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774"/>
        <w:gridCol w:w="4771"/>
      </w:tblGrid>
      <w:tr w:rsidR="00AE6BC8" w:rsidRPr="00160ADA" w14:paraId="29C24A1D" w14:textId="77777777" w:rsidTr="00A333E0">
        <w:tc>
          <w:tcPr>
            <w:tcW w:w="4880" w:type="dxa"/>
            <w:shd w:val="clear" w:color="auto" w:fill="auto"/>
          </w:tcPr>
          <w:p w14:paraId="28234C49" w14:textId="426744ED" w:rsidR="00AE6BC8" w:rsidRPr="00160ADA" w:rsidRDefault="00AE6BC8" w:rsidP="004E11D3">
            <w:pPr>
              <w:spacing w:after="0" w:line="240" w:lineRule="auto"/>
              <w:ind w:right="-54"/>
              <w:rPr>
                <w:rFonts w:ascii="Times New Roman" w:hAnsi="Times New Roman"/>
                <w:b/>
              </w:rPr>
            </w:pPr>
            <w:r w:rsidRPr="00160ADA">
              <w:rPr>
                <w:rFonts w:ascii="Times New Roman" w:hAnsi="Times New Roman"/>
                <w:b/>
              </w:rPr>
              <w:t xml:space="preserve">This Agreement </w:t>
            </w:r>
            <w:r w:rsidRPr="00160ADA">
              <w:rPr>
                <w:rFonts w:ascii="Times New Roman" w:hAnsi="Times New Roman"/>
              </w:rPr>
              <w:t>is</w:t>
            </w:r>
            <w:r w:rsidRPr="00160ADA">
              <w:rPr>
                <w:rFonts w:ascii="Times New Roman" w:hAnsi="Times New Roman"/>
                <w:b/>
              </w:rPr>
              <w:t xml:space="preserve"> </w:t>
            </w:r>
            <w:r w:rsidRPr="00160ADA">
              <w:rPr>
                <w:rFonts w:ascii="Times New Roman" w:hAnsi="Times New Roman"/>
              </w:rPr>
              <w:t>made</w:t>
            </w:r>
            <w:r w:rsidRPr="00160ADA">
              <w:rPr>
                <w:rFonts w:ascii="Times New Roman" w:hAnsi="Times New Roman"/>
                <w:b/>
              </w:rPr>
              <w:t xml:space="preserve"> </w:t>
            </w:r>
            <w:r w:rsidRPr="00160ADA">
              <w:rPr>
                <w:rFonts w:ascii="Times New Roman" w:hAnsi="Times New Roman"/>
              </w:rPr>
              <w:t xml:space="preserve">on </w:t>
            </w:r>
            <w:r w:rsidRPr="00160ADA">
              <w:rPr>
                <w:rFonts w:ascii="Times New Roman" w:hAnsi="Times New Roman"/>
                <w:highlight w:val="yellow"/>
              </w:rPr>
              <w:t>[date]</w:t>
            </w:r>
            <w:r w:rsidRPr="00160ADA">
              <w:rPr>
                <w:rFonts w:ascii="Times New Roman" w:hAnsi="Times New Roman"/>
              </w:rPr>
              <w:t xml:space="preserve"> </w:t>
            </w:r>
            <w:r w:rsidRPr="00160ADA">
              <w:rPr>
                <w:rFonts w:ascii="Times New Roman" w:hAnsi="Times New Roman"/>
                <w:b/>
              </w:rPr>
              <w:t>between:</w:t>
            </w:r>
          </w:p>
          <w:p w14:paraId="6B0593DE" w14:textId="77777777" w:rsidR="00AE6BC8" w:rsidRPr="00160ADA" w:rsidRDefault="00AE6BC8" w:rsidP="004E11D3">
            <w:pPr>
              <w:spacing w:after="0" w:line="240" w:lineRule="auto"/>
              <w:ind w:right="-54"/>
              <w:rPr>
                <w:rFonts w:ascii="Times New Roman" w:hAnsi="Times New Roman"/>
                <w:b/>
              </w:rPr>
            </w:pPr>
          </w:p>
        </w:tc>
        <w:tc>
          <w:tcPr>
            <w:tcW w:w="4881" w:type="dxa"/>
            <w:shd w:val="clear" w:color="auto" w:fill="auto"/>
          </w:tcPr>
          <w:p w14:paraId="34791383" w14:textId="5050C757" w:rsidR="00AE6BC8" w:rsidRPr="0089218E" w:rsidRDefault="00E57FA9" w:rsidP="004E11D3">
            <w:pPr>
              <w:spacing w:after="0" w:line="240" w:lineRule="auto"/>
              <w:ind w:right="-54"/>
              <w:rPr>
                <w:rFonts w:ascii="Times New Roman" w:hAnsi="Times New Roman"/>
                <w:i/>
                <w:iCs/>
              </w:rPr>
            </w:pPr>
            <w:proofErr w:type="spellStart"/>
            <w:r w:rsidRPr="0089218E">
              <w:rPr>
                <w:rFonts w:ascii="Times New Roman" w:hAnsi="Times New Roman"/>
                <w:b/>
                <w:i/>
                <w:iCs/>
              </w:rPr>
              <w:t>Perjanjian</w:t>
            </w:r>
            <w:proofErr w:type="spellEnd"/>
            <w:r w:rsidRPr="0089218E">
              <w:rPr>
                <w:rFonts w:ascii="Times New Roman" w:hAnsi="Times New Roman"/>
                <w:b/>
                <w:i/>
                <w:iCs/>
              </w:rPr>
              <w:t xml:space="preserve"> </w:t>
            </w:r>
            <w:proofErr w:type="spellStart"/>
            <w:r w:rsidRPr="0089218E">
              <w:rPr>
                <w:rFonts w:ascii="Times New Roman" w:hAnsi="Times New Roman"/>
                <w:bCs/>
                <w:i/>
                <w:iCs/>
              </w:rPr>
              <w:t>ini</w:t>
            </w:r>
            <w:proofErr w:type="spellEnd"/>
            <w:r w:rsidRPr="0089218E">
              <w:rPr>
                <w:rFonts w:ascii="Times New Roman" w:hAnsi="Times New Roman"/>
                <w:i/>
                <w:iCs/>
              </w:rPr>
              <w:t xml:space="preserve"> </w:t>
            </w:r>
            <w:proofErr w:type="spellStart"/>
            <w:r w:rsidRPr="0089218E">
              <w:rPr>
                <w:rFonts w:ascii="Times New Roman" w:hAnsi="Times New Roman"/>
                <w:i/>
                <w:iCs/>
              </w:rPr>
              <w:t>dibuat</w:t>
            </w:r>
            <w:proofErr w:type="spellEnd"/>
            <w:r w:rsidRPr="0089218E">
              <w:rPr>
                <w:rFonts w:ascii="Times New Roman" w:hAnsi="Times New Roman"/>
                <w:i/>
                <w:iCs/>
              </w:rPr>
              <w:t xml:space="preserve"> pada </w:t>
            </w:r>
            <w:proofErr w:type="spellStart"/>
            <w:r w:rsidRPr="0089218E">
              <w:rPr>
                <w:rFonts w:ascii="Times New Roman" w:hAnsi="Times New Roman"/>
                <w:i/>
                <w:iCs/>
              </w:rPr>
              <w:t>tanggal</w:t>
            </w:r>
            <w:proofErr w:type="spellEnd"/>
            <w:r w:rsidRPr="0089218E">
              <w:rPr>
                <w:rFonts w:ascii="Times New Roman" w:hAnsi="Times New Roman"/>
                <w:i/>
                <w:iCs/>
              </w:rPr>
              <w:t xml:space="preserve"> </w:t>
            </w:r>
            <w:r w:rsidR="00160ADA" w:rsidRPr="0089218E">
              <w:rPr>
                <w:rFonts w:ascii="Times New Roman" w:hAnsi="Times New Roman"/>
                <w:i/>
                <w:iCs/>
                <w:highlight w:val="yellow"/>
              </w:rPr>
              <w:t>[</w:t>
            </w:r>
            <w:proofErr w:type="spellStart"/>
            <w:r w:rsidR="00160ADA" w:rsidRPr="0089218E">
              <w:rPr>
                <w:rFonts w:ascii="Times New Roman" w:hAnsi="Times New Roman"/>
                <w:i/>
                <w:iCs/>
                <w:highlight w:val="yellow"/>
              </w:rPr>
              <w:t>tanggal</w:t>
            </w:r>
            <w:proofErr w:type="spellEnd"/>
            <w:r w:rsidR="00160ADA" w:rsidRPr="0089218E">
              <w:rPr>
                <w:rFonts w:ascii="Times New Roman" w:hAnsi="Times New Roman"/>
                <w:i/>
                <w:iCs/>
                <w:highlight w:val="yellow"/>
              </w:rPr>
              <w:t>]</w:t>
            </w:r>
            <w:r w:rsidRPr="0089218E">
              <w:rPr>
                <w:rFonts w:ascii="Times New Roman" w:hAnsi="Times New Roman"/>
                <w:i/>
                <w:iCs/>
              </w:rPr>
              <w:t xml:space="preserve">, </w:t>
            </w:r>
            <w:proofErr w:type="spellStart"/>
            <w:r w:rsidRPr="0089218E">
              <w:rPr>
                <w:rFonts w:ascii="Times New Roman" w:hAnsi="Times New Roman"/>
                <w:i/>
                <w:iCs/>
              </w:rPr>
              <w:t>antara</w:t>
            </w:r>
            <w:proofErr w:type="spellEnd"/>
            <w:r w:rsidRPr="0089218E">
              <w:rPr>
                <w:rFonts w:ascii="Times New Roman" w:hAnsi="Times New Roman"/>
                <w:i/>
                <w:iCs/>
              </w:rPr>
              <w:t>:</w:t>
            </w:r>
          </w:p>
          <w:p w14:paraId="5006A3AF" w14:textId="420427D6" w:rsidR="00E57FA9" w:rsidRPr="0089218E" w:rsidRDefault="00E57FA9" w:rsidP="004E11D3">
            <w:pPr>
              <w:spacing w:after="0" w:line="240" w:lineRule="auto"/>
              <w:ind w:right="-54"/>
              <w:rPr>
                <w:rFonts w:ascii="Times New Roman" w:hAnsi="Times New Roman"/>
                <w:b/>
                <w:i/>
                <w:iCs/>
              </w:rPr>
            </w:pPr>
          </w:p>
        </w:tc>
      </w:tr>
      <w:tr w:rsidR="00E57FA9" w:rsidRPr="00160ADA" w14:paraId="6249FE04" w14:textId="77777777" w:rsidTr="00A333E0">
        <w:tc>
          <w:tcPr>
            <w:tcW w:w="4880" w:type="dxa"/>
            <w:shd w:val="clear" w:color="auto" w:fill="auto"/>
          </w:tcPr>
          <w:p w14:paraId="76B7C1BB" w14:textId="397BACB0" w:rsidR="00E57FA9" w:rsidRPr="001F171B" w:rsidRDefault="00160ADA" w:rsidP="000C55B3">
            <w:pPr>
              <w:pStyle w:val="ListParagraph"/>
              <w:numPr>
                <w:ilvl w:val="0"/>
                <w:numId w:val="4"/>
              </w:numPr>
              <w:spacing w:after="0" w:line="240" w:lineRule="auto"/>
              <w:ind w:right="-54"/>
              <w:rPr>
                <w:rFonts w:ascii="Times New Roman" w:hAnsi="Times New Roman"/>
                <w:lang w:val="en-US"/>
              </w:rPr>
            </w:pPr>
            <w:r w:rsidRPr="001F171B">
              <w:rPr>
                <w:rFonts w:ascii="Times New Roman" w:hAnsi="Times New Roman"/>
                <w:b/>
                <w:spacing w:val="-2"/>
              </w:rPr>
              <w:t xml:space="preserve">PT </w:t>
            </w:r>
            <w:r w:rsidRPr="001F171B">
              <w:rPr>
                <w:rFonts w:ascii="Times New Roman" w:hAnsi="Times New Roman"/>
                <w:b/>
              </w:rPr>
              <w:t>ANUGERAH PHARMINDO LESTARI</w:t>
            </w:r>
            <w:r w:rsidR="00E57FA9" w:rsidRPr="001F171B">
              <w:rPr>
                <w:rFonts w:ascii="Times New Roman" w:hAnsi="Times New Roman"/>
                <w:spacing w:val="-2"/>
              </w:rPr>
              <w:t>, a company incorporated in</w:t>
            </w:r>
            <w:r w:rsidRPr="001F171B">
              <w:rPr>
                <w:rFonts w:ascii="Times New Roman" w:hAnsi="Times New Roman"/>
                <w:spacing w:val="-2"/>
              </w:rPr>
              <w:t xml:space="preserve"> Indonesia</w:t>
            </w:r>
            <w:r w:rsidR="00E57FA9" w:rsidRPr="001F171B">
              <w:rPr>
                <w:rFonts w:ascii="Times New Roman" w:hAnsi="Times New Roman"/>
                <w:spacing w:val="-2"/>
              </w:rPr>
              <w:t xml:space="preserve"> with its </w:t>
            </w:r>
            <w:r w:rsidR="001F171B">
              <w:rPr>
                <w:rFonts w:ascii="Times New Roman" w:hAnsi="Times New Roman"/>
                <w:spacing w:val="-2"/>
              </w:rPr>
              <w:t>registered address</w:t>
            </w:r>
            <w:r w:rsidR="00E57FA9" w:rsidRPr="001F171B">
              <w:rPr>
                <w:rFonts w:ascii="Times New Roman" w:hAnsi="Times New Roman"/>
                <w:spacing w:val="-2"/>
              </w:rPr>
              <w:t xml:space="preserve"> at </w:t>
            </w:r>
            <w:r w:rsidRPr="001F171B">
              <w:rPr>
                <w:rFonts w:ascii="Times New Roman" w:hAnsi="Times New Roman"/>
              </w:rPr>
              <w:t xml:space="preserve">Jl. Boulevard BGR no.1, </w:t>
            </w:r>
            <w:proofErr w:type="spellStart"/>
            <w:r w:rsidRPr="001F171B">
              <w:rPr>
                <w:rFonts w:ascii="Times New Roman" w:hAnsi="Times New Roman"/>
              </w:rPr>
              <w:t>Komplek</w:t>
            </w:r>
            <w:proofErr w:type="spellEnd"/>
            <w:r w:rsidRPr="001F171B">
              <w:rPr>
                <w:rFonts w:ascii="Times New Roman" w:hAnsi="Times New Roman"/>
              </w:rPr>
              <w:t xml:space="preserve"> </w:t>
            </w:r>
            <w:proofErr w:type="spellStart"/>
            <w:r w:rsidRPr="001F171B">
              <w:rPr>
                <w:rFonts w:ascii="Times New Roman" w:hAnsi="Times New Roman"/>
              </w:rPr>
              <w:t>Pergudangan</w:t>
            </w:r>
            <w:proofErr w:type="spellEnd"/>
            <w:r w:rsidRPr="001F171B">
              <w:rPr>
                <w:rFonts w:ascii="Times New Roman" w:hAnsi="Times New Roman"/>
              </w:rPr>
              <w:t xml:space="preserve"> BGR Gudang M, </w:t>
            </w:r>
            <w:proofErr w:type="spellStart"/>
            <w:r w:rsidRPr="001F171B">
              <w:rPr>
                <w:rFonts w:ascii="Times New Roman" w:hAnsi="Times New Roman"/>
              </w:rPr>
              <w:t>Kelapa</w:t>
            </w:r>
            <w:proofErr w:type="spellEnd"/>
            <w:r w:rsidRPr="001F171B">
              <w:rPr>
                <w:rFonts w:ascii="Times New Roman" w:hAnsi="Times New Roman"/>
              </w:rPr>
              <w:t xml:space="preserve"> Gading, Jakarta Utara 14240, Indonesia</w:t>
            </w:r>
            <w:r w:rsidR="00E57FA9" w:rsidRPr="001F171B">
              <w:rPr>
                <w:rFonts w:ascii="Times New Roman" w:hAnsi="Times New Roman"/>
                <w:spacing w:val="-2"/>
              </w:rPr>
              <w:t xml:space="preserve"> (“</w:t>
            </w:r>
            <w:r w:rsidR="00E57FA9" w:rsidRPr="001F171B">
              <w:rPr>
                <w:rFonts w:ascii="Times New Roman" w:hAnsi="Times New Roman"/>
                <w:b/>
                <w:bCs/>
                <w:spacing w:val="-2"/>
              </w:rPr>
              <w:t>Disclosing Party</w:t>
            </w:r>
            <w:r w:rsidR="00E57FA9" w:rsidRPr="001F171B">
              <w:rPr>
                <w:rFonts w:ascii="Times New Roman" w:hAnsi="Times New Roman"/>
                <w:spacing w:val="-2"/>
              </w:rPr>
              <w:t>”); and</w:t>
            </w:r>
          </w:p>
          <w:p w14:paraId="615A1EE7" w14:textId="77777777" w:rsidR="00E57FA9" w:rsidRPr="00160ADA" w:rsidRDefault="00E57FA9" w:rsidP="004E11D3">
            <w:pPr>
              <w:spacing w:after="0" w:line="240" w:lineRule="auto"/>
              <w:ind w:right="-54"/>
              <w:rPr>
                <w:rFonts w:ascii="Times New Roman" w:hAnsi="Times New Roman"/>
                <w:b/>
              </w:rPr>
            </w:pPr>
          </w:p>
        </w:tc>
        <w:tc>
          <w:tcPr>
            <w:tcW w:w="4881" w:type="dxa"/>
            <w:shd w:val="clear" w:color="auto" w:fill="auto"/>
          </w:tcPr>
          <w:p w14:paraId="59606686" w14:textId="7F71F523" w:rsidR="00E57FA9" w:rsidRPr="0089218E" w:rsidRDefault="00E57FA9" w:rsidP="000C55B3">
            <w:pPr>
              <w:pStyle w:val="ListParagraph"/>
              <w:numPr>
                <w:ilvl w:val="0"/>
                <w:numId w:val="5"/>
              </w:numPr>
              <w:spacing w:after="0" w:line="240" w:lineRule="auto"/>
              <w:ind w:right="-54"/>
              <w:rPr>
                <w:rFonts w:ascii="Times New Roman" w:hAnsi="Times New Roman"/>
                <w:b/>
                <w:i/>
                <w:iCs/>
              </w:rPr>
            </w:pPr>
            <w:r w:rsidRPr="0089218E">
              <w:rPr>
                <w:rFonts w:ascii="Times New Roman" w:hAnsi="Times New Roman"/>
                <w:b/>
                <w:i/>
                <w:iCs/>
                <w:spacing w:val="-2"/>
              </w:rPr>
              <w:t xml:space="preserve">PT </w:t>
            </w:r>
            <w:r w:rsidRPr="0089218E">
              <w:rPr>
                <w:rFonts w:ascii="Times New Roman" w:hAnsi="Times New Roman"/>
                <w:b/>
                <w:i/>
                <w:iCs/>
              </w:rPr>
              <w:t>ANUGERAH PHARMINDO LESTARI</w:t>
            </w:r>
            <w:r w:rsidRPr="0089218E">
              <w:rPr>
                <w:rFonts w:ascii="Times New Roman" w:hAnsi="Times New Roman"/>
                <w:i/>
                <w:iCs/>
              </w:rPr>
              <w:t xml:space="preserve">, </w:t>
            </w:r>
            <w:proofErr w:type="spellStart"/>
            <w:r w:rsidRPr="0089218E">
              <w:rPr>
                <w:rFonts w:ascii="Times New Roman" w:hAnsi="Times New Roman"/>
                <w:i/>
                <w:iCs/>
              </w:rPr>
              <w:t>suatu</w:t>
            </w:r>
            <w:proofErr w:type="spellEnd"/>
            <w:r w:rsidRPr="0089218E">
              <w:rPr>
                <w:rFonts w:ascii="Times New Roman" w:hAnsi="Times New Roman"/>
                <w:i/>
                <w:iCs/>
              </w:rPr>
              <w:t xml:space="preserve"> </w:t>
            </w:r>
            <w:proofErr w:type="spellStart"/>
            <w:r w:rsidRPr="0089218E">
              <w:rPr>
                <w:rFonts w:ascii="Times New Roman" w:hAnsi="Times New Roman"/>
                <w:i/>
                <w:iCs/>
                <w:spacing w:val="-2"/>
              </w:rPr>
              <w:t>perusahaan</w:t>
            </w:r>
            <w:proofErr w:type="spellEnd"/>
            <w:r w:rsidRPr="0089218E">
              <w:rPr>
                <w:rFonts w:ascii="Times New Roman" w:hAnsi="Times New Roman"/>
                <w:i/>
                <w:iCs/>
              </w:rPr>
              <w:t xml:space="preserve"> yang </w:t>
            </w:r>
            <w:proofErr w:type="spellStart"/>
            <w:r w:rsidRPr="0089218E">
              <w:rPr>
                <w:rFonts w:ascii="Times New Roman" w:hAnsi="Times New Roman"/>
                <w:i/>
                <w:iCs/>
              </w:rPr>
              <w:t>didirikan</w:t>
            </w:r>
            <w:proofErr w:type="spellEnd"/>
            <w:r w:rsidRPr="0089218E">
              <w:rPr>
                <w:rFonts w:ascii="Times New Roman" w:hAnsi="Times New Roman"/>
                <w:i/>
                <w:iCs/>
              </w:rPr>
              <w:t xml:space="preserve"> di Indonesia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alamat</w:t>
            </w:r>
            <w:proofErr w:type="spellEnd"/>
            <w:r w:rsidRPr="0089218E">
              <w:rPr>
                <w:rFonts w:ascii="Times New Roman" w:hAnsi="Times New Roman"/>
                <w:i/>
                <w:iCs/>
              </w:rPr>
              <w:t xml:space="preserve"> </w:t>
            </w:r>
            <w:proofErr w:type="spellStart"/>
            <w:r w:rsidR="001F171B" w:rsidRPr="0089218E">
              <w:rPr>
                <w:rFonts w:ascii="Times New Roman" w:hAnsi="Times New Roman"/>
                <w:i/>
                <w:iCs/>
              </w:rPr>
              <w:t>terdaftar</w:t>
            </w:r>
            <w:proofErr w:type="spellEnd"/>
            <w:r w:rsidR="001F171B" w:rsidRPr="0089218E">
              <w:rPr>
                <w:rFonts w:ascii="Times New Roman" w:hAnsi="Times New Roman"/>
                <w:i/>
                <w:iCs/>
              </w:rPr>
              <w:t xml:space="preserve"> </w:t>
            </w:r>
            <w:r w:rsidRPr="0089218E">
              <w:rPr>
                <w:rFonts w:ascii="Times New Roman" w:hAnsi="Times New Roman"/>
                <w:i/>
                <w:iCs/>
              </w:rPr>
              <w:t xml:space="preserve">di Jl. Boulevard BGR no.1, </w:t>
            </w:r>
            <w:proofErr w:type="spellStart"/>
            <w:r w:rsidRPr="0089218E">
              <w:rPr>
                <w:rFonts w:ascii="Times New Roman" w:hAnsi="Times New Roman"/>
                <w:i/>
                <w:iCs/>
              </w:rPr>
              <w:t>Komplek</w:t>
            </w:r>
            <w:proofErr w:type="spellEnd"/>
            <w:r w:rsidRPr="0089218E">
              <w:rPr>
                <w:rFonts w:ascii="Times New Roman" w:hAnsi="Times New Roman"/>
                <w:i/>
                <w:iCs/>
              </w:rPr>
              <w:t xml:space="preserve"> </w:t>
            </w:r>
            <w:proofErr w:type="spellStart"/>
            <w:r w:rsidRPr="0089218E">
              <w:rPr>
                <w:rFonts w:ascii="Times New Roman" w:hAnsi="Times New Roman"/>
                <w:i/>
                <w:iCs/>
              </w:rPr>
              <w:t>Pergudangan</w:t>
            </w:r>
            <w:proofErr w:type="spellEnd"/>
            <w:r w:rsidRPr="0089218E">
              <w:rPr>
                <w:rFonts w:ascii="Times New Roman" w:hAnsi="Times New Roman"/>
                <w:i/>
                <w:iCs/>
              </w:rPr>
              <w:t xml:space="preserve"> BGR Gudang M, </w:t>
            </w:r>
            <w:proofErr w:type="spellStart"/>
            <w:r w:rsidRPr="0089218E">
              <w:rPr>
                <w:rFonts w:ascii="Times New Roman" w:hAnsi="Times New Roman"/>
                <w:i/>
                <w:iCs/>
              </w:rPr>
              <w:t>Kelapa</w:t>
            </w:r>
            <w:proofErr w:type="spellEnd"/>
            <w:r w:rsidRPr="0089218E">
              <w:rPr>
                <w:rFonts w:ascii="Times New Roman" w:hAnsi="Times New Roman"/>
                <w:i/>
                <w:iCs/>
              </w:rPr>
              <w:t xml:space="preserve"> Gading, Jakarta Utara 14240, Indonesia (“</w:t>
            </w:r>
            <w:proofErr w:type="spellStart"/>
            <w:r w:rsidR="00F0281F" w:rsidRPr="0089218E">
              <w:rPr>
                <w:rFonts w:ascii="Times New Roman" w:hAnsi="Times New Roman"/>
                <w:b/>
                <w:i/>
                <w:iCs/>
              </w:rPr>
              <w:t>Pihak</w:t>
            </w:r>
            <w:proofErr w:type="spellEnd"/>
            <w:r w:rsidR="00F0281F" w:rsidRPr="0089218E">
              <w:rPr>
                <w:rFonts w:ascii="Times New Roman" w:hAnsi="Times New Roman"/>
                <w:b/>
                <w:i/>
                <w:iCs/>
              </w:rPr>
              <w:t xml:space="preserve"> </w:t>
            </w:r>
            <w:proofErr w:type="spellStart"/>
            <w:r w:rsidR="00F0281F" w:rsidRPr="0089218E">
              <w:rPr>
                <w:rFonts w:ascii="Times New Roman" w:hAnsi="Times New Roman"/>
                <w:b/>
                <w:i/>
                <w:iCs/>
              </w:rPr>
              <w:t>Pengungkap</w:t>
            </w:r>
            <w:proofErr w:type="spellEnd"/>
            <w:r w:rsidRPr="0089218E">
              <w:rPr>
                <w:rFonts w:ascii="Times New Roman" w:hAnsi="Times New Roman"/>
                <w:i/>
                <w:iCs/>
              </w:rPr>
              <w:t>”); dan</w:t>
            </w:r>
          </w:p>
        </w:tc>
      </w:tr>
      <w:tr w:rsidR="00E57FA9" w:rsidRPr="00160ADA" w14:paraId="00CEF2BA" w14:textId="77777777" w:rsidTr="00A333E0">
        <w:tc>
          <w:tcPr>
            <w:tcW w:w="4880" w:type="dxa"/>
            <w:shd w:val="clear" w:color="auto" w:fill="auto"/>
          </w:tcPr>
          <w:p w14:paraId="07D77CD8" w14:textId="286591A3" w:rsidR="00E57FA9" w:rsidRPr="00160ADA" w:rsidRDefault="00E57FA9" w:rsidP="000C55B3">
            <w:pPr>
              <w:pStyle w:val="ListParagraph"/>
              <w:numPr>
                <w:ilvl w:val="0"/>
                <w:numId w:val="4"/>
              </w:numPr>
              <w:spacing w:after="0" w:line="240" w:lineRule="auto"/>
              <w:ind w:right="-54"/>
              <w:rPr>
                <w:rFonts w:ascii="Times New Roman" w:hAnsi="Times New Roman"/>
                <w:lang w:val="en-US"/>
              </w:rPr>
            </w:pPr>
            <w:r w:rsidRPr="00160ADA">
              <w:rPr>
                <w:rFonts w:ascii="Times New Roman" w:hAnsi="Times New Roman"/>
                <w:b/>
                <w:bCs/>
                <w:highlight w:val="yellow"/>
                <w:lang w:val="en-US"/>
              </w:rPr>
              <w:t>[NAME OF COUNTERPARTY]</w:t>
            </w:r>
            <w:r w:rsidRPr="00160ADA">
              <w:rPr>
                <w:rFonts w:ascii="Times New Roman" w:hAnsi="Times New Roman"/>
                <w:b/>
                <w:bCs/>
                <w:lang w:val="en-US"/>
              </w:rPr>
              <w:t xml:space="preserve">, </w:t>
            </w:r>
            <w:r w:rsidRPr="00160ADA">
              <w:rPr>
                <w:rFonts w:ascii="Times New Roman" w:hAnsi="Times New Roman"/>
                <w:lang w:val="en-US"/>
              </w:rPr>
              <w:t xml:space="preserve">a company incorporated in </w:t>
            </w:r>
            <w:r w:rsidRPr="00160ADA">
              <w:rPr>
                <w:rFonts w:ascii="Times New Roman" w:hAnsi="Times New Roman"/>
                <w:spacing w:val="-2"/>
                <w:highlight w:val="yellow"/>
              </w:rPr>
              <w:t>[jurisdiction of incorporation]</w:t>
            </w:r>
            <w:r w:rsidRPr="00160ADA">
              <w:rPr>
                <w:rFonts w:ascii="Times New Roman" w:hAnsi="Times New Roman"/>
                <w:lang w:val="en-US"/>
              </w:rPr>
              <w:t xml:space="preserve"> with </w:t>
            </w:r>
            <w:r w:rsidRPr="00160ADA">
              <w:rPr>
                <w:rFonts w:ascii="Times New Roman" w:hAnsi="Times New Roman"/>
                <w:spacing w:val="-2"/>
              </w:rPr>
              <w:t xml:space="preserve">its registered address at </w:t>
            </w:r>
            <w:r w:rsidRPr="00160ADA">
              <w:rPr>
                <w:rFonts w:ascii="Times New Roman" w:hAnsi="Times New Roman"/>
                <w:spacing w:val="-2"/>
                <w:highlight w:val="yellow"/>
              </w:rPr>
              <w:t>[registered address]</w:t>
            </w:r>
            <w:r w:rsidRPr="00160ADA">
              <w:rPr>
                <w:rFonts w:ascii="Times New Roman" w:hAnsi="Times New Roman"/>
                <w:b/>
                <w:bCs/>
                <w:lang w:val="en-US"/>
              </w:rPr>
              <w:t xml:space="preserve"> </w:t>
            </w:r>
            <w:r w:rsidRPr="00160ADA">
              <w:rPr>
                <w:rFonts w:ascii="Times New Roman" w:hAnsi="Times New Roman"/>
                <w:bCs/>
                <w:lang w:val="en-US"/>
              </w:rPr>
              <w:t>(</w:t>
            </w:r>
            <w:r w:rsidRPr="00160ADA">
              <w:rPr>
                <w:rFonts w:ascii="Times New Roman" w:hAnsi="Times New Roman"/>
                <w:b/>
                <w:bCs/>
                <w:lang w:val="en-US"/>
              </w:rPr>
              <w:t>“Recipient”</w:t>
            </w:r>
            <w:r w:rsidRPr="00160ADA">
              <w:rPr>
                <w:rFonts w:ascii="Times New Roman" w:hAnsi="Times New Roman"/>
                <w:bCs/>
                <w:lang w:val="en-US"/>
              </w:rPr>
              <w:t>).</w:t>
            </w:r>
          </w:p>
          <w:p w14:paraId="00657640" w14:textId="77777777" w:rsidR="00E57FA9" w:rsidRPr="00160ADA" w:rsidRDefault="00E57FA9" w:rsidP="004E11D3">
            <w:pPr>
              <w:spacing w:after="0" w:line="240" w:lineRule="auto"/>
              <w:ind w:right="-54"/>
              <w:rPr>
                <w:rFonts w:ascii="Times New Roman" w:hAnsi="Times New Roman"/>
                <w:b/>
                <w:lang w:val="en-US"/>
              </w:rPr>
            </w:pPr>
          </w:p>
        </w:tc>
        <w:tc>
          <w:tcPr>
            <w:tcW w:w="4881" w:type="dxa"/>
            <w:shd w:val="clear" w:color="auto" w:fill="auto"/>
          </w:tcPr>
          <w:p w14:paraId="4F7619F7" w14:textId="3C49AF13" w:rsidR="00E57FA9" w:rsidRPr="0089218E" w:rsidRDefault="001F171B" w:rsidP="000C55B3">
            <w:pPr>
              <w:pStyle w:val="ListParagraph"/>
              <w:numPr>
                <w:ilvl w:val="0"/>
                <w:numId w:val="5"/>
              </w:numPr>
              <w:spacing w:after="0" w:line="240" w:lineRule="auto"/>
              <w:ind w:right="-54"/>
              <w:rPr>
                <w:rFonts w:ascii="Times New Roman" w:hAnsi="Times New Roman"/>
                <w:b/>
                <w:i/>
                <w:iCs/>
              </w:rPr>
            </w:pPr>
            <w:r w:rsidRPr="0089218E">
              <w:rPr>
                <w:rFonts w:ascii="Times New Roman" w:hAnsi="Times New Roman"/>
                <w:b/>
                <w:bCs/>
                <w:i/>
                <w:iCs/>
                <w:highlight w:val="yellow"/>
                <w:lang w:val="en-US"/>
              </w:rPr>
              <w:t>[NAMA COUNTERPART]</w:t>
            </w:r>
            <w:r w:rsidR="00E57FA9" w:rsidRPr="0089218E">
              <w:rPr>
                <w:rFonts w:ascii="Times New Roman" w:hAnsi="Times New Roman"/>
                <w:i/>
                <w:iCs/>
                <w:spacing w:val="-2"/>
              </w:rPr>
              <w:t xml:space="preserve">, </w:t>
            </w:r>
            <w:proofErr w:type="spellStart"/>
            <w:r w:rsidRPr="0089218E">
              <w:rPr>
                <w:rFonts w:ascii="Times New Roman" w:hAnsi="Times New Roman"/>
                <w:i/>
                <w:iCs/>
                <w:spacing w:val="-2"/>
              </w:rPr>
              <w:t>suatu</w:t>
            </w:r>
            <w:proofErr w:type="spellEnd"/>
            <w:r w:rsidRPr="0089218E">
              <w:rPr>
                <w:rFonts w:ascii="Times New Roman" w:hAnsi="Times New Roman"/>
                <w:i/>
                <w:iCs/>
              </w:rPr>
              <w:t xml:space="preserve"> </w:t>
            </w:r>
            <w:proofErr w:type="spellStart"/>
            <w:r w:rsidRPr="0089218E">
              <w:rPr>
                <w:rFonts w:ascii="Times New Roman" w:hAnsi="Times New Roman"/>
                <w:i/>
                <w:iCs/>
                <w:spacing w:val="-2"/>
              </w:rPr>
              <w:t>perusahaan</w:t>
            </w:r>
            <w:proofErr w:type="spellEnd"/>
            <w:r w:rsidRPr="0089218E">
              <w:rPr>
                <w:rFonts w:ascii="Times New Roman" w:hAnsi="Times New Roman"/>
                <w:i/>
                <w:iCs/>
              </w:rPr>
              <w:t xml:space="preserve"> yang </w:t>
            </w:r>
            <w:proofErr w:type="spellStart"/>
            <w:r w:rsidRPr="0089218E">
              <w:rPr>
                <w:rFonts w:ascii="Times New Roman" w:hAnsi="Times New Roman"/>
                <w:i/>
                <w:iCs/>
              </w:rPr>
              <w:t>didirikan</w:t>
            </w:r>
            <w:proofErr w:type="spellEnd"/>
            <w:r w:rsidRPr="0089218E">
              <w:rPr>
                <w:rFonts w:ascii="Times New Roman" w:hAnsi="Times New Roman"/>
                <w:i/>
                <w:iCs/>
              </w:rPr>
              <w:t xml:space="preserve"> di</w:t>
            </w:r>
            <w:r w:rsidR="00E57FA9" w:rsidRPr="0089218E">
              <w:rPr>
                <w:rFonts w:ascii="Times New Roman" w:hAnsi="Times New Roman"/>
                <w:i/>
                <w:iCs/>
                <w:spacing w:val="-2"/>
              </w:rPr>
              <w:t xml:space="preserve"> </w:t>
            </w:r>
            <w:r w:rsidRPr="0089218E">
              <w:rPr>
                <w:rFonts w:ascii="Times New Roman" w:hAnsi="Times New Roman"/>
                <w:i/>
                <w:iCs/>
                <w:spacing w:val="-2"/>
                <w:highlight w:val="yellow"/>
              </w:rPr>
              <w:t>[</w:t>
            </w:r>
            <w:proofErr w:type="spellStart"/>
            <w:r w:rsidRPr="0089218E">
              <w:rPr>
                <w:rFonts w:ascii="Times New Roman" w:hAnsi="Times New Roman"/>
                <w:i/>
                <w:iCs/>
                <w:spacing w:val="-2"/>
                <w:highlight w:val="yellow"/>
              </w:rPr>
              <w:t>yurisdiksi</w:t>
            </w:r>
            <w:proofErr w:type="spellEnd"/>
            <w:r w:rsidRPr="0089218E">
              <w:rPr>
                <w:rFonts w:ascii="Times New Roman" w:hAnsi="Times New Roman"/>
                <w:i/>
                <w:iCs/>
                <w:spacing w:val="-2"/>
                <w:highlight w:val="yellow"/>
              </w:rPr>
              <w:t xml:space="preserve"> </w:t>
            </w:r>
            <w:proofErr w:type="spellStart"/>
            <w:r w:rsidRPr="0089218E">
              <w:rPr>
                <w:rFonts w:ascii="Times New Roman" w:hAnsi="Times New Roman"/>
                <w:i/>
                <w:iCs/>
                <w:spacing w:val="-2"/>
                <w:highlight w:val="yellow"/>
              </w:rPr>
              <w:t>pendirian</w:t>
            </w:r>
            <w:proofErr w:type="spellEnd"/>
            <w:r w:rsidRPr="0089218E">
              <w:rPr>
                <w:rFonts w:ascii="Times New Roman" w:hAnsi="Times New Roman"/>
                <w:i/>
                <w:iCs/>
                <w:spacing w:val="-2"/>
                <w:highlight w:val="yellow"/>
              </w:rPr>
              <w:t>]</w:t>
            </w:r>
            <w:r w:rsidRPr="0089218E">
              <w:rPr>
                <w:rFonts w:ascii="Times New Roman" w:hAnsi="Times New Roman"/>
                <w:i/>
                <w:iCs/>
                <w:spacing w:val="-2"/>
              </w:rPr>
              <w:t xml:space="preserve"> </w:t>
            </w:r>
            <w:proofErr w:type="spellStart"/>
            <w:r w:rsidR="00E57FA9" w:rsidRPr="0089218E">
              <w:rPr>
                <w:rFonts w:ascii="Times New Roman" w:hAnsi="Times New Roman"/>
                <w:i/>
                <w:iCs/>
                <w:spacing w:val="-2"/>
              </w:rPr>
              <w:t>dengan</w:t>
            </w:r>
            <w:proofErr w:type="spellEnd"/>
            <w:r w:rsidR="00E57FA9" w:rsidRPr="0089218E">
              <w:rPr>
                <w:rFonts w:ascii="Times New Roman" w:hAnsi="Times New Roman"/>
                <w:i/>
                <w:iCs/>
                <w:spacing w:val="-2"/>
              </w:rPr>
              <w:t xml:space="preserve"> </w:t>
            </w:r>
            <w:proofErr w:type="spellStart"/>
            <w:r w:rsidR="00E57FA9" w:rsidRPr="0089218E">
              <w:rPr>
                <w:rFonts w:ascii="Times New Roman" w:hAnsi="Times New Roman"/>
                <w:i/>
                <w:iCs/>
                <w:spacing w:val="-2"/>
              </w:rPr>
              <w:t>alamat</w:t>
            </w:r>
            <w:proofErr w:type="spellEnd"/>
            <w:r w:rsidR="00E57FA9" w:rsidRPr="0089218E">
              <w:rPr>
                <w:rFonts w:ascii="Times New Roman" w:hAnsi="Times New Roman"/>
                <w:i/>
                <w:iCs/>
                <w:spacing w:val="-2"/>
              </w:rPr>
              <w:t xml:space="preserve"> </w:t>
            </w:r>
            <w:proofErr w:type="spellStart"/>
            <w:r w:rsidR="00E57FA9" w:rsidRPr="0089218E">
              <w:rPr>
                <w:rFonts w:ascii="Times New Roman" w:hAnsi="Times New Roman"/>
                <w:i/>
                <w:iCs/>
                <w:spacing w:val="-2"/>
                <w:lang w:val="en-US"/>
              </w:rPr>
              <w:t>terdaftar</w:t>
            </w:r>
            <w:proofErr w:type="spellEnd"/>
            <w:r w:rsidR="00E57FA9" w:rsidRPr="0089218E">
              <w:rPr>
                <w:rFonts w:ascii="Times New Roman" w:hAnsi="Times New Roman"/>
                <w:i/>
                <w:iCs/>
                <w:spacing w:val="-2"/>
              </w:rPr>
              <w:t xml:space="preserve"> di </w:t>
            </w:r>
            <w:r w:rsidRPr="0089218E">
              <w:rPr>
                <w:rFonts w:ascii="Times New Roman" w:hAnsi="Times New Roman"/>
                <w:i/>
                <w:iCs/>
                <w:spacing w:val="-2"/>
                <w:highlight w:val="yellow"/>
              </w:rPr>
              <w:t>[</w:t>
            </w:r>
            <w:proofErr w:type="spellStart"/>
            <w:r w:rsidRPr="0089218E">
              <w:rPr>
                <w:rFonts w:ascii="Times New Roman" w:hAnsi="Times New Roman"/>
                <w:i/>
                <w:iCs/>
                <w:spacing w:val="-2"/>
                <w:highlight w:val="yellow"/>
              </w:rPr>
              <w:t>alamat</w:t>
            </w:r>
            <w:proofErr w:type="spellEnd"/>
            <w:r w:rsidRPr="0089218E">
              <w:rPr>
                <w:rFonts w:ascii="Times New Roman" w:hAnsi="Times New Roman"/>
                <w:i/>
                <w:iCs/>
                <w:spacing w:val="-2"/>
                <w:highlight w:val="yellow"/>
              </w:rPr>
              <w:t>]</w:t>
            </w:r>
            <w:r w:rsidRPr="0089218E">
              <w:rPr>
                <w:rFonts w:ascii="Times New Roman" w:hAnsi="Times New Roman"/>
                <w:i/>
                <w:iCs/>
                <w:spacing w:val="-2"/>
              </w:rPr>
              <w:t xml:space="preserve"> </w:t>
            </w:r>
            <w:r w:rsidR="00E57FA9" w:rsidRPr="0089218E">
              <w:rPr>
                <w:rFonts w:ascii="Times New Roman" w:hAnsi="Times New Roman"/>
                <w:i/>
                <w:iCs/>
                <w:spacing w:val="-2"/>
              </w:rPr>
              <w:t>(“</w:t>
            </w:r>
            <w:proofErr w:type="spellStart"/>
            <w:r w:rsidR="00F0281F" w:rsidRPr="0089218E">
              <w:rPr>
                <w:rFonts w:ascii="Times New Roman" w:hAnsi="Times New Roman"/>
                <w:b/>
                <w:bCs/>
                <w:i/>
                <w:iCs/>
                <w:spacing w:val="-2"/>
              </w:rPr>
              <w:t>Pihak</w:t>
            </w:r>
            <w:proofErr w:type="spellEnd"/>
            <w:r w:rsidR="00F0281F" w:rsidRPr="0089218E">
              <w:rPr>
                <w:rFonts w:ascii="Times New Roman" w:hAnsi="Times New Roman"/>
                <w:i/>
                <w:iCs/>
                <w:spacing w:val="-2"/>
              </w:rPr>
              <w:t xml:space="preserve"> </w:t>
            </w:r>
            <w:proofErr w:type="spellStart"/>
            <w:r w:rsidR="00E57FA9" w:rsidRPr="0089218E">
              <w:rPr>
                <w:rFonts w:ascii="Times New Roman" w:hAnsi="Times New Roman"/>
                <w:b/>
                <w:i/>
                <w:iCs/>
                <w:spacing w:val="-2"/>
                <w:lang w:val="en-US"/>
              </w:rPr>
              <w:t>Penerima</w:t>
            </w:r>
            <w:proofErr w:type="spellEnd"/>
            <w:r w:rsidR="00E57FA9" w:rsidRPr="0089218E">
              <w:rPr>
                <w:rFonts w:ascii="Times New Roman" w:hAnsi="Times New Roman"/>
                <w:i/>
                <w:iCs/>
                <w:spacing w:val="-2"/>
              </w:rPr>
              <w:t>”);</w:t>
            </w:r>
          </w:p>
        </w:tc>
      </w:tr>
      <w:tr w:rsidR="00AE6BC8" w:rsidRPr="00160ADA" w14:paraId="6F74A664" w14:textId="77777777" w:rsidTr="00A333E0">
        <w:tc>
          <w:tcPr>
            <w:tcW w:w="4880" w:type="dxa"/>
            <w:shd w:val="clear" w:color="auto" w:fill="auto"/>
          </w:tcPr>
          <w:p w14:paraId="784F9640" w14:textId="77777777" w:rsidR="00AE6BC8" w:rsidRPr="00160ADA" w:rsidRDefault="00AE6BC8" w:rsidP="004E11D3">
            <w:pPr>
              <w:spacing w:after="0" w:line="240" w:lineRule="auto"/>
              <w:ind w:right="-54"/>
              <w:outlineLvl w:val="0"/>
              <w:rPr>
                <w:rFonts w:ascii="Times New Roman" w:hAnsi="Times New Roman"/>
                <w:lang w:val="en-US"/>
              </w:rPr>
            </w:pPr>
            <w:r w:rsidRPr="00160ADA">
              <w:rPr>
                <w:rFonts w:ascii="Times New Roman" w:hAnsi="Times New Roman"/>
                <w:b/>
                <w:lang w:val="en-US"/>
              </w:rPr>
              <w:t>Whereas</w:t>
            </w:r>
            <w:r w:rsidRPr="00160ADA">
              <w:rPr>
                <w:rFonts w:ascii="Times New Roman" w:hAnsi="Times New Roman"/>
                <w:lang w:val="en-US"/>
              </w:rPr>
              <w:t xml:space="preserve"> Disclosing Party</w:t>
            </w:r>
            <w:r w:rsidRPr="00160ADA">
              <w:rPr>
                <w:rFonts w:ascii="Times New Roman" w:hAnsi="Times New Roman"/>
                <w:bCs/>
              </w:rPr>
              <w:t xml:space="preserve"> and/or its Affiliates (as defined below) will be revealing, </w:t>
            </w:r>
            <w:proofErr w:type="gramStart"/>
            <w:r w:rsidRPr="00160ADA">
              <w:rPr>
                <w:rFonts w:ascii="Times New Roman" w:hAnsi="Times New Roman"/>
                <w:bCs/>
              </w:rPr>
              <w:t>disclosing</w:t>
            </w:r>
            <w:proofErr w:type="gramEnd"/>
            <w:r w:rsidRPr="00160ADA">
              <w:rPr>
                <w:rFonts w:ascii="Times New Roman" w:hAnsi="Times New Roman"/>
                <w:bCs/>
              </w:rPr>
              <w:t xml:space="preserve"> or making available Information (as defined below) to Recipient in connection with the purpose set out in </w:t>
            </w:r>
            <w:r w:rsidRPr="00160ADA">
              <w:rPr>
                <w:rFonts w:ascii="Times New Roman" w:hAnsi="Times New Roman"/>
                <w:b/>
              </w:rPr>
              <w:t>item 1 of the Schedule</w:t>
            </w:r>
            <w:r w:rsidRPr="00160ADA">
              <w:rPr>
                <w:rFonts w:ascii="Times New Roman" w:hAnsi="Times New Roman"/>
                <w:bCs/>
              </w:rPr>
              <w:t xml:space="preserve"> (the “</w:t>
            </w:r>
            <w:r w:rsidRPr="00160ADA">
              <w:rPr>
                <w:rFonts w:ascii="Times New Roman" w:hAnsi="Times New Roman"/>
                <w:b/>
              </w:rPr>
              <w:t>Purpose</w:t>
            </w:r>
            <w:r w:rsidRPr="00160ADA">
              <w:rPr>
                <w:rFonts w:ascii="Times New Roman" w:hAnsi="Times New Roman"/>
                <w:bCs/>
              </w:rPr>
              <w:t>”).</w:t>
            </w:r>
          </w:p>
          <w:p w14:paraId="45C363BB" w14:textId="77777777" w:rsidR="00AE6BC8" w:rsidRPr="00160ADA" w:rsidRDefault="00AE6BC8" w:rsidP="004E11D3">
            <w:pPr>
              <w:spacing w:after="0" w:line="240" w:lineRule="auto"/>
              <w:ind w:right="-54"/>
              <w:rPr>
                <w:rFonts w:ascii="Times New Roman" w:hAnsi="Times New Roman"/>
                <w:b/>
                <w:lang w:val="en-US"/>
              </w:rPr>
            </w:pPr>
          </w:p>
        </w:tc>
        <w:tc>
          <w:tcPr>
            <w:tcW w:w="4881" w:type="dxa"/>
            <w:shd w:val="clear" w:color="auto" w:fill="auto"/>
          </w:tcPr>
          <w:p w14:paraId="24101CB3" w14:textId="77777777" w:rsidR="00AE6BC8" w:rsidRPr="0089218E" w:rsidRDefault="00E57FA9" w:rsidP="004E11D3">
            <w:pPr>
              <w:spacing w:after="0" w:line="240" w:lineRule="auto"/>
              <w:ind w:right="-54"/>
              <w:rPr>
                <w:rFonts w:ascii="Times New Roman" w:hAnsi="Times New Roman"/>
                <w:bCs/>
                <w:i/>
                <w:iCs/>
              </w:rPr>
            </w:pPr>
            <w:proofErr w:type="spellStart"/>
            <w:r w:rsidRPr="0089218E">
              <w:rPr>
                <w:rFonts w:ascii="Times New Roman" w:hAnsi="Times New Roman"/>
                <w:b/>
                <w:bCs/>
                <w:i/>
                <w:iCs/>
              </w:rPr>
              <w:t>Bahwa</w:t>
            </w:r>
            <w:proofErr w:type="spellEnd"/>
            <w:r w:rsidRPr="0089218E">
              <w:rPr>
                <w:rFonts w:ascii="Times New Roman" w:hAnsi="Times New Roman"/>
                <w:b/>
                <w:bCs/>
                <w:i/>
                <w:iCs/>
              </w:rPr>
              <w:t>,</w:t>
            </w:r>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dan/</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Afiliasinya</w:t>
            </w:r>
            <w:proofErr w:type="spellEnd"/>
            <w:r w:rsidRPr="0089218E">
              <w:rPr>
                <w:rFonts w:ascii="Times New Roman" w:hAnsi="Times New Roman"/>
                <w:bCs/>
                <w:i/>
                <w:iCs/>
              </w:rPr>
              <w:t xml:space="preserve"> (</w:t>
            </w:r>
            <w:proofErr w:type="spellStart"/>
            <w:r w:rsidRPr="0089218E">
              <w:rPr>
                <w:rFonts w:ascii="Times New Roman" w:hAnsi="Times New Roman"/>
                <w:bCs/>
                <w:i/>
                <w:iCs/>
              </w:rPr>
              <w:t>sebagaimana</w:t>
            </w:r>
            <w:proofErr w:type="spellEnd"/>
            <w:r w:rsidRPr="0089218E">
              <w:rPr>
                <w:rFonts w:ascii="Times New Roman" w:hAnsi="Times New Roman"/>
                <w:bCs/>
                <w:i/>
                <w:iCs/>
              </w:rPr>
              <w:t xml:space="preserve"> </w:t>
            </w:r>
            <w:proofErr w:type="spellStart"/>
            <w:r w:rsidRPr="0089218E">
              <w:rPr>
                <w:rFonts w:ascii="Times New Roman" w:hAnsi="Times New Roman"/>
                <w:bCs/>
                <w:i/>
                <w:iCs/>
              </w:rPr>
              <w:t>diartikan</w:t>
            </w:r>
            <w:proofErr w:type="spellEnd"/>
            <w:r w:rsidRPr="0089218E">
              <w:rPr>
                <w:rFonts w:ascii="Times New Roman" w:hAnsi="Times New Roman"/>
                <w:bCs/>
                <w:i/>
                <w:iCs/>
              </w:rPr>
              <w:t xml:space="preserve"> di </w:t>
            </w:r>
            <w:proofErr w:type="spellStart"/>
            <w:r w:rsidRPr="0089218E">
              <w:rPr>
                <w:rFonts w:ascii="Times New Roman" w:hAnsi="Times New Roman"/>
                <w:bCs/>
                <w:i/>
                <w:iCs/>
              </w:rPr>
              <w:t>bawah</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akan</w:t>
            </w:r>
            <w:proofErr w:type="spellEnd"/>
            <w:r w:rsidRPr="0089218E">
              <w:rPr>
                <w:rFonts w:ascii="Times New Roman" w:hAnsi="Times New Roman"/>
                <w:bCs/>
                <w:i/>
                <w:iCs/>
              </w:rPr>
              <w:t xml:space="preserve"> </w:t>
            </w:r>
            <w:proofErr w:type="spellStart"/>
            <w:r w:rsidRPr="0089218E">
              <w:rPr>
                <w:rFonts w:ascii="Times New Roman" w:hAnsi="Times New Roman"/>
                <w:bCs/>
                <w:i/>
                <w:iCs/>
              </w:rPr>
              <w:t>mengungkapkan</w:t>
            </w:r>
            <w:proofErr w:type="spellEnd"/>
            <w:r w:rsidRPr="0089218E">
              <w:rPr>
                <w:rFonts w:ascii="Times New Roman" w:hAnsi="Times New Roman"/>
                <w:bCs/>
                <w:i/>
                <w:iCs/>
              </w:rPr>
              <w:t xml:space="preserve">, </w:t>
            </w:r>
            <w:proofErr w:type="spellStart"/>
            <w:r w:rsidRPr="0089218E">
              <w:rPr>
                <w:rFonts w:ascii="Times New Roman" w:hAnsi="Times New Roman"/>
                <w:bCs/>
                <w:i/>
                <w:iCs/>
              </w:rPr>
              <w:t>membuka</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menyediakan</w:t>
            </w:r>
            <w:proofErr w:type="spellEnd"/>
            <w:r w:rsidRPr="0089218E">
              <w:rPr>
                <w:rFonts w:ascii="Times New Roman" w:hAnsi="Times New Roman"/>
                <w:bCs/>
                <w:i/>
                <w:iCs/>
              </w:rPr>
              <w:t xml:space="preserve"> </w:t>
            </w:r>
            <w:proofErr w:type="spellStart"/>
            <w:r w:rsidRPr="0089218E">
              <w:rPr>
                <w:rFonts w:ascii="Times New Roman" w:hAnsi="Times New Roman"/>
                <w:bCs/>
                <w:i/>
                <w:iCs/>
              </w:rPr>
              <w:t>Informasi</w:t>
            </w:r>
            <w:proofErr w:type="spellEnd"/>
            <w:r w:rsidRPr="0089218E">
              <w:rPr>
                <w:rFonts w:ascii="Times New Roman" w:hAnsi="Times New Roman"/>
                <w:bCs/>
                <w:i/>
                <w:iCs/>
              </w:rPr>
              <w:t xml:space="preserve"> (</w:t>
            </w:r>
            <w:proofErr w:type="spellStart"/>
            <w:r w:rsidRPr="0089218E">
              <w:rPr>
                <w:rFonts w:ascii="Times New Roman" w:hAnsi="Times New Roman"/>
                <w:bCs/>
                <w:i/>
                <w:iCs/>
              </w:rPr>
              <w:t>sebagaimana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diartikan</w:t>
            </w:r>
            <w:proofErr w:type="spellEnd"/>
            <w:r w:rsidRPr="0089218E">
              <w:rPr>
                <w:rFonts w:ascii="Times New Roman" w:hAnsi="Times New Roman"/>
                <w:bCs/>
                <w:i/>
                <w:iCs/>
              </w:rPr>
              <w:t xml:space="preserve"> di </w:t>
            </w:r>
            <w:proofErr w:type="spellStart"/>
            <w:r w:rsidRPr="0089218E">
              <w:rPr>
                <w:rFonts w:ascii="Times New Roman" w:hAnsi="Times New Roman"/>
                <w:bCs/>
                <w:i/>
                <w:iCs/>
              </w:rPr>
              <w:t>bawah</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kepada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sehubungan</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tujuan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diatur</w:t>
            </w:r>
            <w:proofErr w:type="spellEnd"/>
            <w:r w:rsidRPr="0089218E">
              <w:rPr>
                <w:rFonts w:ascii="Times New Roman" w:hAnsi="Times New Roman"/>
                <w:bCs/>
                <w:i/>
                <w:iCs/>
              </w:rPr>
              <w:t xml:space="preserve"> pada </w:t>
            </w:r>
            <w:proofErr w:type="spellStart"/>
            <w:r w:rsidRPr="0089218E">
              <w:rPr>
                <w:rFonts w:ascii="Times New Roman" w:hAnsi="Times New Roman"/>
                <w:b/>
                <w:bCs/>
                <w:i/>
                <w:iCs/>
              </w:rPr>
              <w:t>butir</w:t>
            </w:r>
            <w:proofErr w:type="spellEnd"/>
            <w:r w:rsidRPr="0089218E">
              <w:rPr>
                <w:rFonts w:ascii="Times New Roman" w:hAnsi="Times New Roman"/>
                <w:b/>
                <w:bCs/>
                <w:i/>
                <w:iCs/>
              </w:rPr>
              <w:t xml:space="preserve"> 1 Lampiran</w:t>
            </w:r>
            <w:r w:rsidRPr="0089218E">
              <w:rPr>
                <w:rFonts w:ascii="Times New Roman" w:hAnsi="Times New Roman"/>
                <w:bCs/>
                <w:i/>
                <w:iCs/>
              </w:rPr>
              <w:t xml:space="preserve"> (“</w:t>
            </w:r>
            <w:proofErr w:type="spellStart"/>
            <w:r w:rsidRPr="0089218E">
              <w:rPr>
                <w:rFonts w:ascii="Times New Roman" w:hAnsi="Times New Roman"/>
                <w:b/>
                <w:bCs/>
                <w:i/>
                <w:iCs/>
              </w:rPr>
              <w:t>Tujuan</w:t>
            </w:r>
            <w:proofErr w:type="spellEnd"/>
            <w:r w:rsidRPr="0089218E">
              <w:rPr>
                <w:rFonts w:ascii="Times New Roman" w:hAnsi="Times New Roman"/>
                <w:bCs/>
                <w:i/>
                <w:iCs/>
              </w:rPr>
              <w:t>”).</w:t>
            </w:r>
          </w:p>
          <w:p w14:paraId="73D5E30F" w14:textId="6DCE729F" w:rsidR="00F0281F" w:rsidRPr="0089218E" w:rsidRDefault="00F0281F" w:rsidP="004E11D3">
            <w:pPr>
              <w:spacing w:after="0" w:line="240" w:lineRule="auto"/>
              <w:ind w:right="-54"/>
              <w:rPr>
                <w:rFonts w:ascii="Times New Roman" w:hAnsi="Times New Roman"/>
                <w:b/>
                <w:i/>
                <w:iCs/>
              </w:rPr>
            </w:pPr>
          </w:p>
        </w:tc>
      </w:tr>
      <w:tr w:rsidR="00AE6BC8" w:rsidRPr="00160ADA" w14:paraId="64C2C286" w14:textId="77777777" w:rsidTr="00A333E0">
        <w:tc>
          <w:tcPr>
            <w:tcW w:w="4880" w:type="dxa"/>
            <w:shd w:val="clear" w:color="auto" w:fill="auto"/>
          </w:tcPr>
          <w:p w14:paraId="6851AA5A" w14:textId="77777777" w:rsidR="00AE6BC8" w:rsidRPr="00160ADA" w:rsidRDefault="00AE6BC8" w:rsidP="004E11D3">
            <w:pPr>
              <w:spacing w:after="0" w:line="240" w:lineRule="auto"/>
              <w:ind w:right="-54"/>
              <w:outlineLvl w:val="0"/>
              <w:rPr>
                <w:rFonts w:ascii="Times New Roman" w:hAnsi="Times New Roman"/>
                <w:b/>
                <w:lang w:val="en-US"/>
              </w:rPr>
            </w:pPr>
            <w:r w:rsidRPr="00160ADA">
              <w:rPr>
                <w:rFonts w:ascii="Times New Roman" w:hAnsi="Times New Roman"/>
                <w:b/>
                <w:lang w:val="en-US"/>
              </w:rPr>
              <w:t xml:space="preserve">It is agreed </w:t>
            </w:r>
            <w:r w:rsidRPr="00160ADA">
              <w:rPr>
                <w:rFonts w:ascii="Times New Roman" w:hAnsi="Times New Roman"/>
                <w:lang w:val="en-US"/>
              </w:rPr>
              <w:t>as follows:</w:t>
            </w:r>
          </w:p>
          <w:p w14:paraId="7212CCF0" w14:textId="77777777" w:rsidR="00AE6BC8" w:rsidRPr="00160ADA" w:rsidRDefault="00AE6BC8" w:rsidP="004E11D3">
            <w:pPr>
              <w:spacing w:after="0" w:line="240" w:lineRule="auto"/>
              <w:ind w:right="-54"/>
              <w:outlineLvl w:val="0"/>
              <w:rPr>
                <w:rFonts w:ascii="Times New Roman" w:hAnsi="Times New Roman"/>
                <w:b/>
                <w:lang w:val="en-US"/>
              </w:rPr>
            </w:pPr>
          </w:p>
        </w:tc>
        <w:tc>
          <w:tcPr>
            <w:tcW w:w="4881" w:type="dxa"/>
            <w:shd w:val="clear" w:color="auto" w:fill="auto"/>
          </w:tcPr>
          <w:p w14:paraId="564D0B99" w14:textId="4BE45677" w:rsidR="00AE6BC8" w:rsidRPr="0089218E" w:rsidRDefault="00E57FA9" w:rsidP="004E11D3">
            <w:pPr>
              <w:spacing w:after="0" w:line="240" w:lineRule="auto"/>
              <w:ind w:right="-54"/>
              <w:rPr>
                <w:rFonts w:ascii="Times New Roman" w:hAnsi="Times New Roman"/>
                <w:b/>
                <w:i/>
                <w:iCs/>
              </w:rPr>
            </w:pPr>
            <w:proofErr w:type="spellStart"/>
            <w:r w:rsidRPr="0089218E">
              <w:rPr>
                <w:rFonts w:ascii="Times New Roman" w:hAnsi="Times New Roman"/>
                <w:b/>
                <w:i/>
                <w:iCs/>
                <w:lang w:val="en-US"/>
              </w:rPr>
              <w:t>Dalam</w:t>
            </w:r>
            <w:proofErr w:type="spellEnd"/>
            <w:r w:rsidRPr="0089218E">
              <w:rPr>
                <w:rFonts w:ascii="Times New Roman" w:hAnsi="Times New Roman"/>
                <w:b/>
                <w:i/>
                <w:iCs/>
                <w:lang w:val="en-US"/>
              </w:rPr>
              <w:t xml:space="preserve"> </w:t>
            </w:r>
            <w:proofErr w:type="spellStart"/>
            <w:r w:rsidRPr="0089218E">
              <w:rPr>
                <w:rFonts w:ascii="Times New Roman" w:hAnsi="Times New Roman"/>
                <w:b/>
                <w:i/>
                <w:iCs/>
                <w:lang w:val="en-US"/>
              </w:rPr>
              <w:t>hal</w:t>
            </w:r>
            <w:proofErr w:type="spellEnd"/>
            <w:r w:rsidRPr="0089218E">
              <w:rPr>
                <w:rFonts w:ascii="Times New Roman" w:hAnsi="Times New Roman"/>
                <w:b/>
                <w:i/>
                <w:iCs/>
                <w:lang w:val="en-US"/>
              </w:rPr>
              <w:t xml:space="preserve"> </w:t>
            </w:r>
            <w:proofErr w:type="spellStart"/>
            <w:r w:rsidRPr="0089218E">
              <w:rPr>
                <w:rFonts w:ascii="Times New Roman" w:hAnsi="Times New Roman"/>
                <w:b/>
                <w:i/>
                <w:iCs/>
                <w:lang w:val="en-US"/>
              </w:rPr>
              <w:t>ini</w:t>
            </w:r>
            <w:proofErr w:type="spellEnd"/>
            <w:r w:rsidRPr="0089218E">
              <w:rPr>
                <w:rFonts w:ascii="Times New Roman" w:hAnsi="Times New Roman"/>
                <w:b/>
                <w:i/>
                <w:iCs/>
                <w:lang w:val="en-US"/>
              </w:rPr>
              <w:t xml:space="preserve"> </w:t>
            </w:r>
            <w:proofErr w:type="spellStart"/>
            <w:r w:rsidRPr="0089218E">
              <w:rPr>
                <w:rFonts w:ascii="Times New Roman" w:hAnsi="Times New Roman"/>
                <w:b/>
                <w:i/>
                <w:iCs/>
                <w:lang w:val="en-US"/>
              </w:rPr>
              <w:t>disepakati</w:t>
            </w:r>
            <w:proofErr w:type="spellEnd"/>
            <w:r w:rsidRPr="0089218E">
              <w:rPr>
                <w:rFonts w:ascii="Times New Roman" w:hAnsi="Times New Roman"/>
                <w:b/>
                <w:i/>
                <w:iCs/>
                <w:lang w:val="en-US"/>
              </w:rPr>
              <w:t xml:space="preserve"> </w:t>
            </w:r>
            <w:proofErr w:type="spellStart"/>
            <w:r w:rsidRPr="0089218E">
              <w:rPr>
                <w:rFonts w:ascii="Times New Roman" w:hAnsi="Times New Roman"/>
                <w:i/>
                <w:iCs/>
                <w:lang w:val="en-US"/>
              </w:rPr>
              <w:t>sebagai</w:t>
            </w:r>
            <w:proofErr w:type="spellEnd"/>
            <w:r w:rsidRPr="0089218E">
              <w:rPr>
                <w:rFonts w:ascii="Times New Roman" w:hAnsi="Times New Roman"/>
                <w:i/>
                <w:iCs/>
                <w:lang w:val="en-US"/>
              </w:rPr>
              <w:t xml:space="preserve"> </w:t>
            </w:r>
            <w:proofErr w:type="spellStart"/>
            <w:r w:rsidRPr="0089218E">
              <w:rPr>
                <w:rFonts w:ascii="Times New Roman" w:hAnsi="Times New Roman"/>
                <w:i/>
                <w:iCs/>
                <w:lang w:val="en-US"/>
              </w:rPr>
              <w:t>berikut</w:t>
            </w:r>
            <w:proofErr w:type="spellEnd"/>
            <w:r w:rsidRPr="0089218E">
              <w:rPr>
                <w:rFonts w:ascii="Times New Roman" w:hAnsi="Times New Roman"/>
                <w:i/>
                <w:iCs/>
                <w:lang w:val="en-US"/>
              </w:rPr>
              <w:t>:</w:t>
            </w:r>
          </w:p>
        </w:tc>
      </w:tr>
      <w:tr w:rsidR="00AE6BC8" w:rsidRPr="00160ADA" w14:paraId="705C8A7A" w14:textId="77777777" w:rsidTr="00A333E0">
        <w:tc>
          <w:tcPr>
            <w:tcW w:w="4880" w:type="dxa"/>
            <w:shd w:val="clear" w:color="auto" w:fill="auto"/>
          </w:tcPr>
          <w:p w14:paraId="12C24F5B"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 xml:space="preserve">In this Agreement, unless the context otherwise requires, the </w:t>
            </w:r>
            <w:r w:rsidRPr="00160ADA">
              <w:rPr>
                <w:rFonts w:ascii="Times New Roman" w:hAnsi="Times New Roman"/>
                <w:b w:val="0"/>
                <w:sz w:val="20"/>
              </w:rPr>
              <w:t>following words shall have the respective meanings set out hereunder</w:t>
            </w:r>
            <w:r w:rsidRPr="00160ADA">
              <w:rPr>
                <w:rFonts w:ascii="Times New Roman" w:hAnsi="Times New Roman"/>
                <w:b w:val="0"/>
                <w:bCs/>
                <w:sz w:val="20"/>
              </w:rPr>
              <w:t>:</w:t>
            </w:r>
          </w:p>
          <w:p w14:paraId="6233E646" w14:textId="77777777" w:rsidR="00AE6BC8" w:rsidRPr="00160ADA" w:rsidRDefault="00AE6BC8" w:rsidP="004E11D3">
            <w:pPr>
              <w:spacing w:after="0" w:line="240" w:lineRule="auto"/>
              <w:ind w:right="-54"/>
              <w:outlineLvl w:val="0"/>
              <w:rPr>
                <w:rFonts w:ascii="Times New Roman" w:hAnsi="Times New Roman"/>
                <w:b/>
                <w:lang w:val="en-US"/>
              </w:rPr>
            </w:pPr>
          </w:p>
        </w:tc>
        <w:tc>
          <w:tcPr>
            <w:tcW w:w="4881" w:type="dxa"/>
            <w:shd w:val="clear" w:color="auto" w:fill="auto"/>
          </w:tcPr>
          <w:p w14:paraId="689E06ED" w14:textId="77777777" w:rsidR="00AE6BC8" w:rsidRPr="0089218E" w:rsidRDefault="00E57FA9"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kecuali</w:t>
            </w:r>
            <w:proofErr w:type="spellEnd"/>
            <w:r w:rsidRPr="0089218E">
              <w:rPr>
                <w:rFonts w:ascii="Times New Roman" w:hAnsi="Times New Roman"/>
                <w:bCs/>
                <w:i/>
                <w:iCs/>
              </w:rPr>
              <w:t xml:space="preserve"> </w:t>
            </w:r>
            <w:proofErr w:type="spellStart"/>
            <w:r w:rsidRPr="0089218E">
              <w:rPr>
                <w:rFonts w:ascii="Times New Roman" w:hAnsi="Times New Roman"/>
                <w:bCs/>
                <w:i/>
                <w:iCs/>
              </w:rPr>
              <w:t>jika</w:t>
            </w:r>
            <w:proofErr w:type="spellEnd"/>
            <w:r w:rsidRPr="0089218E">
              <w:rPr>
                <w:rFonts w:ascii="Times New Roman" w:hAnsi="Times New Roman"/>
                <w:bCs/>
                <w:i/>
                <w:iCs/>
              </w:rPr>
              <w:t xml:space="preserve"> </w:t>
            </w:r>
            <w:proofErr w:type="spellStart"/>
            <w:r w:rsidRPr="0089218E">
              <w:rPr>
                <w:rFonts w:ascii="Times New Roman" w:hAnsi="Times New Roman"/>
                <w:bCs/>
                <w:i/>
                <w:iCs/>
              </w:rPr>
              <w:t>konteksnya</w:t>
            </w:r>
            <w:proofErr w:type="spellEnd"/>
            <w:r w:rsidRPr="0089218E">
              <w:rPr>
                <w:rFonts w:ascii="Times New Roman" w:hAnsi="Times New Roman"/>
                <w:bCs/>
                <w:i/>
                <w:iCs/>
              </w:rPr>
              <w:t xml:space="preserve"> </w:t>
            </w:r>
            <w:proofErr w:type="spellStart"/>
            <w:r w:rsidRPr="0089218E">
              <w:rPr>
                <w:rFonts w:ascii="Times New Roman" w:hAnsi="Times New Roman"/>
                <w:bCs/>
                <w:i/>
                <w:iCs/>
              </w:rPr>
              <w:t>menentukan</w:t>
            </w:r>
            <w:proofErr w:type="spellEnd"/>
            <w:r w:rsidRPr="0089218E">
              <w:rPr>
                <w:rFonts w:ascii="Times New Roman" w:hAnsi="Times New Roman"/>
                <w:bCs/>
                <w:i/>
                <w:iCs/>
              </w:rPr>
              <w:t xml:space="preserve"> </w:t>
            </w:r>
            <w:proofErr w:type="spellStart"/>
            <w:r w:rsidRPr="0089218E">
              <w:rPr>
                <w:rFonts w:ascii="Times New Roman" w:hAnsi="Times New Roman"/>
                <w:bCs/>
                <w:i/>
                <w:iCs/>
              </w:rPr>
              <w:t>lain</w:t>
            </w:r>
            <w:proofErr w:type="spellEnd"/>
            <w:r w:rsidRPr="0089218E">
              <w:rPr>
                <w:rFonts w:ascii="Times New Roman" w:hAnsi="Times New Roman"/>
                <w:bCs/>
                <w:i/>
                <w:iCs/>
              </w:rPr>
              <w:t xml:space="preserve">, </w:t>
            </w:r>
            <w:proofErr w:type="spellStart"/>
            <w:r w:rsidRPr="0089218E">
              <w:rPr>
                <w:rFonts w:ascii="Times New Roman" w:hAnsi="Times New Roman"/>
                <w:bCs/>
                <w:i/>
                <w:iCs/>
              </w:rPr>
              <w:t>istilah-istilah</w:t>
            </w:r>
            <w:proofErr w:type="spellEnd"/>
            <w:r w:rsidRPr="0089218E">
              <w:rPr>
                <w:rFonts w:ascii="Times New Roman" w:hAnsi="Times New Roman"/>
                <w:bCs/>
                <w:i/>
                <w:iCs/>
              </w:rPr>
              <w:t xml:space="preserve"> di </w:t>
            </w:r>
            <w:proofErr w:type="spellStart"/>
            <w:r w:rsidRPr="0089218E">
              <w:rPr>
                <w:rFonts w:ascii="Times New Roman" w:hAnsi="Times New Roman"/>
                <w:bCs/>
                <w:i/>
                <w:iCs/>
              </w:rPr>
              <w:t>bawah</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memiliki</w:t>
            </w:r>
            <w:proofErr w:type="spellEnd"/>
            <w:r w:rsidRPr="0089218E">
              <w:rPr>
                <w:rFonts w:ascii="Times New Roman" w:hAnsi="Times New Roman"/>
                <w:bCs/>
                <w:i/>
                <w:iCs/>
              </w:rPr>
              <w:t xml:space="preserve"> </w:t>
            </w:r>
            <w:proofErr w:type="spellStart"/>
            <w:r w:rsidRPr="0089218E">
              <w:rPr>
                <w:rFonts w:ascii="Times New Roman" w:hAnsi="Times New Roman"/>
                <w:bCs/>
                <w:i/>
                <w:iCs/>
              </w:rPr>
              <w:t>pengertian</w:t>
            </w:r>
            <w:proofErr w:type="spellEnd"/>
            <w:r w:rsidRPr="0089218E">
              <w:rPr>
                <w:rFonts w:ascii="Times New Roman" w:hAnsi="Times New Roman"/>
                <w:bCs/>
                <w:i/>
                <w:iCs/>
              </w:rPr>
              <w:t xml:space="preserve"> masing-masing </w:t>
            </w:r>
            <w:proofErr w:type="spellStart"/>
            <w:r w:rsidRPr="0089218E">
              <w:rPr>
                <w:rFonts w:ascii="Times New Roman" w:hAnsi="Times New Roman"/>
                <w:bCs/>
                <w:i/>
                <w:iCs/>
              </w:rPr>
              <w:t>sebagaimana</w:t>
            </w:r>
            <w:proofErr w:type="spellEnd"/>
            <w:r w:rsidRPr="0089218E">
              <w:rPr>
                <w:rFonts w:ascii="Times New Roman" w:hAnsi="Times New Roman"/>
                <w:bCs/>
                <w:i/>
                <w:iCs/>
              </w:rPr>
              <w:t xml:space="preserve"> </w:t>
            </w:r>
            <w:proofErr w:type="spellStart"/>
            <w:r w:rsidRPr="0089218E">
              <w:rPr>
                <w:rFonts w:ascii="Times New Roman" w:hAnsi="Times New Roman"/>
                <w:bCs/>
                <w:i/>
                <w:iCs/>
              </w:rPr>
              <w:t>ditentukan</w:t>
            </w:r>
            <w:proofErr w:type="spellEnd"/>
            <w:r w:rsidRPr="0089218E">
              <w:rPr>
                <w:rFonts w:ascii="Times New Roman" w:hAnsi="Times New Roman"/>
                <w:bCs/>
                <w:i/>
                <w:iCs/>
              </w:rPr>
              <w:t xml:space="preserve"> </w:t>
            </w:r>
            <w:proofErr w:type="spellStart"/>
            <w:r w:rsidRPr="0089218E">
              <w:rPr>
                <w:rFonts w:ascii="Times New Roman" w:hAnsi="Times New Roman"/>
                <w:bCs/>
                <w:i/>
                <w:iCs/>
              </w:rPr>
              <w:t>sebagai</w:t>
            </w:r>
            <w:proofErr w:type="spellEnd"/>
            <w:r w:rsidRPr="0089218E">
              <w:rPr>
                <w:rFonts w:ascii="Times New Roman" w:hAnsi="Times New Roman"/>
                <w:bCs/>
                <w:i/>
                <w:iCs/>
              </w:rPr>
              <w:t xml:space="preserve"> </w:t>
            </w:r>
            <w:proofErr w:type="spellStart"/>
            <w:r w:rsidRPr="0089218E">
              <w:rPr>
                <w:rFonts w:ascii="Times New Roman" w:hAnsi="Times New Roman"/>
                <w:bCs/>
                <w:i/>
                <w:iCs/>
              </w:rPr>
              <w:t>berikut</w:t>
            </w:r>
            <w:proofErr w:type="spellEnd"/>
            <w:r w:rsidRPr="0089218E">
              <w:rPr>
                <w:rFonts w:ascii="Times New Roman" w:hAnsi="Times New Roman"/>
                <w:bCs/>
                <w:i/>
                <w:iCs/>
              </w:rPr>
              <w:t>:</w:t>
            </w:r>
          </w:p>
          <w:p w14:paraId="7C15EE1B" w14:textId="14179AE5" w:rsidR="004E11D3" w:rsidRPr="0089218E" w:rsidRDefault="004E11D3" w:rsidP="004E11D3">
            <w:pPr>
              <w:pStyle w:val="ListParagraph"/>
              <w:spacing w:after="0" w:line="240" w:lineRule="auto"/>
              <w:ind w:left="361" w:right="-54"/>
              <w:rPr>
                <w:rFonts w:ascii="Times New Roman" w:hAnsi="Times New Roman"/>
                <w:b/>
                <w:i/>
                <w:iCs/>
              </w:rPr>
            </w:pPr>
          </w:p>
        </w:tc>
      </w:tr>
      <w:tr w:rsidR="00AE6BC8" w:rsidRPr="00160ADA" w14:paraId="7E358FAF" w14:textId="77777777" w:rsidTr="00A333E0">
        <w:tc>
          <w:tcPr>
            <w:tcW w:w="4880" w:type="dxa"/>
            <w:shd w:val="clear" w:color="auto" w:fill="auto"/>
          </w:tcPr>
          <w:p w14:paraId="7374DB51" w14:textId="54C57EAD" w:rsidR="00AE6BC8" w:rsidRPr="004E11D3" w:rsidRDefault="00AE6BC8" w:rsidP="004E11D3">
            <w:pPr>
              <w:pStyle w:val="Heading2"/>
              <w:numPr>
                <w:ilvl w:val="0"/>
                <w:numId w:val="0"/>
              </w:numPr>
              <w:spacing w:after="0" w:line="240" w:lineRule="auto"/>
              <w:ind w:left="463" w:right="-54"/>
              <w:rPr>
                <w:rFonts w:ascii="Times New Roman" w:hAnsi="Times New Roman"/>
              </w:rPr>
            </w:pPr>
            <w:r w:rsidRPr="00160ADA">
              <w:rPr>
                <w:rFonts w:ascii="Times New Roman" w:hAnsi="Times New Roman"/>
              </w:rPr>
              <w:t>“</w:t>
            </w:r>
            <w:r w:rsidRPr="00160ADA">
              <w:rPr>
                <w:rFonts w:ascii="Times New Roman" w:hAnsi="Times New Roman"/>
                <w:b/>
              </w:rPr>
              <w:t>Affiliate</w:t>
            </w:r>
            <w:r w:rsidRPr="00160ADA">
              <w:rPr>
                <w:rFonts w:ascii="Times New Roman" w:hAnsi="Times New Roman"/>
              </w:rPr>
              <w:t>” means, in relation to Disclosing Party, any other person:</w:t>
            </w:r>
          </w:p>
        </w:tc>
        <w:tc>
          <w:tcPr>
            <w:tcW w:w="4881" w:type="dxa"/>
            <w:shd w:val="clear" w:color="auto" w:fill="auto"/>
          </w:tcPr>
          <w:p w14:paraId="650EA750" w14:textId="22ECBBAF" w:rsidR="00E57FA9" w:rsidRPr="0089218E" w:rsidRDefault="00E57FA9" w:rsidP="004E11D3">
            <w:pPr>
              <w:spacing w:after="0" w:line="240" w:lineRule="auto"/>
              <w:ind w:left="361" w:right="-54"/>
              <w:rPr>
                <w:rFonts w:ascii="Times New Roman" w:hAnsi="Times New Roman"/>
                <w:b/>
                <w:i/>
                <w:iCs/>
              </w:rPr>
            </w:pPr>
            <w:r w:rsidRPr="0089218E">
              <w:rPr>
                <w:rFonts w:ascii="Times New Roman" w:hAnsi="Times New Roman"/>
                <w:bCs/>
                <w:i/>
                <w:iCs/>
              </w:rPr>
              <w:t>“</w:t>
            </w:r>
            <w:proofErr w:type="spellStart"/>
            <w:r w:rsidRPr="0089218E">
              <w:rPr>
                <w:rFonts w:ascii="Times New Roman" w:hAnsi="Times New Roman"/>
                <w:b/>
                <w:i/>
                <w:iCs/>
              </w:rPr>
              <w:t>Afiliasi</w:t>
            </w:r>
            <w:proofErr w:type="spellEnd"/>
            <w:r w:rsidRPr="0089218E">
              <w:rPr>
                <w:rFonts w:ascii="Times New Roman" w:hAnsi="Times New Roman"/>
                <w:bCs/>
                <w:i/>
                <w:iCs/>
              </w:rPr>
              <w:t xml:space="preserve">” </w:t>
            </w:r>
            <w:proofErr w:type="spellStart"/>
            <w:r w:rsidRPr="0089218E">
              <w:rPr>
                <w:rFonts w:ascii="Times New Roman" w:hAnsi="Times New Roman"/>
                <w:bCs/>
                <w:i/>
                <w:iCs/>
              </w:rPr>
              <w:t>adalah</w:t>
            </w:r>
            <w:proofErr w:type="spellEnd"/>
            <w:r w:rsidRPr="0089218E">
              <w:rPr>
                <w:rFonts w:ascii="Times New Roman" w:hAnsi="Times New Roman"/>
                <w:bCs/>
                <w:i/>
                <w:iCs/>
              </w:rPr>
              <w:t xml:space="preserve">, </w:t>
            </w:r>
            <w:proofErr w:type="spellStart"/>
            <w:r w:rsidRPr="0089218E">
              <w:rPr>
                <w:rFonts w:ascii="Times New Roman" w:hAnsi="Times New Roman"/>
                <w:bCs/>
                <w:i/>
                <w:iCs/>
              </w:rPr>
              <w:t>sehubungan</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w:t>
            </w:r>
            <w:proofErr w:type="spellStart"/>
            <w:r w:rsidRPr="0089218E">
              <w:rPr>
                <w:rFonts w:ascii="Times New Roman" w:hAnsi="Times New Roman"/>
                <w:bCs/>
                <w:i/>
                <w:iCs/>
              </w:rPr>
              <w:t>setiap</w:t>
            </w:r>
            <w:proofErr w:type="spellEnd"/>
            <w:r w:rsidRPr="0089218E">
              <w:rPr>
                <w:rFonts w:ascii="Times New Roman" w:hAnsi="Times New Roman"/>
                <w:bCs/>
                <w:i/>
                <w:iCs/>
              </w:rPr>
              <w:t xml:space="preserve"> orang:</w:t>
            </w:r>
          </w:p>
        </w:tc>
      </w:tr>
      <w:tr w:rsidR="00AE6BC8" w:rsidRPr="00160ADA" w14:paraId="29C68711" w14:textId="77777777" w:rsidTr="00A333E0">
        <w:tc>
          <w:tcPr>
            <w:tcW w:w="4880" w:type="dxa"/>
            <w:shd w:val="clear" w:color="auto" w:fill="auto"/>
          </w:tcPr>
          <w:p w14:paraId="0170CDDE" w14:textId="52504D2C" w:rsidR="00AE6BC8" w:rsidRPr="004E11D3" w:rsidRDefault="00AE6BC8" w:rsidP="000C55B3">
            <w:pPr>
              <w:pStyle w:val="Heading4"/>
              <w:tabs>
                <w:tab w:val="clear" w:pos="2016"/>
              </w:tabs>
              <w:spacing w:after="0" w:line="240" w:lineRule="auto"/>
              <w:ind w:left="889" w:right="-54" w:hanging="426"/>
              <w:rPr>
                <w:rFonts w:ascii="Times New Roman" w:hAnsi="Times New Roman"/>
              </w:rPr>
            </w:pPr>
            <w:r w:rsidRPr="00160ADA">
              <w:rPr>
                <w:rFonts w:ascii="Times New Roman" w:hAnsi="Times New Roman"/>
              </w:rPr>
              <w:t>that is, directly or indirectly, controlled by Disclosing Party; or</w:t>
            </w:r>
          </w:p>
        </w:tc>
        <w:tc>
          <w:tcPr>
            <w:tcW w:w="4881" w:type="dxa"/>
            <w:shd w:val="clear" w:color="auto" w:fill="auto"/>
          </w:tcPr>
          <w:p w14:paraId="5F9672FF" w14:textId="1B39D5A8" w:rsidR="00AE6BC8" w:rsidRPr="0089218E" w:rsidRDefault="00E57FA9" w:rsidP="000C55B3">
            <w:pPr>
              <w:pStyle w:val="Heading1"/>
              <w:keepNext w:val="0"/>
              <w:numPr>
                <w:ilvl w:val="0"/>
                <w:numId w:val="3"/>
              </w:numPr>
              <w:tabs>
                <w:tab w:val="clear" w:pos="720"/>
                <w:tab w:val="num" w:pos="342"/>
              </w:tabs>
              <w:spacing w:before="0" w:after="0" w:line="240" w:lineRule="auto"/>
              <w:ind w:left="792" w:right="-58" w:hanging="450"/>
              <w:rPr>
                <w:rFonts w:ascii="Times New Roman" w:hAnsi="Times New Roman"/>
                <w:b w:val="0"/>
                <w:bCs/>
                <w:i/>
                <w:iCs/>
                <w:sz w:val="20"/>
              </w:rPr>
            </w:pPr>
            <w:r w:rsidRPr="0089218E">
              <w:rPr>
                <w:rFonts w:ascii="Times New Roman" w:hAnsi="Times New Roman"/>
                <w:b w:val="0"/>
                <w:bCs/>
                <w:i/>
                <w:iCs/>
                <w:sz w:val="20"/>
              </w:rPr>
              <w:t xml:space="preserve">yang, </w:t>
            </w:r>
            <w:proofErr w:type="spellStart"/>
            <w:r w:rsidRPr="0089218E">
              <w:rPr>
                <w:rFonts w:ascii="Times New Roman" w:hAnsi="Times New Roman"/>
                <w:b w:val="0"/>
                <w:bCs/>
                <w:i/>
                <w:iCs/>
                <w:sz w:val="20"/>
              </w:rPr>
              <w:t>secara</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langsung</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atau</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tidak</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langsung</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dikendalikan</w:t>
            </w:r>
            <w:proofErr w:type="spellEnd"/>
            <w:r w:rsidRPr="0089218E">
              <w:rPr>
                <w:rFonts w:ascii="Times New Roman" w:hAnsi="Times New Roman"/>
                <w:b w:val="0"/>
                <w:bCs/>
                <w:i/>
                <w:iCs/>
                <w:sz w:val="20"/>
              </w:rPr>
              <w:t xml:space="preserve"> oleh </w:t>
            </w:r>
            <w:proofErr w:type="spellStart"/>
            <w:r w:rsidR="00F0281F" w:rsidRPr="0089218E">
              <w:rPr>
                <w:rFonts w:ascii="Times New Roman" w:hAnsi="Times New Roman"/>
                <w:b w:val="0"/>
                <w:bCs/>
                <w:i/>
                <w:iCs/>
                <w:sz w:val="20"/>
              </w:rPr>
              <w:t>Pihak</w:t>
            </w:r>
            <w:proofErr w:type="spellEnd"/>
            <w:r w:rsidR="00F0281F" w:rsidRPr="0089218E">
              <w:rPr>
                <w:rFonts w:ascii="Times New Roman" w:hAnsi="Times New Roman"/>
                <w:b w:val="0"/>
                <w:bCs/>
                <w:i/>
                <w:iCs/>
                <w:sz w:val="20"/>
              </w:rPr>
              <w:t xml:space="preserve"> </w:t>
            </w:r>
            <w:proofErr w:type="spellStart"/>
            <w:r w:rsidR="00F0281F" w:rsidRPr="0089218E">
              <w:rPr>
                <w:rFonts w:ascii="Times New Roman" w:hAnsi="Times New Roman"/>
                <w:b w:val="0"/>
                <w:bCs/>
                <w:i/>
                <w:iCs/>
                <w:sz w:val="20"/>
              </w:rPr>
              <w:t>Pengungkap</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atau</w:t>
            </w:r>
            <w:proofErr w:type="spellEnd"/>
          </w:p>
        </w:tc>
      </w:tr>
      <w:tr w:rsidR="00AE6BC8" w:rsidRPr="00160ADA" w14:paraId="5F3BC806" w14:textId="77777777" w:rsidTr="00A333E0">
        <w:tc>
          <w:tcPr>
            <w:tcW w:w="4880" w:type="dxa"/>
            <w:shd w:val="clear" w:color="auto" w:fill="auto"/>
          </w:tcPr>
          <w:p w14:paraId="29AD6D41" w14:textId="54C96472" w:rsidR="00AE6BC8" w:rsidRPr="004E11D3" w:rsidRDefault="00AE6BC8" w:rsidP="000C55B3">
            <w:pPr>
              <w:pStyle w:val="Heading4"/>
              <w:tabs>
                <w:tab w:val="clear" w:pos="2016"/>
              </w:tabs>
              <w:spacing w:after="0" w:line="240" w:lineRule="auto"/>
              <w:ind w:left="889" w:right="-54" w:hanging="426"/>
              <w:rPr>
                <w:rFonts w:ascii="Times New Roman" w:hAnsi="Times New Roman"/>
              </w:rPr>
            </w:pPr>
            <w:r w:rsidRPr="00160ADA">
              <w:rPr>
                <w:rFonts w:ascii="Times New Roman" w:hAnsi="Times New Roman"/>
              </w:rPr>
              <w:t>that, directly or indirectly, controls Disclosing Party; or</w:t>
            </w:r>
          </w:p>
        </w:tc>
        <w:tc>
          <w:tcPr>
            <w:tcW w:w="4881" w:type="dxa"/>
            <w:shd w:val="clear" w:color="auto" w:fill="auto"/>
          </w:tcPr>
          <w:p w14:paraId="7D451B78" w14:textId="7080B5E4" w:rsidR="00AE6BC8" w:rsidRPr="0089218E" w:rsidRDefault="00E57FA9" w:rsidP="000C55B3">
            <w:pPr>
              <w:pStyle w:val="Heading1"/>
              <w:keepNext w:val="0"/>
              <w:numPr>
                <w:ilvl w:val="0"/>
                <w:numId w:val="3"/>
              </w:numPr>
              <w:tabs>
                <w:tab w:val="clear" w:pos="720"/>
                <w:tab w:val="num" w:pos="342"/>
              </w:tabs>
              <w:spacing w:before="0" w:after="0" w:line="240" w:lineRule="auto"/>
              <w:ind w:left="792" w:right="-58" w:hanging="450"/>
              <w:rPr>
                <w:rFonts w:ascii="Times New Roman" w:hAnsi="Times New Roman"/>
                <w:b w:val="0"/>
                <w:bCs/>
                <w:i/>
                <w:iCs/>
                <w:sz w:val="20"/>
              </w:rPr>
            </w:pPr>
            <w:r w:rsidRPr="0089218E">
              <w:rPr>
                <w:rFonts w:ascii="Times New Roman" w:hAnsi="Times New Roman"/>
                <w:b w:val="0"/>
                <w:bCs/>
                <w:i/>
                <w:iCs/>
                <w:sz w:val="20"/>
              </w:rPr>
              <w:t xml:space="preserve">yang, </w:t>
            </w:r>
            <w:proofErr w:type="spellStart"/>
            <w:r w:rsidRPr="0089218E">
              <w:rPr>
                <w:rFonts w:ascii="Times New Roman" w:hAnsi="Times New Roman"/>
                <w:b w:val="0"/>
                <w:bCs/>
                <w:i/>
                <w:iCs/>
                <w:sz w:val="20"/>
              </w:rPr>
              <w:t>secara</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langsung</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atau</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tidak</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langsung</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mengendalikan</w:t>
            </w:r>
            <w:proofErr w:type="spellEnd"/>
            <w:r w:rsidRPr="0089218E">
              <w:rPr>
                <w:rFonts w:ascii="Times New Roman" w:hAnsi="Times New Roman"/>
                <w:b w:val="0"/>
                <w:bCs/>
                <w:i/>
                <w:iCs/>
                <w:sz w:val="20"/>
              </w:rPr>
              <w:t xml:space="preserve"> </w:t>
            </w:r>
            <w:proofErr w:type="spellStart"/>
            <w:r w:rsidR="00F0281F" w:rsidRPr="0089218E">
              <w:rPr>
                <w:rFonts w:ascii="Times New Roman" w:hAnsi="Times New Roman"/>
                <w:b w:val="0"/>
                <w:bCs/>
                <w:i/>
                <w:iCs/>
                <w:sz w:val="20"/>
              </w:rPr>
              <w:t>Pihak</w:t>
            </w:r>
            <w:proofErr w:type="spellEnd"/>
            <w:r w:rsidR="00F0281F" w:rsidRPr="0089218E">
              <w:rPr>
                <w:rFonts w:ascii="Times New Roman" w:hAnsi="Times New Roman"/>
                <w:b w:val="0"/>
                <w:bCs/>
                <w:i/>
                <w:iCs/>
                <w:sz w:val="20"/>
              </w:rPr>
              <w:t xml:space="preserve"> </w:t>
            </w:r>
            <w:proofErr w:type="spellStart"/>
            <w:r w:rsidR="00F0281F" w:rsidRPr="0089218E">
              <w:rPr>
                <w:rFonts w:ascii="Times New Roman" w:hAnsi="Times New Roman"/>
                <w:b w:val="0"/>
                <w:bCs/>
                <w:i/>
                <w:iCs/>
                <w:sz w:val="20"/>
              </w:rPr>
              <w:t>Pengungkap</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ata</w:t>
            </w:r>
            <w:r w:rsidR="004E11D3" w:rsidRPr="0089218E">
              <w:rPr>
                <w:rFonts w:ascii="Times New Roman" w:hAnsi="Times New Roman"/>
                <w:b w:val="0"/>
                <w:bCs/>
                <w:i/>
                <w:iCs/>
                <w:sz w:val="20"/>
              </w:rPr>
              <w:t>u</w:t>
            </w:r>
            <w:proofErr w:type="spellEnd"/>
          </w:p>
        </w:tc>
      </w:tr>
      <w:tr w:rsidR="00AE6BC8" w:rsidRPr="00160ADA" w14:paraId="32C9918F" w14:textId="77777777" w:rsidTr="00A333E0">
        <w:tc>
          <w:tcPr>
            <w:tcW w:w="4880" w:type="dxa"/>
            <w:shd w:val="clear" w:color="auto" w:fill="auto"/>
          </w:tcPr>
          <w:p w14:paraId="166EB015" w14:textId="77777777" w:rsidR="00AE6BC8" w:rsidRPr="00160ADA" w:rsidRDefault="00AE6BC8" w:rsidP="004E11D3">
            <w:pPr>
              <w:pStyle w:val="Heading4"/>
              <w:tabs>
                <w:tab w:val="clear" w:pos="2016"/>
              </w:tabs>
              <w:spacing w:after="0" w:line="240" w:lineRule="auto"/>
              <w:ind w:left="889" w:right="-54" w:hanging="426"/>
              <w:rPr>
                <w:rFonts w:ascii="Times New Roman" w:hAnsi="Times New Roman"/>
              </w:rPr>
            </w:pPr>
            <w:r w:rsidRPr="00160ADA">
              <w:rPr>
                <w:rFonts w:ascii="Times New Roman" w:hAnsi="Times New Roman"/>
              </w:rPr>
              <w:t xml:space="preserve">that is, directly or indirectly, controlled by a person that also, </w:t>
            </w:r>
            <w:proofErr w:type="gramStart"/>
            <w:r w:rsidRPr="00160ADA">
              <w:rPr>
                <w:rFonts w:ascii="Times New Roman" w:hAnsi="Times New Roman"/>
              </w:rPr>
              <w:t>directly</w:t>
            </w:r>
            <w:proofErr w:type="gramEnd"/>
            <w:r w:rsidRPr="00160ADA">
              <w:rPr>
                <w:rFonts w:ascii="Times New Roman" w:hAnsi="Times New Roman"/>
              </w:rPr>
              <w:t xml:space="preserve"> or indirectly, controls Disclosing Party,</w:t>
            </w:r>
          </w:p>
          <w:p w14:paraId="35F430DB" w14:textId="77777777" w:rsidR="00AE6BC8" w:rsidRPr="00160ADA" w:rsidRDefault="00AE6BC8" w:rsidP="004E11D3">
            <w:pPr>
              <w:pStyle w:val="Heading4"/>
              <w:numPr>
                <w:ilvl w:val="0"/>
                <w:numId w:val="0"/>
              </w:numPr>
              <w:spacing w:after="0" w:line="240" w:lineRule="auto"/>
              <w:ind w:left="889" w:right="-54" w:hanging="426"/>
              <w:rPr>
                <w:rFonts w:ascii="Times New Roman" w:hAnsi="Times New Roman"/>
                <w:b/>
                <w:bCs/>
              </w:rPr>
            </w:pPr>
          </w:p>
        </w:tc>
        <w:tc>
          <w:tcPr>
            <w:tcW w:w="4881" w:type="dxa"/>
            <w:shd w:val="clear" w:color="auto" w:fill="auto"/>
          </w:tcPr>
          <w:p w14:paraId="30E3018B" w14:textId="77777777" w:rsidR="004E11D3" w:rsidRDefault="00E57FA9" w:rsidP="000C55B3">
            <w:pPr>
              <w:pStyle w:val="Heading1"/>
              <w:keepNext w:val="0"/>
              <w:numPr>
                <w:ilvl w:val="0"/>
                <w:numId w:val="3"/>
              </w:numPr>
              <w:tabs>
                <w:tab w:val="clear" w:pos="720"/>
                <w:tab w:val="num" w:pos="342"/>
              </w:tabs>
              <w:spacing w:before="0" w:after="0" w:line="240" w:lineRule="auto"/>
              <w:ind w:left="792" w:right="-58" w:hanging="450"/>
              <w:rPr>
                <w:rFonts w:ascii="Times New Roman" w:hAnsi="Times New Roman"/>
                <w:b w:val="0"/>
                <w:bCs/>
                <w:i/>
                <w:iCs/>
                <w:sz w:val="20"/>
              </w:rPr>
            </w:pPr>
            <w:r w:rsidRPr="0089218E">
              <w:rPr>
                <w:rFonts w:ascii="Times New Roman" w:hAnsi="Times New Roman"/>
                <w:b w:val="0"/>
                <w:bCs/>
                <w:i/>
                <w:iCs/>
                <w:sz w:val="20"/>
              </w:rPr>
              <w:t xml:space="preserve">yang, </w:t>
            </w:r>
            <w:proofErr w:type="spellStart"/>
            <w:r w:rsidRPr="0089218E">
              <w:rPr>
                <w:rFonts w:ascii="Times New Roman" w:hAnsi="Times New Roman"/>
                <w:b w:val="0"/>
                <w:bCs/>
                <w:i/>
                <w:iCs/>
                <w:sz w:val="20"/>
              </w:rPr>
              <w:t>secara</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langsung</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atau</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tidak</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langsung</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dikendalikan</w:t>
            </w:r>
            <w:proofErr w:type="spellEnd"/>
            <w:r w:rsidRPr="0089218E">
              <w:rPr>
                <w:rFonts w:ascii="Times New Roman" w:hAnsi="Times New Roman"/>
                <w:b w:val="0"/>
                <w:bCs/>
                <w:i/>
                <w:iCs/>
                <w:sz w:val="20"/>
              </w:rPr>
              <w:t xml:space="preserve"> oleh </w:t>
            </w:r>
            <w:proofErr w:type="spellStart"/>
            <w:r w:rsidRPr="0089218E">
              <w:rPr>
                <w:rFonts w:ascii="Times New Roman" w:hAnsi="Times New Roman"/>
                <w:b w:val="0"/>
                <w:bCs/>
                <w:i/>
                <w:iCs/>
                <w:sz w:val="20"/>
              </w:rPr>
              <w:t>seseorang</w:t>
            </w:r>
            <w:proofErr w:type="spellEnd"/>
            <w:r w:rsidRPr="0089218E">
              <w:rPr>
                <w:rFonts w:ascii="Times New Roman" w:hAnsi="Times New Roman"/>
                <w:b w:val="0"/>
                <w:bCs/>
                <w:i/>
                <w:iCs/>
                <w:sz w:val="20"/>
              </w:rPr>
              <w:t xml:space="preserve"> yang juga, </w:t>
            </w:r>
            <w:proofErr w:type="spellStart"/>
            <w:r w:rsidRPr="0089218E">
              <w:rPr>
                <w:rFonts w:ascii="Times New Roman" w:hAnsi="Times New Roman"/>
                <w:b w:val="0"/>
                <w:bCs/>
                <w:i/>
                <w:iCs/>
                <w:sz w:val="20"/>
              </w:rPr>
              <w:t>secara</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langsung</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atau</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tidak</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langsung</w:t>
            </w:r>
            <w:proofErr w:type="spellEnd"/>
            <w:r w:rsidRPr="0089218E">
              <w:rPr>
                <w:rFonts w:ascii="Times New Roman" w:hAnsi="Times New Roman"/>
                <w:b w:val="0"/>
                <w:bCs/>
                <w:i/>
                <w:iCs/>
                <w:sz w:val="20"/>
              </w:rPr>
              <w:t xml:space="preserve">, </w:t>
            </w:r>
            <w:proofErr w:type="spellStart"/>
            <w:r w:rsidRPr="0089218E">
              <w:rPr>
                <w:rFonts w:ascii="Times New Roman" w:hAnsi="Times New Roman"/>
                <w:b w:val="0"/>
                <w:bCs/>
                <w:i/>
                <w:iCs/>
                <w:sz w:val="20"/>
              </w:rPr>
              <w:t>mengendalikan</w:t>
            </w:r>
            <w:proofErr w:type="spellEnd"/>
            <w:r w:rsidRPr="0089218E">
              <w:rPr>
                <w:rFonts w:ascii="Times New Roman" w:hAnsi="Times New Roman"/>
                <w:b w:val="0"/>
                <w:bCs/>
                <w:i/>
                <w:iCs/>
                <w:sz w:val="20"/>
              </w:rPr>
              <w:t xml:space="preserve"> </w:t>
            </w:r>
            <w:proofErr w:type="spellStart"/>
            <w:r w:rsidR="00F0281F" w:rsidRPr="0089218E">
              <w:rPr>
                <w:rFonts w:ascii="Times New Roman" w:hAnsi="Times New Roman"/>
                <w:b w:val="0"/>
                <w:bCs/>
                <w:i/>
                <w:iCs/>
                <w:sz w:val="20"/>
              </w:rPr>
              <w:t>Pihak</w:t>
            </w:r>
            <w:proofErr w:type="spellEnd"/>
            <w:r w:rsidR="00F0281F" w:rsidRPr="0089218E">
              <w:rPr>
                <w:rFonts w:ascii="Times New Roman" w:hAnsi="Times New Roman"/>
                <w:b w:val="0"/>
                <w:bCs/>
                <w:i/>
                <w:iCs/>
                <w:sz w:val="20"/>
              </w:rPr>
              <w:t xml:space="preserve"> </w:t>
            </w:r>
            <w:proofErr w:type="spellStart"/>
            <w:r w:rsidR="00F0281F" w:rsidRPr="0089218E">
              <w:rPr>
                <w:rFonts w:ascii="Times New Roman" w:hAnsi="Times New Roman"/>
                <w:b w:val="0"/>
                <w:bCs/>
                <w:i/>
                <w:iCs/>
                <w:sz w:val="20"/>
              </w:rPr>
              <w:t>Pengungkap</w:t>
            </w:r>
            <w:proofErr w:type="spellEnd"/>
            <w:r w:rsidR="004E11D3" w:rsidRPr="0089218E">
              <w:rPr>
                <w:rFonts w:ascii="Times New Roman" w:hAnsi="Times New Roman"/>
                <w:b w:val="0"/>
                <w:bCs/>
                <w:i/>
                <w:iCs/>
                <w:sz w:val="20"/>
              </w:rPr>
              <w:t>,</w:t>
            </w:r>
          </w:p>
          <w:p w14:paraId="74030451" w14:textId="0CF1BCC1" w:rsidR="0089218E" w:rsidRPr="0089218E" w:rsidRDefault="0089218E" w:rsidP="0089218E">
            <w:pPr>
              <w:pStyle w:val="Heading1"/>
              <w:keepNext w:val="0"/>
              <w:numPr>
                <w:ilvl w:val="0"/>
                <w:numId w:val="0"/>
              </w:numPr>
              <w:spacing w:before="0" w:after="0" w:line="240" w:lineRule="auto"/>
              <w:ind w:left="792" w:right="-58"/>
              <w:rPr>
                <w:rFonts w:ascii="Times New Roman" w:hAnsi="Times New Roman"/>
                <w:b w:val="0"/>
                <w:bCs/>
                <w:i/>
                <w:iCs/>
                <w:sz w:val="20"/>
              </w:rPr>
            </w:pPr>
          </w:p>
        </w:tc>
      </w:tr>
      <w:tr w:rsidR="00AE6BC8" w:rsidRPr="00160ADA" w14:paraId="5E169432" w14:textId="77777777" w:rsidTr="00A333E0">
        <w:tc>
          <w:tcPr>
            <w:tcW w:w="4880" w:type="dxa"/>
            <w:shd w:val="clear" w:color="auto" w:fill="auto"/>
          </w:tcPr>
          <w:p w14:paraId="4875F866" w14:textId="77777777" w:rsidR="00AE6BC8" w:rsidRPr="00160ADA" w:rsidRDefault="00AE6BC8" w:rsidP="004E11D3">
            <w:pPr>
              <w:pStyle w:val="Heading2"/>
              <w:numPr>
                <w:ilvl w:val="0"/>
                <w:numId w:val="0"/>
              </w:numPr>
              <w:spacing w:after="0" w:line="240" w:lineRule="auto"/>
              <w:ind w:left="463" w:right="-54"/>
              <w:rPr>
                <w:rFonts w:ascii="Times New Roman" w:hAnsi="Times New Roman"/>
              </w:rPr>
            </w:pPr>
            <w:r w:rsidRPr="00160ADA">
              <w:rPr>
                <w:rFonts w:ascii="Times New Roman" w:hAnsi="Times New Roman"/>
              </w:rPr>
              <w:t>and for the purpose of this definition, a person is directly controlled by Disclosing Party if Disclosing Party holds shares carrying the majority of votes exercisable at a general meeting of such person or when Disclosing Party has the right to appoint or dismiss a majority of the directors thereof; and a particular company is indirectly controlled by a company (the “</w:t>
            </w:r>
            <w:r w:rsidRPr="00160ADA">
              <w:rPr>
                <w:rFonts w:ascii="Times New Roman" w:hAnsi="Times New Roman"/>
                <w:b/>
              </w:rPr>
              <w:t>parent company</w:t>
            </w:r>
            <w:r w:rsidRPr="00160ADA">
              <w:rPr>
                <w:rFonts w:ascii="Times New Roman" w:hAnsi="Times New Roman"/>
              </w:rPr>
              <w:t>”) if a series of companies can be specified, beginning with the parent company and ending with the particular company so related, such that each company of the series, except the parent company, is directly controlled by one or more of the companies earlier in the series;</w:t>
            </w:r>
          </w:p>
          <w:p w14:paraId="28005F15" w14:textId="77777777" w:rsidR="00AE6BC8" w:rsidRPr="00160ADA" w:rsidRDefault="00AE6BC8" w:rsidP="004E11D3">
            <w:pPr>
              <w:pStyle w:val="Heading4"/>
              <w:numPr>
                <w:ilvl w:val="0"/>
                <w:numId w:val="0"/>
              </w:numPr>
              <w:tabs>
                <w:tab w:val="clear" w:pos="2016"/>
                <w:tab w:val="left" w:pos="630"/>
              </w:tabs>
              <w:spacing w:after="0" w:line="240" w:lineRule="auto"/>
              <w:ind w:left="2016" w:right="-54" w:hanging="576"/>
              <w:rPr>
                <w:rFonts w:ascii="Times New Roman" w:hAnsi="Times New Roman"/>
              </w:rPr>
            </w:pPr>
          </w:p>
        </w:tc>
        <w:tc>
          <w:tcPr>
            <w:tcW w:w="4881" w:type="dxa"/>
            <w:shd w:val="clear" w:color="auto" w:fill="auto"/>
          </w:tcPr>
          <w:p w14:paraId="7D5D095C" w14:textId="240F937A" w:rsidR="00AE6BC8" w:rsidRPr="0089218E" w:rsidRDefault="00E57FA9" w:rsidP="004E11D3">
            <w:pPr>
              <w:spacing w:after="0" w:line="240" w:lineRule="auto"/>
              <w:ind w:left="361" w:right="-54"/>
              <w:rPr>
                <w:rFonts w:ascii="Times New Roman" w:hAnsi="Times New Roman"/>
                <w:i/>
                <w:iCs/>
              </w:rPr>
            </w:pPr>
            <w:r w:rsidRPr="0089218E">
              <w:rPr>
                <w:rFonts w:ascii="Times New Roman" w:hAnsi="Times New Roman"/>
                <w:i/>
                <w:iCs/>
              </w:rPr>
              <w:t xml:space="preserve">dan </w:t>
            </w:r>
            <w:proofErr w:type="spellStart"/>
            <w:r w:rsidRPr="0089218E">
              <w:rPr>
                <w:rFonts w:ascii="Times New Roman" w:hAnsi="Times New Roman"/>
                <w:i/>
                <w:iCs/>
              </w:rPr>
              <w:t>untuk</w:t>
            </w:r>
            <w:proofErr w:type="spellEnd"/>
            <w:r w:rsidRPr="0089218E">
              <w:rPr>
                <w:rFonts w:ascii="Times New Roman" w:hAnsi="Times New Roman"/>
                <w:i/>
                <w:iCs/>
              </w:rPr>
              <w:t xml:space="preserve"> </w:t>
            </w:r>
            <w:proofErr w:type="spellStart"/>
            <w:r w:rsidRPr="0089218E">
              <w:rPr>
                <w:rFonts w:ascii="Times New Roman" w:hAnsi="Times New Roman"/>
                <w:i/>
                <w:iCs/>
              </w:rPr>
              <w:t>tujuan</w:t>
            </w:r>
            <w:proofErr w:type="spellEnd"/>
            <w:r w:rsidRPr="0089218E">
              <w:rPr>
                <w:rFonts w:ascii="Times New Roman" w:hAnsi="Times New Roman"/>
                <w:i/>
                <w:iCs/>
              </w:rPr>
              <w:t xml:space="preserve"> </w:t>
            </w:r>
            <w:proofErr w:type="spellStart"/>
            <w:r w:rsidRPr="0089218E">
              <w:rPr>
                <w:rFonts w:ascii="Times New Roman" w:hAnsi="Times New Roman"/>
                <w:i/>
                <w:iCs/>
              </w:rPr>
              <w:t>definisi</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 xml:space="preserve">,  </w:t>
            </w:r>
            <w:proofErr w:type="spellStart"/>
            <w:r w:rsidR="00EC51FF" w:rsidRPr="0089218E">
              <w:rPr>
                <w:rFonts w:ascii="Times New Roman" w:hAnsi="Times New Roman"/>
                <w:i/>
                <w:iCs/>
              </w:rPr>
              <w:t>pihak</w:t>
            </w:r>
            <w:proofErr w:type="spellEnd"/>
            <w:r w:rsidRPr="0089218E">
              <w:rPr>
                <w:rFonts w:ascii="Times New Roman" w:hAnsi="Times New Roman"/>
                <w:i/>
                <w:iCs/>
              </w:rPr>
              <w:t xml:space="preserve"> yang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langsung</w:t>
            </w:r>
            <w:proofErr w:type="spellEnd"/>
            <w:r w:rsidRPr="0089218E">
              <w:rPr>
                <w:rFonts w:ascii="Times New Roman" w:hAnsi="Times New Roman"/>
                <w:i/>
                <w:iCs/>
              </w:rPr>
              <w:t xml:space="preserve"> </w:t>
            </w:r>
            <w:proofErr w:type="spellStart"/>
            <w:r w:rsidRPr="0089218E">
              <w:rPr>
                <w:rFonts w:ascii="Times New Roman" w:hAnsi="Times New Roman"/>
                <w:i/>
                <w:iCs/>
              </w:rPr>
              <w:t>dikendalikan</w:t>
            </w:r>
            <w:proofErr w:type="spellEnd"/>
            <w:r w:rsidRPr="0089218E">
              <w:rPr>
                <w:rFonts w:ascii="Times New Roman" w:hAnsi="Times New Roman"/>
                <w:i/>
                <w:iCs/>
              </w:rPr>
              <w:t xml:space="preserve"> oleh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004E11D3" w:rsidRPr="0089218E">
              <w:rPr>
                <w:rFonts w:ascii="Times New Roman" w:hAnsi="Times New Roman"/>
                <w:i/>
                <w:iCs/>
              </w:rPr>
              <w:t>Pengungkap</w:t>
            </w:r>
            <w:proofErr w:type="spellEnd"/>
            <w:r w:rsidR="004E11D3" w:rsidRPr="0089218E">
              <w:rPr>
                <w:rFonts w:ascii="Times New Roman" w:hAnsi="Times New Roman"/>
                <w:i/>
                <w:iCs/>
              </w:rPr>
              <w:t xml:space="preserve"> </w:t>
            </w:r>
            <w:proofErr w:type="spellStart"/>
            <w:r w:rsidRPr="0089218E">
              <w:rPr>
                <w:rFonts w:ascii="Times New Roman" w:hAnsi="Times New Roman"/>
                <w:i/>
                <w:iCs/>
              </w:rPr>
              <w:t>jika</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004E11D3" w:rsidRPr="0089218E">
              <w:rPr>
                <w:rFonts w:ascii="Times New Roman" w:hAnsi="Times New Roman"/>
                <w:i/>
                <w:iCs/>
              </w:rPr>
              <w:t>Pengungkap</w:t>
            </w:r>
            <w:proofErr w:type="spellEnd"/>
            <w:r w:rsidR="004E11D3" w:rsidRPr="0089218E">
              <w:rPr>
                <w:rFonts w:ascii="Times New Roman" w:hAnsi="Times New Roman"/>
                <w:i/>
                <w:iCs/>
              </w:rPr>
              <w:t xml:space="preserve"> </w:t>
            </w:r>
            <w:proofErr w:type="spellStart"/>
            <w:r w:rsidRPr="0089218E">
              <w:rPr>
                <w:rFonts w:ascii="Times New Roman" w:hAnsi="Times New Roman"/>
                <w:i/>
                <w:iCs/>
              </w:rPr>
              <w:t>tersebut</w:t>
            </w:r>
            <w:proofErr w:type="spellEnd"/>
            <w:r w:rsidRPr="0089218E">
              <w:rPr>
                <w:rFonts w:ascii="Times New Roman" w:hAnsi="Times New Roman"/>
                <w:i/>
                <w:iCs/>
              </w:rPr>
              <w:t xml:space="preserve"> </w:t>
            </w:r>
            <w:proofErr w:type="spellStart"/>
            <w:r w:rsidRPr="0089218E">
              <w:rPr>
                <w:rFonts w:ascii="Times New Roman" w:hAnsi="Times New Roman"/>
                <w:i/>
                <w:iCs/>
              </w:rPr>
              <w:t>memegang</w:t>
            </w:r>
            <w:proofErr w:type="spellEnd"/>
            <w:r w:rsidRPr="0089218E">
              <w:rPr>
                <w:rFonts w:ascii="Times New Roman" w:hAnsi="Times New Roman"/>
                <w:i/>
                <w:iCs/>
              </w:rPr>
              <w:t xml:space="preserve"> </w:t>
            </w:r>
            <w:proofErr w:type="spellStart"/>
            <w:r w:rsidRPr="0089218E">
              <w:rPr>
                <w:rFonts w:ascii="Times New Roman" w:hAnsi="Times New Roman"/>
                <w:i/>
                <w:iCs/>
              </w:rPr>
              <w:t>saham</w:t>
            </w:r>
            <w:r w:rsidR="004E11D3" w:rsidRPr="0089218E">
              <w:rPr>
                <w:rFonts w:ascii="Times New Roman" w:hAnsi="Times New Roman"/>
                <w:i/>
                <w:iCs/>
              </w:rPr>
              <w:t>-saham</w:t>
            </w:r>
            <w:proofErr w:type="spellEnd"/>
            <w:r w:rsidR="004E11D3" w:rsidRPr="0089218E">
              <w:rPr>
                <w:rFonts w:ascii="Times New Roman" w:hAnsi="Times New Roman"/>
                <w:i/>
                <w:iCs/>
              </w:rPr>
              <w:t xml:space="preserve"> </w:t>
            </w:r>
            <w:proofErr w:type="spellStart"/>
            <w:r w:rsidR="004E11D3" w:rsidRPr="0089218E">
              <w:rPr>
                <w:rFonts w:ascii="Times New Roman" w:hAnsi="Times New Roman"/>
                <w:i/>
                <w:iCs/>
              </w:rPr>
              <w:t>dengan</w:t>
            </w:r>
            <w:proofErr w:type="spellEnd"/>
            <w:r w:rsidR="004E11D3" w:rsidRPr="0089218E">
              <w:rPr>
                <w:rFonts w:ascii="Times New Roman" w:hAnsi="Times New Roman"/>
                <w:i/>
                <w:iCs/>
              </w:rPr>
              <w:t xml:space="preserve"> </w:t>
            </w:r>
            <w:proofErr w:type="spellStart"/>
            <w:r w:rsidR="004E11D3" w:rsidRPr="0089218E">
              <w:rPr>
                <w:rFonts w:ascii="Times New Roman" w:hAnsi="Times New Roman"/>
                <w:i/>
                <w:iCs/>
              </w:rPr>
              <w:t>hak</w:t>
            </w:r>
            <w:proofErr w:type="spellEnd"/>
            <w:r w:rsidR="004E11D3" w:rsidRPr="0089218E">
              <w:rPr>
                <w:rFonts w:ascii="Times New Roman" w:hAnsi="Times New Roman"/>
                <w:i/>
                <w:iCs/>
              </w:rPr>
              <w:t xml:space="preserve"> </w:t>
            </w:r>
            <w:proofErr w:type="spellStart"/>
            <w:r w:rsidR="004E11D3" w:rsidRPr="0089218E">
              <w:rPr>
                <w:rFonts w:ascii="Times New Roman" w:hAnsi="Times New Roman"/>
                <w:i/>
                <w:iCs/>
              </w:rPr>
              <w:t>suara</w:t>
            </w:r>
            <w:proofErr w:type="spellEnd"/>
            <w:r w:rsidR="004E11D3" w:rsidRPr="0089218E">
              <w:rPr>
                <w:rFonts w:ascii="Times New Roman" w:hAnsi="Times New Roman"/>
                <w:i/>
                <w:iCs/>
              </w:rPr>
              <w:t xml:space="preserve"> </w:t>
            </w:r>
            <w:r w:rsidRPr="0089218E">
              <w:rPr>
                <w:rFonts w:ascii="Times New Roman" w:hAnsi="Times New Roman"/>
                <w:i/>
                <w:iCs/>
              </w:rPr>
              <w:t xml:space="preserve">yang </w:t>
            </w:r>
            <w:proofErr w:type="spellStart"/>
            <w:r w:rsidRPr="0089218E">
              <w:rPr>
                <w:rFonts w:ascii="Times New Roman" w:hAnsi="Times New Roman"/>
                <w:i/>
                <w:iCs/>
              </w:rPr>
              <w:t>dapat</w:t>
            </w:r>
            <w:proofErr w:type="spellEnd"/>
            <w:r w:rsidRPr="0089218E">
              <w:rPr>
                <w:rFonts w:ascii="Times New Roman" w:hAnsi="Times New Roman"/>
                <w:i/>
                <w:iCs/>
              </w:rPr>
              <w:t xml:space="preserve"> </w:t>
            </w:r>
            <w:proofErr w:type="spellStart"/>
            <w:r w:rsidR="00EC51FF" w:rsidRPr="0089218E">
              <w:rPr>
                <w:rFonts w:ascii="Times New Roman" w:hAnsi="Times New Roman"/>
                <w:i/>
                <w:iCs/>
              </w:rPr>
              <w:t>diberikan</w:t>
            </w:r>
            <w:proofErr w:type="spellEnd"/>
            <w:r w:rsidRPr="0089218E">
              <w:rPr>
                <w:rFonts w:ascii="Times New Roman" w:hAnsi="Times New Roman"/>
                <w:i/>
                <w:iCs/>
              </w:rPr>
              <w:t xml:space="preserve"> </w:t>
            </w:r>
            <w:proofErr w:type="spellStart"/>
            <w:r w:rsidR="00EC51FF" w:rsidRPr="0089218E">
              <w:rPr>
                <w:rFonts w:ascii="Times New Roman" w:hAnsi="Times New Roman"/>
                <w:bCs/>
                <w:i/>
                <w:iCs/>
              </w:rPr>
              <w:t>saat</w:t>
            </w:r>
            <w:proofErr w:type="spellEnd"/>
            <w:r w:rsidR="00EC51FF" w:rsidRPr="0089218E">
              <w:rPr>
                <w:rFonts w:ascii="Times New Roman" w:hAnsi="Times New Roman"/>
                <w:bCs/>
                <w:i/>
                <w:iCs/>
              </w:rPr>
              <w:t xml:space="preserve"> </w:t>
            </w:r>
            <w:proofErr w:type="spellStart"/>
            <w:r w:rsidRPr="0089218E">
              <w:rPr>
                <w:rFonts w:ascii="Times New Roman" w:hAnsi="Times New Roman"/>
                <w:i/>
                <w:iCs/>
              </w:rPr>
              <w:t>rapat</w:t>
            </w:r>
            <w:proofErr w:type="spellEnd"/>
            <w:r w:rsidRPr="0089218E">
              <w:rPr>
                <w:rFonts w:ascii="Times New Roman" w:hAnsi="Times New Roman"/>
                <w:i/>
                <w:iCs/>
              </w:rPr>
              <w:t xml:space="preserve"> </w:t>
            </w:r>
            <w:proofErr w:type="spellStart"/>
            <w:r w:rsidRPr="0089218E">
              <w:rPr>
                <w:rFonts w:ascii="Times New Roman" w:hAnsi="Times New Roman"/>
                <w:i/>
                <w:iCs/>
              </w:rPr>
              <w:t>umum</w:t>
            </w:r>
            <w:proofErr w:type="spellEnd"/>
            <w:r w:rsidRPr="0089218E">
              <w:rPr>
                <w:rFonts w:ascii="Times New Roman" w:hAnsi="Times New Roman"/>
                <w:i/>
                <w:iCs/>
              </w:rPr>
              <w:t xml:space="preserve"> </w:t>
            </w:r>
            <w:proofErr w:type="spellStart"/>
            <w:r w:rsidR="00EC51FF" w:rsidRPr="0089218E">
              <w:rPr>
                <w:rFonts w:ascii="Times New Roman" w:hAnsi="Times New Roman"/>
                <w:i/>
                <w:iCs/>
              </w:rPr>
              <w:t>pemegang</w:t>
            </w:r>
            <w:proofErr w:type="spellEnd"/>
            <w:r w:rsidR="00EC51FF" w:rsidRPr="0089218E">
              <w:rPr>
                <w:rFonts w:ascii="Times New Roman" w:hAnsi="Times New Roman"/>
                <w:i/>
                <w:iCs/>
              </w:rPr>
              <w:t xml:space="preserve"> </w:t>
            </w:r>
            <w:proofErr w:type="spellStart"/>
            <w:r w:rsidR="00EC51FF" w:rsidRPr="0089218E">
              <w:rPr>
                <w:rFonts w:ascii="Times New Roman" w:hAnsi="Times New Roman"/>
                <w:i/>
                <w:iCs/>
              </w:rPr>
              <w:t>saham</w:t>
            </w:r>
            <w:proofErr w:type="spellEnd"/>
            <w:r w:rsidR="00EC51FF" w:rsidRPr="0089218E">
              <w:rPr>
                <w:rFonts w:ascii="Times New Roman" w:hAnsi="Times New Roman"/>
                <w:i/>
                <w:iCs/>
              </w:rPr>
              <w:t xml:space="preserve"> </w:t>
            </w:r>
            <w:proofErr w:type="spellStart"/>
            <w:r w:rsidR="00EC51FF" w:rsidRPr="0089218E">
              <w:rPr>
                <w:rFonts w:ascii="Times New Roman" w:hAnsi="Times New Roman"/>
                <w:i/>
                <w:iCs/>
              </w:rPr>
              <w:t>dari</w:t>
            </w:r>
            <w:proofErr w:type="spellEnd"/>
            <w:r w:rsidR="00EC51FF" w:rsidRPr="0089218E">
              <w:rPr>
                <w:rFonts w:ascii="Times New Roman" w:hAnsi="Times New Roman"/>
                <w:i/>
                <w:iCs/>
              </w:rPr>
              <w:t xml:space="preserve"> </w:t>
            </w:r>
            <w:proofErr w:type="spellStart"/>
            <w:r w:rsidR="00EC51FF"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00EC51FF" w:rsidRPr="0089218E">
              <w:rPr>
                <w:rFonts w:ascii="Times New Roman" w:hAnsi="Times New Roman"/>
                <w:i/>
                <w:iCs/>
              </w:rPr>
              <w:t>saat</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00EC51FF" w:rsidRPr="0089218E">
              <w:rPr>
                <w:rFonts w:ascii="Times New Roman" w:hAnsi="Times New Roman"/>
                <w:i/>
                <w:iCs/>
              </w:rPr>
              <w:t>Pengungkap</w:t>
            </w:r>
            <w:proofErr w:type="spellEnd"/>
            <w:r w:rsidR="00EC51FF" w:rsidRPr="0089218E">
              <w:rPr>
                <w:rFonts w:ascii="Times New Roman" w:hAnsi="Times New Roman"/>
                <w:i/>
                <w:iCs/>
              </w:rPr>
              <w:t xml:space="preserve"> </w:t>
            </w:r>
            <w:proofErr w:type="spellStart"/>
            <w:r w:rsidRPr="0089218E">
              <w:rPr>
                <w:rFonts w:ascii="Times New Roman" w:hAnsi="Times New Roman"/>
                <w:i/>
                <w:iCs/>
              </w:rPr>
              <w:t>memiliki</w:t>
            </w:r>
            <w:proofErr w:type="spellEnd"/>
            <w:r w:rsidRPr="0089218E">
              <w:rPr>
                <w:rFonts w:ascii="Times New Roman" w:hAnsi="Times New Roman"/>
                <w:i/>
                <w:iCs/>
              </w:rPr>
              <w:t xml:space="preserve"> </w:t>
            </w:r>
            <w:proofErr w:type="spellStart"/>
            <w:r w:rsidRPr="0089218E">
              <w:rPr>
                <w:rFonts w:ascii="Times New Roman" w:hAnsi="Times New Roman"/>
                <w:i/>
                <w:iCs/>
              </w:rPr>
              <w:t>hak</w:t>
            </w:r>
            <w:proofErr w:type="spellEnd"/>
            <w:r w:rsidRPr="0089218E">
              <w:rPr>
                <w:rFonts w:ascii="Times New Roman" w:hAnsi="Times New Roman"/>
                <w:i/>
                <w:iCs/>
              </w:rPr>
              <w:t xml:space="preserve"> </w:t>
            </w:r>
            <w:proofErr w:type="spellStart"/>
            <w:r w:rsidRPr="0089218E">
              <w:rPr>
                <w:rFonts w:ascii="Times New Roman" w:hAnsi="Times New Roman"/>
                <w:i/>
                <w:iCs/>
              </w:rPr>
              <w:t>untuk</w:t>
            </w:r>
            <w:proofErr w:type="spellEnd"/>
            <w:r w:rsidRPr="0089218E">
              <w:rPr>
                <w:rFonts w:ascii="Times New Roman" w:hAnsi="Times New Roman"/>
                <w:i/>
                <w:iCs/>
              </w:rPr>
              <w:t xml:space="preserve"> </w:t>
            </w:r>
            <w:proofErr w:type="spellStart"/>
            <w:r w:rsidRPr="0089218E">
              <w:rPr>
                <w:rFonts w:ascii="Times New Roman" w:hAnsi="Times New Roman"/>
                <w:i/>
                <w:iCs/>
              </w:rPr>
              <w:t>menunjuk</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memberhentikan</w:t>
            </w:r>
            <w:proofErr w:type="spellEnd"/>
            <w:r w:rsidRPr="0089218E">
              <w:rPr>
                <w:rFonts w:ascii="Times New Roman" w:hAnsi="Times New Roman"/>
                <w:i/>
                <w:iCs/>
              </w:rPr>
              <w:t xml:space="preserve"> </w:t>
            </w:r>
            <w:proofErr w:type="spellStart"/>
            <w:r w:rsidRPr="0089218E">
              <w:rPr>
                <w:rFonts w:ascii="Times New Roman" w:hAnsi="Times New Roman"/>
                <w:i/>
                <w:iCs/>
              </w:rPr>
              <w:t>sebagian</w:t>
            </w:r>
            <w:proofErr w:type="spellEnd"/>
            <w:r w:rsidRPr="0089218E">
              <w:rPr>
                <w:rFonts w:ascii="Times New Roman" w:hAnsi="Times New Roman"/>
                <w:i/>
                <w:iCs/>
              </w:rPr>
              <w:t xml:space="preserve"> </w:t>
            </w:r>
            <w:proofErr w:type="spellStart"/>
            <w:r w:rsidRPr="0089218E">
              <w:rPr>
                <w:rFonts w:ascii="Times New Roman" w:hAnsi="Times New Roman"/>
                <w:i/>
                <w:iCs/>
              </w:rPr>
              <w:t>besar</w:t>
            </w:r>
            <w:proofErr w:type="spellEnd"/>
            <w:r w:rsidRPr="0089218E">
              <w:rPr>
                <w:rFonts w:ascii="Times New Roman" w:hAnsi="Times New Roman"/>
                <w:i/>
                <w:iCs/>
              </w:rPr>
              <w:t xml:space="preserve"> </w:t>
            </w:r>
            <w:proofErr w:type="spellStart"/>
            <w:r w:rsidRPr="0089218E">
              <w:rPr>
                <w:rFonts w:ascii="Times New Roman" w:hAnsi="Times New Roman"/>
                <w:i/>
                <w:iCs/>
              </w:rPr>
              <w:t>direktur-direkturnya</w:t>
            </w:r>
            <w:proofErr w:type="spellEnd"/>
            <w:r w:rsidRPr="0089218E">
              <w:rPr>
                <w:rFonts w:ascii="Times New Roman" w:hAnsi="Times New Roman"/>
                <w:i/>
                <w:iCs/>
              </w:rPr>
              <w:t xml:space="preserve">; dan </w:t>
            </w:r>
            <w:proofErr w:type="spellStart"/>
            <w:r w:rsidRPr="0089218E">
              <w:rPr>
                <w:rFonts w:ascii="Times New Roman" w:hAnsi="Times New Roman"/>
                <w:i/>
                <w:iCs/>
              </w:rPr>
              <w:t>perusahaan</w:t>
            </w:r>
            <w:proofErr w:type="spellEnd"/>
            <w:r w:rsidRPr="0089218E">
              <w:rPr>
                <w:rFonts w:ascii="Times New Roman" w:hAnsi="Times New Roman"/>
                <w:i/>
                <w:iCs/>
              </w:rPr>
              <w:t xml:space="preserve"> </w:t>
            </w:r>
            <w:proofErr w:type="spellStart"/>
            <w:r w:rsidRPr="0089218E">
              <w:rPr>
                <w:rFonts w:ascii="Times New Roman" w:hAnsi="Times New Roman"/>
                <w:i/>
                <w:iCs/>
              </w:rPr>
              <w:t>tertentu</w:t>
            </w:r>
            <w:proofErr w:type="spellEnd"/>
            <w:r w:rsidRPr="0089218E">
              <w:rPr>
                <w:rFonts w:ascii="Times New Roman" w:hAnsi="Times New Roman"/>
                <w:i/>
                <w:iCs/>
              </w:rPr>
              <w:t xml:space="preserve"> yang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langsung</w:t>
            </w:r>
            <w:proofErr w:type="spellEnd"/>
            <w:r w:rsidRPr="0089218E">
              <w:rPr>
                <w:rFonts w:ascii="Times New Roman" w:hAnsi="Times New Roman"/>
                <w:i/>
                <w:iCs/>
              </w:rPr>
              <w:t xml:space="preserve"> </w:t>
            </w:r>
            <w:proofErr w:type="spellStart"/>
            <w:r w:rsidRPr="0089218E">
              <w:rPr>
                <w:rFonts w:ascii="Times New Roman" w:hAnsi="Times New Roman"/>
                <w:i/>
                <w:iCs/>
              </w:rPr>
              <w:t>dikendalikan</w:t>
            </w:r>
            <w:proofErr w:type="spellEnd"/>
            <w:r w:rsidRPr="0089218E">
              <w:rPr>
                <w:rFonts w:ascii="Times New Roman" w:hAnsi="Times New Roman"/>
                <w:i/>
                <w:iCs/>
              </w:rPr>
              <w:t xml:space="preserve"> oleh </w:t>
            </w:r>
            <w:proofErr w:type="spellStart"/>
            <w:r w:rsidRPr="0089218E">
              <w:rPr>
                <w:rFonts w:ascii="Times New Roman" w:hAnsi="Times New Roman"/>
                <w:i/>
                <w:iCs/>
              </w:rPr>
              <w:t>suatu</w:t>
            </w:r>
            <w:proofErr w:type="spellEnd"/>
            <w:r w:rsidRPr="0089218E">
              <w:rPr>
                <w:rFonts w:ascii="Times New Roman" w:hAnsi="Times New Roman"/>
                <w:i/>
                <w:iCs/>
              </w:rPr>
              <w:t xml:space="preserve"> </w:t>
            </w:r>
            <w:proofErr w:type="spellStart"/>
            <w:r w:rsidRPr="0089218E">
              <w:rPr>
                <w:rFonts w:ascii="Times New Roman" w:hAnsi="Times New Roman"/>
                <w:i/>
                <w:iCs/>
              </w:rPr>
              <w:t>perusahaan</w:t>
            </w:r>
            <w:proofErr w:type="spellEnd"/>
            <w:r w:rsidRPr="0089218E">
              <w:rPr>
                <w:rFonts w:ascii="Times New Roman" w:hAnsi="Times New Roman"/>
                <w:i/>
                <w:iCs/>
              </w:rPr>
              <w:t xml:space="preserve"> (“</w:t>
            </w:r>
            <w:proofErr w:type="spellStart"/>
            <w:r w:rsidR="0089218E" w:rsidRPr="0089218E">
              <w:rPr>
                <w:rFonts w:ascii="Times New Roman" w:hAnsi="Times New Roman"/>
                <w:b/>
                <w:bCs/>
                <w:i/>
                <w:iCs/>
              </w:rPr>
              <w:t>p</w:t>
            </w:r>
            <w:r w:rsidRPr="0089218E">
              <w:rPr>
                <w:rFonts w:ascii="Times New Roman" w:hAnsi="Times New Roman"/>
                <w:b/>
                <w:i/>
                <w:iCs/>
              </w:rPr>
              <w:t>erusahaan</w:t>
            </w:r>
            <w:proofErr w:type="spellEnd"/>
            <w:r w:rsidRPr="0089218E">
              <w:rPr>
                <w:rFonts w:ascii="Times New Roman" w:hAnsi="Times New Roman"/>
                <w:b/>
                <w:i/>
                <w:iCs/>
              </w:rPr>
              <w:t xml:space="preserve"> </w:t>
            </w:r>
            <w:proofErr w:type="spellStart"/>
            <w:r w:rsidR="0089218E">
              <w:rPr>
                <w:rFonts w:ascii="Times New Roman" w:hAnsi="Times New Roman"/>
                <w:b/>
                <w:i/>
                <w:iCs/>
              </w:rPr>
              <w:t>i</w:t>
            </w:r>
            <w:r w:rsidRPr="0089218E">
              <w:rPr>
                <w:rFonts w:ascii="Times New Roman" w:hAnsi="Times New Roman"/>
                <w:b/>
                <w:i/>
                <w:iCs/>
              </w:rPr>
              <w:t>nduk</w:t>
            </w:r>
            <w:proofErr w:type="spellEnd"/>
            <w:r w:rsidRPr="0089218E">
              <w:rPr>
                <w:rFonts w:ascii="Times New Roman" w:hAnsi="Times New Roman"/>
                <w:i/>
                <w:iCs/>
              </w:rPr>
              <w:t xml:space="preserve">”) </w:t>
            </w:r>
            <w:proofErr w:type="spellStart"/>
            <w:r w:rsidRPr="0089218E">
              <w:rPr>
                <w:rFonts w:ascii="Times New Roman" w:hAnsi="Times New Roman"/>
                <w:i/>
                <w:iCs/>
              </w:rPr>
              <w:t>jika</w:t>
            </w:r>
            <w:proofErr w:type="spellEnd"/>
            <w:r w:rsidRPr="0089218E">
              <w:rPr>
                <w:rFonts w:ascii="Times New Roman" w:hAnsi="Times New Roman"/>
                <w:i/>
                <w:iCs/>
              </w:rPr>
              <w:t xml:space="preserve"> </w:t>
            </w:r>
            <w:proofErr w:type="spellStart"/>
            <w:r w:rsidRPr="0089218E">
              <w:rPr>
                <w:rFonts w:ascii="Times New Roman" w:hAnsi="Times New Roman"/>
                <w:i/>
                <w:iCs/>
              </w:rPr>
              <w:t>serangkaian</w:t>
            </w:r>
            <w:proofErr w:type="spellEnd"/>
            <w:r w:rsidRPr="0089218E">
              <w:rPr>
                <w:rFonts w:ascii="Times New Roman" w:hAnsi="Times New Roman"/>
                <w:i/>
                <w:iCs/>
              </w:rPr>
              <w:t xml:space="preserve"> </w:t>
            </w:r>
            <w:proofErr w:type="spellStart"/>
            <w:r w:rsidRPr="0089218E">
              <w:rPr>
                <w:rFonts w:ascii="Times New Roman" w:hAnsi="Times New Roman"/>
                <w:i/>
                <w:iCs/>
              </w:rPr>
              <w:t>perusahaan</w:t>
            </w:r>
            <w:proofErr w:type="spellEnd"/>
            <w:r w:rsidRPr="0089218E">
              <w:rPr>
                <w:rFonts w:ascii="Times New Roman" w:hAnsi="Times New Roman"/>
                <w:i/>
                <w:iCs/>
              </w:rPr>
              <w:t xml:space="preserve"> </w:t>
            </w:r>
            <w:proofErr w:type="spellStart"/>
            <w:r w:rsidRPr="0089218E">
              <w:rPr>
                <w:rFonts w:ascii="Times New Roman" w:hAnsi="Times New Roman"/>
                <w:i/>
                <w:iCs/>
              </w:rPr>
              <w:t>dapat</w:t>
            </w:r>
            <w:proofErr w:type="spellEnd"/>
            <w:r w:rsidRPr="0089218E">
              <w:rPr>
                <w:rFonts w:ascii="Times New Roman" w:hAnsi="Times New Roman"/>
                <w:i/>
                <w:iCs/>
              </w:rPr>
              <w:t xml:space="preserve"> </w:t>
            </w:r>
            <w:proofErr w:type="spellStart"/>
            <w:r w:rsidRPr="0089218E">
              <w:rPr>
                <w:rFonts w:ascii="Times New Roman" w:hAnsi="Times New Roman"/>
                <w:i/>
                <w:iCs/>
              </w:rPr>
              <w:t>ditentukan</w:t>
            </w:r>
            <w:proofErr w:type="spellEnd"/>
            <w:r w:rsidRPr="0089218E">
              <w:rPr>
                <w:rFonts w:ascii="Times New Roman" w:hAnsi="Times New Roman"/>
                <w:i/>
                <w:iCs/>
              </w:rPr>
              <w:t xml:space="preserve">, </w:t>
            </w:r>
            <w:proofErr w:type="spellStart"/>
            <w:r w:rsidRPr="0089218E">
              <w:rPr>
                <w:rFonts w:ascii="Times New Roman" w:hAnsi="Times New Roman"/>
                <w:i/>
                <w:iCs/>
              </w:rPr>
              <w:t>diawali</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perusahaan</w:t>
            </w:r>
            <w:proofErr w:type="spellEnd"/>
            <w:r w:rsidRPr="0089218E">
              <w:rPr>
                <w:rFonts w:ascii="Times New Roman" w:hAnsi="Times New Roman"/>
                <w:i/>
                <w:iCs/>
              </w:rPr>
              <w:t xml:space="preserve"> </w:t>
            </w:r>
            <w:proofErr w:type="spellStart"/>
            <w:r w:rsidRPr="0089218E">
              <w:rPr>
                <w:rFonts w:ascii="Times New Roman" w:hAnsi="Times New Roman"/>
                <w:i/>
                <w:iCs/>
              </w:rPr>
              <w:t>induk</w:t>
            </w:r>
            <w:proofErr w:type="spellEnd"/>
            <w:r w:rsidRPr="0089218E">
              <w:rPr>
                <w:rFonts w:ascii="Times New Roman" w:hAnsi="Times New Roman"/>
                <w:i/>
                <w:iCs/>
              </w:rPr>
              <w:t xml:space="preserve"> dan </w:t>
            </w:r>
            <w:proofErr w:type="spellStart"/>
            <w:r w:rsidRPr="0089218E">
              <w:rPr>
                <w:rFonts w:ascii="Times New Roman" w:hAnsi="Times New Roman"/>
                <w:i/>
                <w:iCs/>
              </w:rPr>
              <w:t>diakhiri</w:t>
            </w:r>
            <w:proofErr w:type="spellEnd"/>
            <w:r w:rsidRPr="0089218E">
              <w:rPr>
                <w:rFonts w:ascii="Times New Roman" w:hAnsi="Times New Roman"/>
                <w:i/>
                <w:iCs/>
              </w:rPr>
              <w:t xml:space="preserve"> oleh </w:t>
            </w:r>
            <w:proofErr w:type="spellStart"/>
            <w:r w:rsidRPr="0089218E">
              <w:rPr>
                <w:rFonts w:ascii="Times New Roman" w:hAnsi="Times New Roman"/>
                <w:i/>
                <w:iCs/>
              </w:rPr>
              <w:t>perusahaan</w:t>
            </w:r>
            <w:proofErr w:type="spellEnd"/>
            <w:r w:rsidRPr="0089218E">
              <w:rPr>
                <w:rFonts w:ascii="Times New Roman" w:hAnsi="Times New Roman"/>
                <w:i/>
                <w:iCs/>
              </w:rPr>
              <w:t xml:space="preserve"> </w:t>
            </w:r>
            <w:proofErr w:type="spellStart"/>
            <w:r w:rsidRPr="0089218E">
              <w:rPr>
                <w:rFonts w:ascii="Times New Roman" w:hAnsi="Times New Roman"/>
                <w:i/>
                <w:iCs/>
              </w:rPr>
              <w:t>tertentu</w:t>
            </w:r>
            <w:proofErr w:type="spellEnd"/>
            <w:r w:rsidRPr="0089218E">
              <w:rPr>
                <w:rFonts w:ascii="Times New Roman" w:hAnsi="Times New Roman"/>
                <w:i/>
                <w:iCs/>
              </w:rPr>
              <w:t xml:space="preserve"> yang </w:t>
            </w:r>
            <w:proofErr w:type="spellStart"/>
            <w:r w:rsidRPr="0089218E">
              <w:rPr>
                <w:rFonts w:ascii="Times New Roman" w:hAnsi="Times New Roman"/>
                <w:i/>
                <w:iCs/>
              </w:rPr>
              <w:t>terkait</w:t>
            </w:r>
            <w:proofErr w:type="spellEnd"/>
            <w:r w:rsidRPr="0089218E">
              <w:rPr>
                <w:rFonts w:ascii="Times New Roman" w:hAnsi="Times New Roman"/>
                <w:i/>
                <w:iCs/>
              </w:rPr>
              <w:t xml:space="preserve">, </w:t>
            </w:r>
            <w:proofErr w:type="spellStart"/>
            <w:r w:rsidRPr="0089218E">
              <w:rPr>
                <w:rFonts w:ascii="Times New Roman" w:hAnsi="Times New Roman"/>
                <w:i/>
                <w:iCs/>
              </w:rPr>
              <w:t>sehingga</w:t>
            </w:r>
            <w:proofErr w:type="spellEnd"/>
            <w:r w:rsidRPr="0089218E">
              <w:rPr>
                <w:rFonts w:ascii="Times New Roman" w:hAnsi="Times New Roman"/>
                <w:i/>
                <w:iCs/>
              </w:rPr>
              <w:t xml:space="preserve"> masing-masing </w:t>
            </w:r>
            <w:proofErr w:type="spellStart"/>
            <w:r w:rsidRPr="0089218E">
              <w:rPr>
                <w:rFonts w:ascii="Times New Roman" w:hAnsi="Times New Roman"/>
                <w:i/>
                <w:iCs/>
              </w:rPr>
              <w:t>perusahaan</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Pr="0089218E">
              <w:rPr>
                <w:rFonts w:ascii="Times New Roman" w:hAnsi="Times New Roman"/>
                <w:i/>
                <w:iCs/>
              </w:rPr>
              <w:t>rangkaian</w:t>
            </w:r>
            <w:proofErr w:type="spellEnd"/>
            <w:r w:rsidRPr="0089218E">
              <w:rPr>
                <w:rFonts w:ascii="Times New Roman" w:hAnsi="Times New Roman"/>
                <w:i/>
                <w:iCs/>
              </w:rPr>
              <w:t xml:space="preserve"> </w:t>
            </w:r>
            <w:proofErr w:type="spellStart"/>
            <w:r w:rsidRPr="0089218E">
              <w:rPr>
                <w:rFonts w:ascii="Times New Roman" w:hAnsi="Times New Roman"/>
                <w:i/>
                <w:iCs/>
              </w:rPr>
              <w:t>itu</w:t>
            </w:r>
            <w:proofErr w:type="spellEnd"/>
            <w:r w:rsidRPr="0089218E">
              <w:rPr>
                <w:rFonts w:ascii="Times New Roman" w:hAnsi="Times New Roman"/>
                <w:i/>
                <w:iCs/>
              </w:rPr>
              <w:t xml:space="preserve">, </w:t>
            </w:r>
            <w:proofErr w:type="spellStart"/>
            <w:r w:rsidRPr="0089218E">
              <w:rPr>
                <w:rFonts w:ascii="Times New Roman" w:hAnsi="Times New Roman"/>
                <w:i/>
                <w:iCs/>
              </w:rPr>
              <w:t>kecuali</w:t>
            </w:r>
            <w:proofErr w:type="spellEnd"/>
            <w:r w:rsidRPr="0089218E">
              <w:rPr>
                <w:rFonts w:ascii="Times New Roman" w:hAnsi="Times New Roman"/>
                <w:i/>
                <w:iCs/>
              </w:rPr>
              <w:t xml:space="preserve"> </w:t>
            </w:r>
            <w:proofErr w:type="spellStart"/>
            <w:r w:rsidRPr="0089218E">
              <w:rPr>
                <w:rFonts w:ascii="Times New Roman" w:hAnsi="Times New Roman"/>
                <w:i/>
                <w:iCs/>
              </w:rPr>
              <w:t>perusahaan</w:t>
            </w:r>
            <w:proofErr w:type="spellEnd"/>
            <w:r w:rsidRPr="0089218E">
              <w:rPr>
                <w:rFonts w:ascii="Times New Roman" w:hAnsi="Times New Roman"/>
                <w:i/>
                <w:iCs/>
              </w:rPr>
              <w:t xml:space="preserve"> </w:t>
            </w:r>
            <w:proofErr w:type="spellStart"/>
            <w:r w:rsidRPr="0089218E">
              <w:rPr>
                <w:rFonts w:ascii="Times New Roman" w:hAnsi="Times New Roman"/>
                <w:i/>
                <w:iCs/>
              </w:rPr>
              <w:t>induk</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langsung</w:t>
            </w:r>
            <w:proofErr w:type="spellEnd"/>
            <w:r w:rsidRPr="0089218E">
              <w:rPr>
                <w:rFonts w:ascii="Times New Roman" w:hAnsi="Times New Roman"/>
                <w:i/>
                <w:iCs/>
              </w:rPr>
              <w:t xml:space="preserve"> </w:t>
            </w:r>
            <w:proofErr w:type="spellStart"/>
            <w:r w:rsidRPr="0089218E">
              <w:rPr>
                <w:rFonts w:ascii="Times New Roman" w:hAnsi="Times New Roman"/>
                <w:i/>
                <w:iCs/>
              </w:rPr>
              <w:t>dikendalikan</w:t>
            </w:r>
            <w:proofErr w:type="spellEnd"/>
            <w:r w:rsidRPr="0089218E">
              <w:rPr>
                <w:rFonts w:ascii="Times New Roman" w:hAnsi="Times New Roman"/>
                <w:i/>
                <w:iCs/>
              </w:rPr>
              <w:t xml:space="preserve"> oleh </w:t>
            </w:r>
            <w:proofErr w:type="spellStart"/>
            <w:r w:rsidRPr="0089218E">
              <w:rPr>
                <w:rFonts w:ascii="Times New Roman" w:hAnsi="Times New Roman"/>
                <w:i/>
                <w:iCs/>
              </w:rPr>
              <w:t>satu</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lebih</w:t>
            </w:r>
            <w:proofErr w:type="spellEnd"/>
            <w:r w:rsidRPr="0089218E">
              <w:rPr>
                <w:rFonts w:ascii="Times New Roman" w:hAnsi="Times New Roman"/>
                <w:i/>
                <w:iCs/>
              </w:rPr>
              <w:t xml:space="preserve"> </w:t>
            </w:r>
            <w:proofErr w:type="spellStart"/>
            <w:r w:rsidRPr="0089218E">
              <w:rPr>
                <w:rFonts w:ascii="Times New Roman" w:hAnsi="Times New Roman"/>
                <w:i/>
                <w:iCs/>
              </w:rPr>
              <w:t>perusahaan</w:t>
            </w:r>
            <w:r w:rsidR="00EC51FF" w:rsidRPr="0089218E">
              <w:rPr>
                <w:rFonts w:ascii="Times New Roman" w:hAnsi="Times New Roman"/>
                <w:i/>
                <w:iCs/>
              </w:rPr>
              <w:t>-perusahaan</w:t>
            </w:r>
            <w:proofErr w:type="spellEnd"/>
            <w:r w:rsidRPr="0089218E">
              <w:rPr>
                <w:rFonts w:ascii="Times New Roman" w:hAnsi="Times New Roman"/>
                <w:i/>
                <w:iCs/>
              </w:rPr>
              <w:t xml:space="preserve"> yang </w:t>
            </w:r>
            <w:proofErr w:type="spellStart"/>
            <w:r w:rsidRPr="0089218E">
              <w:rPr>
                <w:rFonts w:ascii="Times New Roman" w:hAnsi="Times New Roman"/>
                <w:i/>
                <w:iCs/>
              </w:rPr>
              <w:t>lebih</w:t>
            </w:r>
            <w:proofErr w:type="spellEnd"/>
            <w:r w:rsidRPr="0089218E">
              <w:rPr>
                <w:rFonts w:ascii="Times New Roman" w:hAnsi="Times New Roman"/>
                <w:i/>
                <w:iCs/>
              </w:rPr>
              <w:t xml:space="preserve"> </w:t>
            </w:r>
            <w:proofErr w:type="spellStart"/>
            <w:r w:rsidRPr="0089218E">
              <w:rPr>
                <w:rFonts w:ascii="Times New Roman" w:hAnsi="Times New Roman"/>
                <w:i/>
                <w:iCs/>
              </w:rPr>
              <w:t>dulu</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w:t>
            </w:r>
            <w:proofErr w:type="spellStart"/>
            <w:r w:rsidRPr="0089218E">
              <w:rPr>
                <w:rFonts w:ascii="Times New Roman" w:hAnsi="Times New Roman"/>
                <w:i/>
                <w:iCs/>
              </w:rPr>
              <w:t>rangkaian</w:t>
            </w:r>
            <w:proofErr w:type="spellEnd"/>
            <w:r w:rsidRPr="0089218E">
              <w:rPr>
                <w:rFonts w:ascii="Times New Roman" w:hAnsi="Times New Roman"/>
                <w:i/>
                <w:iCs/>
              </w:rPr>
              <w:t xml:space="preserve"> </w:t>
            </w:r>
            <w:proofErr w:type="spellStart"/>
            <w:r w:rsidRPr="0089218E">
              <w:rPr>
                <w:rFonts w:ascii="Times New Roman" w:hAnsi="Times New Roman"/>
                <w:i/>
                <w:iCs/>
              </w:rPr>
              <w:t>itu</w:t>
            </w:r>
            <w:proofErr w:type="spellEnd"/>
            <w:r w:rsidRPr="0089218E">
              <w:rPr>
                <w:rFonts w:ascii="Times New Roman" w:hAnsi="Times New Roman"/>
                <w:i/>
                <w:iCs/>
              </w:rPr>
              <w:t>;</w:t>
            </w:r>
          </w:p>
          <w:p w14:paraId="314C7AFA" w14:textId="37E5939F" w:rsidR="00EC51FF" w:rsidRPr="0089218E" w:rsidRDefault="00EC51FF" w:rsidP="004E11D3">
            <w:pPr>
              <w:spacing w:after="0" w:line="240" w:lineRule="auto"/>
              <w:ind w:left="361" w:right="-54"/>
              <w:rPr>
                <w:rFonts w:ascii="Times New Roman" w:hAnsi="Times New Roman"/>
                <w:b/>
                <w:i/>
                <w:iCs/>
              </w:rPr>
            </w:pPr>
          </w:p>
        </w:tc>
      </w:tr>
      <w:tr w:rsidR="00AE6BC8" w:rsidRPr="00160ADA" w14:paraId="21B095C9" w14:textId="77777777" w:rsidTr="00A333E0">
        <w:tc>
          <w:tcPr>
            <w:tcW w:w="4880" w:type="dxa"/>
            <w:shd w:val="clear" w:color="auto" w:fill="auto"/>
          </w:tcPr>
          <w:p w14:paraId="494F5C42" w14:textId="77777777" w:rsidR="00AE6BC8" w:rsidRPr="00160ADA" w:rsidRDefault="00AE6BC8" w:rsidP="00EC51FF">
            <w:pPr>
              <w:pStyle w:val="Heading2"/>
              <w:numPr>
                <w:ilvl w:val="0"/>
                <w:numId w:val="0"/>
              </w:numPr>
              <w:spacing w:after="0" w:line="240" w:lineRule="auto"/>
              <w:ind w:left="463" w:right="-54"/>
              <w:rPr>
                <w:rFonts w:ascii="Times New Roman" w:hAnsi="Times New Roman"/>
              </w:rPr>
            </w:pPr>
            <w:r w:rsidRPr="00160ADA">
              <w:rPr>
                <w:rFonts w:ascii="Times New Roman" w:hAnsi="Times New Roman"/>
              </w:rPr>
              <w:t>“</w:t>
            </w:r>
            <w:r w:rsidRPr="00160ADA">
              <w:rPr>
                <w:rFonts w:ascii="Times New Roman" w:hAnsi="Times New Roman"/>
                <w:b/>
              </w:rPr>
              <w:t>Information</w:t>
            </w:r>
            <w:r w:rsidRPr="00160ADA">
              <w:rPr>
                <w:rFonts w:ascii="Times New Roman" w:hAnsi="Times New Roman"/>
              </w:rPr>
              <w:t xml:space="preserve">” means the specific information listed in </w:t>
            </w:r>
            <w:r w:rsidRPr="00160ADA">
              <w:rPr>
                <w:rFonts w:ascii="Times New Roman" w:hAnsi="Times New Roman"/>
                <w:b/>
                <w:bCs/>
              </w:rPr>
              <w:t xml:space="preserve">item 2 of the Schedule </w:t>
            </w:r>
            <w:r w:rsidRPr="00160ADA">
              <w:rPr>
                <w:rFonts w:ascii="Times New Roman" w:hAnsi="Times New Roman"/>
              </w:rPr>
              <w:t xml:space="preserve">and any other information (whether orally or in writing or in any </w:t>
            </w:r>
            <w:r w:rsidRPr="00160ADA">
              <w:rPr>
                <w:rFonts w:ascii="Times New Roman" w:hAnsi="Times New Roman"/>
              </w:rPr>
              <w:lastRenderedPageBreak/>
              <w:t>other form of media, and whether furnished before or after the date hereof) and documents directly related to such specific information, but does not include information that: (i) is already in the public domain at the time of disclosure by Disclosing Party or after such disclosure becomes generally available to the public otherwise than as a result of a breach of this Agreement by Recipient or its Representatives; (ii) is or becomes available to Recipient on a non-confidential basis from a person other than Disclosing Party or any of its Affiliates and which person is not otherwise bound by an obligation of confidentiality to any other person with respect to such information; (iii) was known to Recipient without restriction before receipt from Disclosing Party; or (iv) is independently developed by Recipient without reference to the Information;</w:t>
            </w:r>
          </w:p>
          <w:p w14:paraId="779ADC3E" w14:textId="77777777" w:rsidR="00AE6BC8" w:rsidRPr="00160ADA" w:rsidRDefault="00AE6BC8" w:rsidP="004E11D3">
            <w:pPr>
              <w:pStyle w:val="Heading4"/>
              <w:numPr>
                <w:ilvl w:val="0"/>
                <w:numId w:val="0"/>
              </w:numPr>
              <w:spacing w:after="0" w:line="240" w:lineRule="auto"/>
              <w:ind w:right="-54"/>
              <w:rPr>
                <w:rFonts w:ascii="Times New Roman" w:hAnsi="Times New Roman"/>
              </w:rPr>
            </w:pPr>
          </w:p>
        </w:tc>
        <w:tc>
          <w:tcPr>
            <w:tcW w:w="4881" w:type="dxa"/>
            <w:shd w:val="clear" w:color="auto" w:fill="auto"/>
          </w:tcPr>
          <w:p w14:paraId="0CD1E09A" w14:textId="77777777" w:rsidR="00AE6BC8" w:rsidRPr="0089218E" w:rsidRDefault="00E57FA9" w:rsidP="00EC51FF">
            <w:pPr>
              <w:spacing w:after="0" w:line="240" w:lineRule="auto"/>
              <w:ind w:left="361" w:right="-54"/>
              <w:rPr>
                <w:rFonts w:ascii="Times New Roman" w:hAnsi="Times New Roman"/>
                <w:i/>
                <w:iCs/>
              </w:rPr>
            </w:pPr>
            <w:r w:rsidRPr="0089218E">
              <w:rPr>
                <w:rFonts w:ascii="Times New Roman" w:hAnsi="Times New Roman"/>
                <w:i/>
                <w:iCs/>
              </w:rPr>
              <w:lastRenderedPageBreak/>
              <w:t>“</w:t>
            </w:r>
            <w:proofErr w:type="spellStart"/>
            <w:r w:rsidRPr="0089218E">
              <w:rPr>
                <w:rFonts w:ascii="Times New Roman" w:hAnsi="Times New Roman"/>
                <w:b/>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adalah</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spesifik</w:t>
            </w:r>
            <w:proofErr w:type="spellEnd"/>
            <w:r w:rsidRPr="0089218E">
              <w:rPr>
                <w:rFonts w:ascii="Times New Roman" w:hAnsi="Times New Roman"/>
                <w:i/>
                <w:iCs/>
              </w:rPr>
              <w:t xml:space="preserve"> yang </w:t>
            </w:r>
            <w:proofErr w:type="spellStart"/>
            <w:r w:rsidRPr="0089218E">
              <w:rPr>
                <w:rFonts w:ascii="Times New Roman" w:hAnsi="Times New Roman"/>
                <w:i/>
                <w:iCs/>
              </w:rPr>
              <w:t>diatur</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w:t>
            </w:r>
            <w:proofErr w:type="spellStart"/>
            <w:r w:rsidRPr="0089218E">
              <w:rPr>
                <w:rFonts w:ascii="Times New Roman" w:hAnsi="Times New Roman"/>
                <w:b/>
                <w:i/>
                <w:iCs/>
              </w:rPr>
              <w:t>butir</w:t>
            </w:r>
            <w:proofErr w:type="spellEnd"/>
            <w:r w:rsidRPr="0089218E">
              <w:rPr>
                <w:rFonts w:ascii="Times New Roman" w:hAnsi="Times New Roman"/>
                <w:b/>
                <w:i/>
                <w:iCs/>
              </w:rPr>
              <w:t xml:space="preserve"> 2 Lampiran</w:t>
            </w:r>
            <w:r w:rsidRPr="0089218E">
              <w:rPr>
                <w:rFonts w:ascii="Times New Roman" w:hAnsi="Times New Roman"/>
                <w:i/>
                <w:iCs/>
              </w:rPr>
              <w:t xml:space="preserve"> dan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lainnya</w:t>
            </w:r>
            <w:proofErr w:type="spellEnd"/>
            <w:r w:rsidRPr="0089218E">
              <w:rPr>
                <w:rFonts w:ascii="Times New Roman" w:hAnsi="Times New Roman"/>
                <w:i/>
                <w:iCs/>
              </w:rPr>
              <w:t xml:space="preserve"> (</w:t>
            </w:r>
            <w:proofErr w:type="spellStart"/>
            <w:r w:rsidRPr="0089218E">
              <w:rPr>
                <w:rFonts w:ascii="Times New Roman" w:hAnsi="Times New Roman"/>
                <w:i/>
                <w:iCs/>
              </w:rPr>
              <w:t>baik</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lisan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tertulis</w:t>
            </w:r>
            <w:proofErr w:type="spellEnd"/>
            <w:r w:rsidRPr="0089218E">
              <w:rPr>
                <w:rFonts w:ascii="Times New Roman" w:hAnsi="Times New Roman"/>
                <w:i/>
                <w:iCs/>
              </w:rPr>
              <w:t xml:space="preserve"> </w:t>
            </w:r>
            <w:proofErr w:type="spellStart"/>
            <w:r w:rsidRPr="0089218E">
              <w:rPr>
                <w:rFonts w:ascii="Times New Roman" w:hAnsi="Times New Roman"/>
                <w:i/>
                <w:iCs/>
              </w:rPr>
              <w:t>maupun</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w:t>
            </w:r>
            <w:proofErr w:type="spellStart"/>
            <w:r w:rsidRPr="0089218E">
              <w:rPr>
                <w:rFonts w:ascii="Times New Roman" w:hAnsi="Times New Roman"/>
                <w:i/>
                <w:iCs/>
              </w:rPr>
              <w:t>bentuk</w:t>
            </w:r>
            <w:proofErr w:type="spellEnd"/>
            <w:r w:rsidRPr="0089218E">
              <w:rPr>
                <w:rFonts w:ascii="Times New Roman" w:hAnsi="Times New Roman"/>
                <w:i/>
                <w:iCs/>
              </w:rPr>
              <w:t xml:space="preserve"> </w:t>
            </w:r>
            <w:r w:rsidRPr="0089218E">
              <w:rPr>
                <w:rFonts w:ascii="Times New Roman" w:hAnsi="Times New Roman"/>
                <w:i/>
                <w:iCs/>
              </w:rPr>
              <w:lastRenderedPageBreak/>
              <w:t xml:space="preserve">media lain, dan yang </w:t>
            </w:r>
            <w:proofErr w:type="spellStart"/>
            <w:r w:rsidRPr="0089218E">
              <w:rPr>
                <w:rFonts w:ascii="Times New Roman" w:hAnsi="Times New Roman"/>
                <w:i/>
                <w:iCs/>
              </w:rPr>
              <w:t>tersedia</w:t>
            </w:r>
            <w:proofErr w:type="spellEnd"/>
            <w:r w:rsidRPr="0089218E">
              <w:rPr>
                <w:rFonts w:ascii="Times New Roman" w:hAnsi="Times New Roman"/>
                <w:i/>
                <w:iCs/>
              </w:rPr>
              <w:t xml:space="preserve"> </w:t>
            </w:r>
            <w:proofErr w:type="spellStart"/>
            <w:r w:rsidRPr="0089218E">
              <w:rPr>
                <w:rFonts w:ascii="Times New Roman" w:hAnsi="Times New Roman"/>
                <w:i/>
                <w:iCs/>
              </w:rPr>
              <w:t>sebelum</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sesudah</w:t>
            </w:r>
            <w:proofErr w:type="spellEnd"/>
            <w:r w:rsidRPr="0089218E">
              <w:rPr>
                <w:rFonts w:ascii="Times New Roman" w:hAnsi="Times New Roman"/>
                <w:i/>
                <w:iCs/>
              </w:rPr>
              <w:t xml:space="preserve"> </w:t>
            </w:r>
            <w:proofErr w:type="spellStart"/>
            <w:r w:rsidRPr="0089218E">
              <w:rPr>
                <w:rFonts w:ascii="Times New Roman" w:hAnsi="Times New Roman"/>
                <w:i/>
                <w:iCs/>
              </w:rPr>
              <w:t>tanggal</w:t>
            </w:r>
            <w:proofErr w:type="spellEnd"/>
            <w:r w:rsidRPr="0089218E">
              <w:rPr>
                <w:rFonts w:ascii="Times New Roman" w:hAnsi="Times New Roman"/>
                <w:i/>
                <w:iCs/>
              </w:rPr>
              <w:t xml:space="preserve"> </w:t>
            </w:r>
            <w:r w:rsidR="00EC51FF" w:rsidRPr="0089218E">
              <w:rPr>
                <w:rFonts w:ascii="Times New Roman" w:hAnsi="Times New Roman"/>
                <w:i/>
                <w:iCs/>
              </w:rPr>
              <w:t xml:space="preserve">di </w:t>
            </w:r>
            <w:proofErr w:type="spellStart"/>
            <w:r w:rsidR="00EC51FF" w:rsidRPr="0089218E">
              <w:rPr>
                <w:rFonts w:ascii="Times New Roman" w:hAnsi="Times New Roman"/>
                <w:i/>
                <w:iCs/>
              </w:rPr>
              <w:t>s</w:t>
            </w:r>
            <w:r w:rsidRPr="0089218E">
              <w:rPr>
                <w:rFonts w:ascii="Times New Roman" w:hAnsi="Times New Roman"/>
                <w:i/>
                <w:iCs/>
              </w:rPr>
              <w:t>ini</w:t>
            </w:r>
            <w:proofErr w:type="spellEnd"/>
            <w:r w:rsidRPr="0089218E">
              <w:rPr>
                <w:rFonts w:ascii="Times New Roman" w:hAnsi="Times New Roman"/>
                <w:i/>
                <w:iCs/>
              </w:rPr>
              <w:t xml:space="preserve">) dan </w:t>
            </w:r>
            <w:proofErr w:type="spellStart"/>
            <w:r w:rsidRPr="0089218E">
              <w:rPr>
                <w:rFonts w:ascii="Times New Roman" w:hAnsi="Times New Roman"/>
                <w:i/>
                <w:iCs/>
              </w:rPr>
              <w:t>dokumen-dokumen</w:t>
            </w:r>
            <w:proofErr w:type="spellEnd"/>
            <w:r w:rsidRPr="0089218E">
              <w:rPr>
                <w:rFonts w:ascii="Times New Roman" w:hAnsi="Times New Roman"/>
                <w:i/>
                <w:iCs/>
              </w:rPr>
              <w:t xml:space="preserve"> yang </w:t>
            </w:r>
            <w:proofErr w:type="spellStart"/>
            <w:r w:rsidRPr="0089218E">
              <w:rPr>
                <w:rFonts w:ascii="Times New Roman" w:hAnsi="Times New Roman"/>
                <w:i/>
                <w:iCs/>
              </w:rPr>
              <w:t>berkaitan</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langsung</w:t>
            </w:r>
            <w:proofErr w:type="spellEnd"/>
            <w:r w:rsidRPr="0089218E">
              <w:rPr>
                <w:rFonts w:ascii="Times New Roman" w:hAnsi="Times New Roman"/>
                <w:i/>
                <w:iCs/>
              </w:rPr>
              <w:t xml:space="preserve"> pada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khusus</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tetapi</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termasuk</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yang: (i)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umum</w:t>
            </w:r>
            <w:proofErr w:type="spellEnd"/>
            <w:r w:rsidRPr="0089218E">
              <w:rPr>
                <w:rFonts w:ascii="Times New Roman" w:hAnsi="Times New Roman"/>
                <w:i/>
                <w:iCs/>
              </w:rPr>
              <w:t xml:space="preserve"> </w:t>
            </w:r>
            <w:proofErr w:type="spellStart"/>
            <w:r w:rsidR="00EC51FF" w:rsidRPr="0089218E">
              <w:rPr>
                <w:rFonts w:ascii="Times New Roman" w:hAnsi="Times New Roman"/>
                <w:i/>
                <w:iCs/>
              </w:rPr>
              <w:t>ada</w:t>
            </w:r>
            <w:proofErr w:type="spellEnd"/>
            <w:r w:rsidR="00EC51FF" w:rsidRPr="0089218E">
              <w:rPr>
                <w:rFonts w:ascii="Times New Roman" w:hAnsi="Times New Roman"/>
                <w:i/>
                <w:iCs/>
              </w:rPr>
              <w:t xml:space="preserve"> </w:t>
            </w:r>
            <w:proofErr w:type="spellStart"/>
            <w:r w:rsidR="00EC51FF" w:rsidRPr="0089218E">
              <w:rPr>
                <w:rFonts w:ascii="Times New Roman" w:hAnsi="Times New Roman"/>
                <w:i/>
                <w:iCs/>
              </w:rPr>
              <w:t>sudah</w:t>
            </w:r>
            <w:proofErr w:type="spellEnd"/>
            <w:r w:rsidR="00EC51FF" w:rsidRPr="0089218E">
              <w:rPr>
                <w:rFonts w:ascii="Times New Roman" w:hAnsi="Times New Roman"/>
                <w:i/>
                <w:iCs/>
              </w:rPr>
              <w:t xml:space="preserve"> menjadi </w:t>
            </w:r>
            <w:proofErr w:type="spellStart"/>
            <w:r w:rsidR="00EC51FF" w:rsidRPr="0089218E">
              <w:rPr>
                <w:rFonts w:ascii="Times New Roman" w:hAnsi="Times New Roman"/>
                <w:i/>
                <w:iCs/>
              </w:rPr>
              <w:t>milik</w:t>
            </w:r>
            <w:proofErr w:type="spellEnd"/>
            <w:r w:rsidR="00EC51FF" w:rsidRPr="0089218E">
              <w:rPr>
                <w:rFonts w:ascii="Times New Roman" w:hAnsi="Times New Roman"/>
                <w:i/>
                <w:iCs/>
              </w:rPr>
              <w:t xml:space="preserve"> </w:t>
            </w:r>
            <w:proofErr w:type="spellStart"/>
            <w:r w:rsidR="00EC51FF" w:rsidRPr="0089218E">
              <w:rPr>
                <w:rFonts w:ascii="Times New Roman" w:hAnsi="Times New Roman"/>
                <w:i/>
                <w:iCs/>
              </w:rPr>
              <w:t>umum</w:t>
            </w:r>
            <w:proofErr w:type="spellEnd"/>
            <w:r w:rsidR="00EC51FF" w:rsidRPr="0089218E">
              <w:rPr>
                <w:rFonts w:ascii="Times New Roman" w:hAnsi="Times New Roman"/>
                <w:i/>
                <w:iCs/>
              </w:rPr>
              <w:t xml:space="preserve"> </w:t>
            </w:r>
            <w:proofErr w:type="spellStart"/>
            <w:r w:rsidR="00EC51FF" w:rsidRPr="0089218E">
              <w:rPr>
                <w:rFonts w:ascii="Times New Roman" w:hAnsi="Times New Roman"/>
                <w:i/>
                <w:iCs/>
              </w:rPr>
              <w:t>saat</w:t>
            </w:r>
            <w:proofErr w:type="spellEnd"/>
            <w:r w:rsidR="00EC51FF" w:rsidRPr="0089218E">
              <w:rPr>
                <w:rFonts w:ascii="Times New Roman" w:hAnsi="Times New Roman"/>
                <w:i/>
                <w:iCs/>
              </w:rPr>
              <w:t xml:space="preserve"> </w:t>
            </w:r>
            <w:proofErr w:type="spellStart"/>
            <w:r w:rsidR="00EC51FF" w:rsidRPr="0089218E">
              <w:rPr>
                <w:rFonts w:ascii="Times New Roman" w:hAnsi="Times New Roman"/>
                <w:i/>
                <w:iCs/>
              </w:rPr>
              <w:t>diungkapkan</w:t>
            </w:r>
            <w:proofErr w:type="spellEnd"/>
            <w:r w:rsidR="00EC51FF" w:rsidRPr="0089218E">
              <w:rPr>
                <w:rFonts w:ascii="Times New Roman" w:hAnsi="Times New Roman"/>
                <w:i/>
                <w:iCs/>
              </w:rPr>
              <w:t xml:space="preserve"> oleh </w:t>
            </w:r>
            <w:proofErr w:type="spellStart"/>
            <w:r w:rsidR="00EC51FF" w:rsidRPr="0089218E">
              <w:rPr>
                <w:rFonts w:ascii="Times New Roman" w:hAnsi="Times New Roman"/>
                <w:i/>
                <w:iCs/>
              </w:rPr>
              <w:t>Pihak</w:t>
            </w:r>
            <w:proofErr w:type="spellEnd"/>
            <w:r w:rsidR="00EC51FF" w:rsidRPr="0089218E">
              <w:rPr>
                <w:rFonts w:ascii="Times New Roman" w:hAnsi="Times New Roman"/>
                <w:i/>
                <w:iCs/>
              </w:rPr>
              <w:t xml:space="preserve"> </w:t>
            </w:r>
            <w:proofErr w:type="spellStart"/>
            <w:r w:rsidR="00EC51FF" w:rsidRPr="0089218E">
              <w:rPr>
                <w:rFonts w:ascii="Times New Roman" w:hAnsi="Times New Roman"/>
                <w:i/>
                <w:iCs/>
              </w:rPr>
              <w:t>Pengungkap</w:t>
            </w:r>
            <w:proofErr w:type="spellEnd"/>
            <w:r w:rsidR="00EC51FF"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jika</w:t>
            </w:r>
            <w:proofErr w:type="spellEnd"/>
            <w:r w:rsidRPr="0089218E">
              <w:rPr>
                <w:rFonts w:ascii="Times New Roman" w:hAnsi="Times New Roman"/>
                <w:i/>
                <w:iCs/>
              </w:rPr>
              <w:t xml:space="preserve"> </w:t>
            </w:r>
            <w:proofErr w:type="spellStart"/>
            <w:r w:rsidR="00EC51FF" w:rsidRPr="0089218E">
              <w:rPr>
                <w:rFonts w:ascii="Times New Roman" w:hAnsi="Times New Roman"/>
                <w:i/>
                <w:iCs/>
              </w:rPr>
              <w:t>pengungkapan</w:t>
            </w:r>
            <w:proofErr w:type="spellEnd"/>
            <w:r w:rsidR="00EC51FF" w:rsidRPr="0089218E">
              <w:rPr>
                <w:rFonts w:ascii="Times New Roman" w:hAnsi="Times New Roman"/>
                <w:i/>
                <w:iCs/>
              </w:rPr>
              <w:t xml:space="preserve"> </w:t>
            </w:r>
            <w:proofErr w:type="spellStart"/>
            <w:r w:rsidR="00EC51FF" w:rsidRPr="0089218E">
              <w:rPr>
                <w:rFonts w:ascii="Times New Roman" w:hAnsi="Times New Roman"/>
                <w:i/>
                <w:iCs/>
              </w:rPr>
              <w:t>tersebut</w:t>
            </w:r>
            <w:proofErr w:type="spellEnd"/>
            <w:r w:rsidR="00EC51FF" w:rsidRPr="0089218E">
              <w:rPr>
                <w:rFonts w:ascii="Times New Roman" w:hAnsi="Times New Roman"/>
                <w:i/>
                <w:iCs/>
              </w:rPr>
              <w:t xml:space="preserve"> </w:t>
            </w:r>
            <w:r w:rsidR="007C1100" w:rsidRPr="0089218E">
              <w:rPr>
                <w:rFonts w:ascii="Times New Roman" w:hAnsi="Times New Roman"/>
                <w:i/>
                <w:iCs/>
              </w:rPr>
              <w:t xml:space="preserve">menjadi </w:t>
            </w:r>
            <w:proofErr w:type="spellStart"/>
            <w:r w:rsidR="007C1100" w:rsidRPr="0089218E">
              <w:rPr>
                <w:rFonts w:ascii="Times New Roman" w:hAnsi="Times New Roman"/>
                <w:i/>
                <w:iCs/>
              </w:rPr>
              <w:t>tersedia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secara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umum</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kepada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publik</w:t>
            </w:r>
            <w:proofErr w:type="spellEnd"/>
            <w:r w:rsidR="007C1100" w:rsidRPr="0089218E">
              <w:rPr>
                <w:rFonts w:ascii="Times New Roman" w:hAnsi="Times New Roman"/>
                <w:i/>
                <w:iCs/>
              </w:rPr>
              <w:t xml:space="preserve"> yang </w:t>
            </w:r>
            <w:proofErr w:type="spellStart"/>
            <w:r w:rsidR="007C1100" w:rsidRPr="0089218E">
              <w:rPr>
                <w:rFonts w:ascii="Times New Roman" w:hAnsi="Times New Roman"/>
                <w:i/>
                <w:iCs/>
              </w:rPr>
              <w:t>bukan</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karena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adanya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pelanggaran</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Perjanjian</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ini</w:t>
            </w:r>
            <w:proofErr w:type="spellEnd"/>
            <w:r w:rsidR="007C1100" w:rsidRPr="0089218E">
              <w:rPr>
                <w:rFonts w:ascii="Times New Roman" w:hAnsi="Times New Roman"/>
                <w:i/>
                <w:iCs/>
              </w:rPr>
              <w:t xml:space="preserve"> oleh </w:t>
            </w:r>
            <w:proofErr w:type="spellStart"/>
            <w:r w:rsidR="007C1100" w:rsidRPr="0089218E">
              <w:rPr>
                <w:rFonts w:ascii="Times New Roman" w:hAnsi="Times New Roman"/>
                <w:i/>
                <w:iCs/>
              </w:rPr>
              <w:t>Pihak</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Penerima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atau</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Perwakilannya</w:t>
            </w:r>
            <w:proofErr w:type="spellEnd"/>
            <w:r w:rsidR="007C1100" w:rsidRPr="0089218E">
              <w:rPr>
                <w:rFonts w:ascii="Times New Roman" w:hAnsi="Times New Roman"/>
                <w:i/>
                <w:iCs/>
              </w:rPr>
              <w:t xml:space="preserve">; </w:t>
            </w:r>
            <w:r w:rsidRPr="0089218E">
              <w:rPr>
                <w:rFonts w:ascii="Times New Roman" w:hAnsi="Times New Roman"/>
                <w:i/>
                <w:iCs/>
              </w:rPr>
              <w:t xml:space="preserve">(ii) </w:t>
            </w:r>
            <w:proofErr w:type="spellStart"/>
            <w:r w:rsidRPr="0089218E">
              <w:rPr>
                <w:rFonts w:ascii="Times New Roman" w:hAnsi="Times New Roman"/>
                <w:i/>
                <w:iCs/>
              </w:rPr>
              <w:t>tersedia</w:t>
            </w:r>
            <w:proofErr w:type="spellEnd"/>
            <w:r w:rsidRPr="0089218E">
              <w:rPr>
                <w:rFonts w:ascii="Times New Roman" w:hAnsi="Times New Roman"/>
                <w:i/>
                <w:iCs/>
              </w:rPr>
              <w:t xml:space="preserve"> </w:t>
            </w:r>
            <w:proofErr w:type="spellStart"/>
            <w:r w:rsidR="007C1100" w:rsidRPr="0089218E">
              <w:rPr>
                <w:rFonts w:ascii="Times New Roman" w:hAnsi="Times New Roman"/>
                <w:i/>
                <w:iCs/>
              </w:rPr>
              <w:t>atau</w:t>
            </w:r>
            <w:proofErr w:type="spellEnd"/>
            <w:r w:rsidR="007C1100" w:rsidRPr="0089218E">
              <w:rPr>
                <w:rFonts w:ascii="Times New Roman" w:hAnsi="Times New Roman"/>
                <w:i/>
                <w:iCs/>
              </w:rPr>
              <w:t xml:space="preserve"> menjadi </w:t>
            </w:r>
            <w:proofErr w:type="spellStart"/>
            <w:r w:rsidR="007C1100" w:rsidRPr="0089218E">
              <w:rPr>
                <w:rFonts w:ascii="Times New Roman" w:hAnsi="Times New Roman"/>
                <w:i/>
                <w:iCs/>
              </w:rPr>
              <w:t>tersedia</w:t>
            </w:r>
            <w:proofErr w:type="spellEnd"/>
            <w:r w:rsidR="007C1100" w:rsidRPr="0089218E">
              <w:rPr>
                <w:rFonts w:ascii="Times New Roman" w:hAnsi="Times New Roman"/>
                <w:i/>
                <w:iCs/>
              </w:rPr>
              <w:t xml:space="preserve"> </w:t>
            </w:r>
            <w:proofErr w:type="spellStart"/>
            <w:r w:rsidRPr="0089218E">
              <w:rPr>
                <w:rFonts w:ascii="Times New Roman" w:hAnsi="Times New Roman"/>
                <w:i/>
                <w:iCs/>
              </w:rPr>
              <w:t>kepada</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yang </w:t>
            </w:r>
            <w:proofErr w:type="spellStart"/>
            <w:r w:rsidRPr="0089218E">
              <w:rPr>
                <w:rFonts w:ascii="Times New Roman" w:hAnsi="Times New Roman"/>
                <w:i/>
                <w:iCs/>
              </w:rPr>
              <w:t>bersifat</w:t>
            </w:r>
            <w:proofErr w:type="spellEnd"/>
            <w:r w:rsidRPr="0089218E">
              <w:rPr>
                <w:rFonts w:ascii="Times New Roman" w:hAnsi="Times New Roman"/>
                <w:i/>
                <w:iCs/>
              </w:rPr>
              <w:t xml:space="preserve"> </w:t>
            </w:r>
            <w:proofErr w:type="spellStart"/>
            <w:r w:rsidRPr="0089218E">
              <w:rPr>
                <w:rFonts w:ascii="Times New Roman" w:hAnsi="Times New Roman"/>
                <w:i/>
                <w:iCs/>
              </w:rPr>
              <w:t>tidak-rahasia</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Pr="0089218E">
              <w:rPr>
                <w:rFonts w:ascii="Times New Roman" w:hAnsi="Times New Roman"/>
                <w:i/>
                <w:iCs/>
              </w:rPr>
              <w:t>seseorang</w:t>
            </w:r>
            <w:proofErr w:type="spellEnd"/>
            <w:r w:rsidRPr="0089218E">
              <w:rPr>
                <w:rFonts w:ascii="Times New Roman" w:hAnsi="Times New Roman"/>
                <w:i/>
                <w:iCs/>
              </w:rPr>
              <w:t xml:space="preserve"> </w:t>
            </w:r>
            <w:proofErr w:type="spellStart"/>
            <w:r w:rsidRPr="0089218E">
              <w:rPr>
                <w:rFonts w:ascii="Times New Roman" w:hAnsi="Times New Roman"/>
                <w:i/>
                <w:iCs/>
              </w:rPr>
              <w:t>selain</w:t>
            </w:r>
            <w:proofErr w:type="spellEnd"/>
            <w:r w:rsidRPr="0089218E">
              <w:rPr>
                <w:rFonts w:ascii="Times New Roman" w:hAnsi="Times New Roman"/>
                <w:i/>
                <w:iCs/>
              </w:rPr>
              <w:t xml:space="preserve"> </w:t>
            </w:r>
            <w:proofErr w:type="spellStart"/>
            <w:r w:rsidR="007C1100" w:rsidRPr="0089218E">
              <w:rPr>
                <w:rFonts w:ascii="Times New Roman" w:hAnsi="Times New Roman"/>
                <w:i/>
                <w:iCs/>
              </w:rPr>
              <w:t>dari</w:t>
            </w:r>
            <w:proofErr w:type="spellEnd"/>
            <w:r w:rsidR="007C1100"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Afiliasi-nya</w:t>
            </w:r>
            <w:proofErr w:type="spellEnd"/>
            <w:r w:rsidRPr="0089218E">
              <w:rPr>
                <w:rFonts w:ascii="Times New Roman" w:hAnsi="Times New Roman"/>
                <w:i/>
                <w:iCs/>
              </w:rPr>
              <w:t xml:space="preserve"> dan yang mana orang </w:t>
            </w:r>
            <w:proofErr w:type="spellStart"/>
            <w:r w:rsidRPr="0089218E">
              <w:rPr>
                <w:rFonts w:ascii="Times New Roman" w:hAnsi="Times New Roman"/>
                <w:i/>
                <w:iCs/>
              </w:rPr>
              <w:t>tersebut</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terikat</w:t>
            </w:r>
            <w:proofErr w:type="spellEnd"/>
            <w:r w:rsidRPr="0089218E">
              <w:rPr>
                <w:rFonts w:ascii="Times New Roman" w:hAnsi="Times New Roman"/>
                <w:i/>
                <w:iCs/>
              </w:rPr>
              <w:t xml:space="preserve"> oleh </w:t>
            </w:r>
            <w:proofErr w:type="spellStart"/>
            <w:r w:rsidRPr="0089218E">
              <w:rPr>
                <w:rFonts w:ascii="Times New Roman" w:hAnsi="Times New Roman"/>
                <w:i/>
                <w:iCs/>
              </w:rPr>
              <w:t>kewajiban</w:t>
            </w:r>
            <w:proofErr w:type="spellEnd"/>
            <w:r w:rsidRPr="0089218E">
              <w:rPr>
                <w:rFonts w:ascii="Times New Roman" w:hAnsi="Times New Roman"/>
                <w:i/>
                <w:iCs/>
              </w:rPr>
              <w:t xml:space="preserve"> </w:t>
            </w:r>
            <w:proofErr w:type="spellStart"/>
            <w:r w:rsidRPr="0089218E">
              <w:rPr>
                <w:rFonts w:ascii="Times New Roman" w:hAnsi="Times New Roman"/>
                <w:i/>
                <w:iCs/>
              </w:rPr>
              <w:t>kerahasiaan</w:t>
            </w:r>
            <w:proofErr w:type="spellEnd"/>
            <w:r w:rsidRPr="0089218E">
              <w:rPr>
                <w:rFonts w:ascii="Times New Roman" w:hAnsi="Times New Roman"/>
                <w:i/>
                <w:iCs/>
              </w:rPr>
              <w:t xml:space="preserve"> </w:t>
            </w:r>
            <w:proofErr w:type="spellStart"/>
            <w:r w:rsidRPr="0089218E">
              <w:rPr>
                <w:rFonts w:ascii="Times New Roman" w:hAnsi="Times New Roman"/>
                <w:i/>
                <w:iCs/>
              </w:rPr>
              <w:t>kepada</w:t>
            </w:r>
            <w:proofErr w:type="spellEnd"/>
            <w:r w:rsidRPr="0089218E">
              <w:rPr>
                <w:rFonts w:ascii="Times New Roman" w:hAnsi="Times New Roman"/>
                <w:i/>
                <w:iCs/>
              </w:rPr>
              <w:t xml:space="preserve"> orang lain </w:t>
            </w:r>
            <w:proofErr w:type="spellStart"/>
            <w:r w:rsidRPr="0089218E">
              <w:rPr>
                <w:rFonts w:ascii="Times New Roman" w:hAnsi="Times New Roman"/>
                <w:i/>
                <w:iCs/>
              </w:rPr>
              <w:t>berkaitan</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007C1100" w:rsidRPr="0089218E">
              <w:rPr>
                <w:rFonts w:ascii="Times New Roman" w:hAnsi="Times New Roman"/>
                <w:i/>
                <w:iCs/>
              </w:rPr>
              <w:t xml:space="preserve">; (iii) </w:t>
            </w:r>
            <w:proofErr w:type="spellStart"/>
            <w:r w:rsidR="007C1100" w:rsidRPr="0089218E">
              <w:rPr>
                <w:rFonts w:ascii="Times New Roman" w:hAnsi="Times New Roman"/>
                <w:i/>
                <w:iCs/>
              </w:rPr>
              <w:t>diketahui</w:t>
            </w:r>
            <w:proofErr w:type="spellEnd"/>
            <w:r w:rsidR="007C1100" w:rsidRPr="0089218E">
              <w:rPr>
                <w:rFonts w:ascii="Times New Roman" w:hAnsi="Times New Roman"/>
                <w:i/>
                <w:iCs/>
              </w:rPr>
              <w:t xml:space="preserve"> oleh </w:t>
            </w:r>
            <w:proofErr w:type="spellStart"/>
            <w:r w:rsidR="007C1100" w:rsidRPr="0089218E">
              <w:rPr>
                <w:rFonts w:ascii="Times New Roman" w:hAnsi="Times New Roman"/>
                <w:i/>
                <w:iCs/>
              </w:rPr>
              <w:t>Pihak</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Penerima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tanpa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batasan</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sebelum</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diterima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dari</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Pihak</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Pengungkap</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atau</w:t>
            </w:r>
            <w:proofErr w:type="spellEnd"/>
            <w:r w:rsidR="007C1100" w:rsidRPr="0089218E">
              <w:rPr>
                <w:rFonts w:ascii="Times New Roman" w:hAnsi="Times New Roman"/>
                <w:i/>
                <w:iCs/>
              </w:rPr>
              <w:t xml:space="preserve"> (iv) </w:t>
            </w:r>
            <w:proofErr w:type="spellStart"/>
            <w:r w:rsidR="007C1100" w:rsidRPr="0089218E">
              <w:rPr>
                <w:rFonts w:ascii="Times New Roman" w:hAnsi="Times New Roman"/>
                <w:i/>
                <w:iCs/>
              </w:rPr>
              <w:t>dikembangkan</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secara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mandiri</w:t>
            </w:r>
            <w:proofErr w:type="spellEnd"/>
            <w:r w:rsidR="007C1100" w:rsidRPr="0089218E">
              <w:rPr>
                <w:rFonts w:ascii="Times New Roman" w:hAnsi="Times New Roman"/>
                <w:i/>
                <w:iCs/>
              </w:rPr>
              <w:t xml:space="preserve"> oleh </w:t>
            </w:r>
            <w:proofErr w:type="spellStart"/>
            <w:r w:rsidR="007C1100" w:rsidRPr="0089218E">
              <w:rPr>
                <w:rFonts w:ascii="Times New Roman" w:hAnsi="Times New Roman"/>
                <w:i/>
                <w:iCs/>
              </w:rPr>
              <w:t>Pihak</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Penerima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tanpa</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mengacu</w:t>
            </w:r>
            <w:proofErr w:type="spellEnd"/>
            <w:r w:rsidR="007C1100" w:rsidRPr="0089218E">
              <w:rPr>
                <w:rFonts w:ascii="Times New Roman" w:hAnsi="Times New Roman"/>
                <w:i/>
                <w:iCs/>
              </w:rPr>
              <w:t xml:space="preserve"> pada </w:t>
            </w:r>
            <w:proofErr w:type="spellStart"/>
            <w:r w:rsidR="007C1100" w:rsidRPr="0089218E">
              <w:rPr>
                <w:rFonts w:ascii="Times New Roman" w:hAnsi="Times New Roman"/>
                <w:i/>
                <w:iCs/>
              </w:rPr>
              <w:t>Informasi</w:t>
            </w:r>
            <w:proofErr w:type="spellEnd"/>
            <w:r w:rsidR="007C1100" w:rsidRPr="0089218E">
              <w:rPr>
                <w:rFonts w:ascii="Times New Roman" w:hAnsi="Times New Roman"/>
                <w:i/>
                <w:iCs/>
              </w:rPr>
              <w:t>;</w:t>
            </w:r>
          </w:p>
          <w:p w14:paraId="0B0032FC" w14:textId="1A8F76EB" w:rsidR="007C1100" w:rsidRPr="0089218E" w:rsidRDefault="007C1100" w:rsidP="00EC51FF">
            <w:pPr>
              <w:spacing w:after="0" w:line="240" w:lineRule="auto"/>
              <w:ind w:left="361" w:right="-54"/>
              <w:rPr>
                <w:rFonts w:ascii="Times New Roman" w:hAnsi="Times New Roman"/>
                <w:b/>
                <w:i/>
                <w:iCs/>
              </w:rPr>
            </w:pPr>
          </w:p>
        </w:tc>
      </w:tr>
      <w:tr w:rsidR="00AE6BC8" w:rsidRPr="00160ADA" w14:paraId="2D8B8217" w14:textId="77777777" w:rsidTr="00A333E0">
        <w:tc>
          <w:tcPr>
            <w:tcW w:w="4880" w:type="dxa"/>
            <w:shd w:val="clear" w:color="auto" w:fill="auto"/>
          </w:tcPr>
          <w:p w14:paraId="71C3755C" w14:textId="77777777" w:rsidR="00AE6BC8" w:rsidRPr="00160ADA" w:rsidRDefault="00AE6BC8" w:rsidP="00EC51FF">
            <w:pPr>
              <w:pStyle w:val="Heading2"/>
              <w:numPr>
                <w:ilvl w:val="0"/>
                <w:numId w:val="0"/>
              </w:numPr>
              <w:spacing w:after="0" w:line="240" w:lineRule="auto"/>
              <w:ind w:left="463" w:right="-54"/>
              <w:rPr>
                <w:rFonts w:ascii="Times New Roman" w:hAnsi="Times New Roman"/>
              </w:rPr>
            </w:pPr>
            <w:r w:rsidRPr="00160ADA">
              <w:rPr>
                <w:rFonts w:ascii="Times New Roman" w:hAnsi="Times New Roman"/>
              </w:rPr>
              <w:lastRenderedPageBreak/>
              <w:t>“</w:t>
            </w:r>
            <w:r w:rsidRPr="00160ADA">
              <w:rPr>
                <w:rFonts w:ascii="Times New Roman" w:hAnsi="Times New Roman"/>
                <w:b/>
              </w:rPr>
              <w:t>Parties</w:t>
            </w:r>
            <w:r w:rsidRPr="00160ADA">
              <w:rPr>
                <w:rFonts w:ascii="Times New Roman" w:hAnsi="Times New Roman"/>
              </w:rPr>
              <w:t xml:space="preserve">” means Disclosing Party and Recipient; and </w:t>
            </w:r>
          </w:p>
          <w:p w14:paraId="239E9427" w14:textId="77777777" w:rsidR="00AE6BC8" w:rsidRPr="00160ADA" w:rsidRDefault="00AE6BC8" w:rsidP="004E11D3">
            <w:pPr>
              <w:pStyle w:val="Heading2"/>
              <w:numPr>
                <w:ilvl w:val="0"/>
                <w:numId w:val="0"/>
              </w:numPr>
              <w:spacing w:after="0" w:line="240" w:lineRule="auto"/>
              <w:ind w:right="-54"/>
              <w:rPr>
                <w:rFonts w:ascii="Times New Roman" w:hAnsi="Times New Roman"/>
              </w:rPr>
            </w:pPr>
          </w:p>
        </w:tc>
        <w:tc>
          <w:tcPr>
            <w:tcW w:w="4881" w:type="dxa"/>
            <w:shd w:val="clear" w:color="auto" w:fill="auto"/>
          </w:tcPr>
          <w:p w14:paraId="15A672B7" w14:textId="47560F08" w:rsidR="00AE6BC8" w:rsidRPr="0089218E" w:rsidRDefault="00E57FA9" w:rsidP="00EC51FF">
            <w:pPr>
              <w:spacing w:after="0" w:line="240" w:lineRule="auto"/>
              <w:ind w:left="361" w:right="-54"/>
              <w:rPr>
                <w:rFonts w:ascii="Times New Roman" w:hAnsi="Times New Roman"/>
                <w:b/>
                <w:i/>
                <w:iCs/>
              </w:rPr>
            </w:pPr>
            <w:r w:rsidRPr="0089218E">
              <w:rPr>
                <w:rFonts w:ascii="Times New Roman" w:hAnsi="Times New Roman"/>
                <w:i/>
                <w:iCs/>
              </w:rPr>
              <w:t>“</w:t>
            </w:r>
            <w:r w:rsidRPr="0089218E">
              <w:rPr>
                <w:rFonts w:ascii="Times New Roman" w:hAnsi="Times New Roman"/>
                <w:b/>
                <w:i/>
                <w:iCs/>
              </w:rPr>
              <w:t xml:space="preserve">Para </w:t>
            </w:r>
            <w:proofErr w:type="spellStart"/>
            <w:r w:rsidRPr="0089218E">
              <w:rPr>
                <w:rFonts w:ascii="Times New Roman" w:hAnsi="Times New Roman"/>
                <w:b/>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adalah</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dan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007C1100" w:rsidRPr="0089218E">
              <w:rPr>
                <w:rFonts w:ascii="Times New Roman" w:hAnsi="Times New Roman"/>
                <w:i/>
                <w:iCs/>
              </w:rPr>
              <w:t xml:space="preserve">; dan </w:t>
            </w:r>
          </w:p>
        </w:tc>
      </w:tr>
      <w:tr w:rsidR="00AE6BC8" w:rsidRPr="00160ADA" w14:paraId="0C041F06" w14:textId="77777777" w:rsidTr="00A333E0">
        <w:tc>
          <w:tcPr>
            <w:tcW w:w="4880" w:type="dxa"/>
            <w:shd w:val="clear" w:color="auto" w:fill="auto"/>
          </w:tcPr>
          <w:p w14:paraId="164E1C0A" w14:textId="77777777" w:rsidR="00AE6BC8" w:rsidRPr="00160ADA" w:rsidRDefault="00AE6BC8" w:rsidP="00EC51FF">
            <w:pPr>
              <w:pStyle w:val="Heading2"/>
              <w:numPr>
                <w:ilvl w:val="0"/>
                <w:numId w:val="0"/>
              </w:numPr>
              <w:spacing w:after="0" w:line="240" w:lineRule="auto"/>
              <w:ind w:left="463" w:right="-54"/>
              <w:rPr>
                <w:rFonts w:ascii="Times New Roman" w:hAnsi="Times New Roman"/>
              </w:rPr>
            </w:pPr>
            <w:r w:rsidRPr="00160ADA">
              <w:rPr>
                <w:rFonts w:ascii="Times New Roman" w:hAnsi="Times New Roman"/>
              </w:rPr>
              <w:t>“</w:t>
            </w:r>
            <w:r w:rsidRPr="00160ADA">
              <w:rPr>
                <w:rFonts w:ascii="Times New Roman" w:hAnsi="Times New Roman"/>
                <w:b/>
                <w:bCs/>
              </w:rPr>
              <w:t>Representative</w:t>
            </w:r>
            <w:r w:rsidRPr="00160ADA">
              <w:rPr>
                <w:rFonts w:ascii="Times New Roman" w:hAnsi="Times New Roman"/>
              </w:rPr>
              <w:t xml:space="preserve">” means any director, officer, employee, </w:t>
            </w:r>
            <w:proofErr w:type="gramStart"/>
            <w:r w:rsidRPr="00160ADA">
              <w:rPr>
                <w:rFonts w:ascii="Times New Roman" w:hAnsi="Times New Roman"/>
              </w:rPr>
              <w:t>consultant</w:t>
            </w:r>
            <w:proofErr w:type="gramEnd"/>
            <w:r w:rsidRPr="00160ADA">
              <w:rPr>
                <w:rFonts w:ascii="Times New Roman" w:hAnsi="Times New Roman"/>
              </w:rPr>
              <w:t xml:space="preserve"> or professional advisor of a Party who has or is likely to have access to the Information, and/or such other persons as the Parties may from time to time mutually agree.</w:t>
            </w:r>
          </w:p>
          <w:p w14:paraId="3CDBA86C" w14:textId="77777777" w:rsidR="00AE6BC8" w:rsidRPr="00160ADA" w:rsidRDefault="00AE6BC8" w:rsidP="004E11D3">
            <w:pPr>
              <w:pStyle w:val="Heading2"/>
              <w:numPr>
                <w:ilvl w:val="0"/>
                <w:numId w:val="0"/>
              </w:numPr>
              <w:spacing w:after="0" w:line="240" w:lineRule="auto"/>
              <w:ind w:right="-54"/>
              <w:rPr>
                <w:rFonts w:ascii="Times New Roman" w:hAnsi="Times New Roman"/>
              </w:rPr>
            </w:pPr>
          </w:p>
        </w:tc>
        <w:tc>
          <w:tcPr>
            <w:tcW w:w="4881" w:type="dxa"/>
            <w:shd w:val="clear" w:color="auto" w:fill="auto"/>
          </w:tcPr>
          <w:p w14:paraId="51D8FA38" w14:textId="4924C625" w:rsidR="00AE6BC8" w:rsidRPr="0089218E" w:rsidRDefault="00E57FA9" w:rsidP="00EC51FF">
            <w:pPr>
              <w:spacing w:after="0" w:line="240" w:lineRule="auto"/>
              <w:ind w:left="361" w:right="-54"/>
              <w:rPr>
                <w:rFonts w:ascii="Times New Roman" w:hAnsi="Times New Roman"/>
                <w:b/>
                <w:i/>
                <w:iCs/>
              </w:rPr>
            </w:pPr>
            <w:r w:rsidRPr="0089218E">
              <w:rPr>
                <w:rFonts w:ascii="Times New Roman" w:hAnsi="Times New Roman"/>
                <w:i/>
                <w:iCs/>
              </w:rPr>
              <w:t>“</w:t>
            </w:r>
            <w:proofErr w:type="spellStart"/>
            <w:r w:rsidRPr="0089218E">
              <w:rPr>
                <w:rFonts w:ascii="Times New Roman" w:hAnsi="Times New Roman"/>
                <w:b/>
                <w:i/>
                <w:iCs/>
              </w:rPr>
              <w:t>Perwakilan</w:t>
            </w:r>
            <w:proofErr w:type="spellEnd"/>
            <w:r w:rsidRPr="0089218E">
              <w:rPr>
                <w:rFonts w:ascii="Times New Roman" w:hAnsi="Times New Roman"/>
                <w:i/>
                <w:iCs/>
              </w:rPr>
              <w:t xml:space="preserve">” </w:t>
            </w:r>
            <w:proofErr w:type="spellStart"/>
            <w:r w:rsidRPr="0089218E">
              <w:rPr>
                <w:rFonts w:ascii="Times New Roman" w:hAnsi="Times New Roman"/>
                <w:i/>
                <w:iCs/>
              </w:rPr>
              <w:t>adalah</w:t>
            </w:r>
            <w:proofErr w:type="spellEnd"/>
            <w:r w:rsidRPr="0089218E">
              <w:rPr>
                <w:rFonts w:ascii="Times New Roman" w:hAnsi="Times New Roman"/>
                <w:i/>
                <w:iCs/>
              </w:rPr>
              <w:t xml:space="preserve"> </w:t>
            </w:r>
            <w:proofErr w:type="spellStart"/>
            <w:r w:rsidRPr="0089218E">
              <w:rPr>
                <w:rFonts w:ascii="Times New Roman" w:hAnsi="Times New Roman"/>
                <w:i/>
                <w:iCs/>
              </w:rPr>
              <w:t>direktur</w:t>
            </w:r>
            <w:proofErr w:type="spellEnd"/>
            <w:r w:rsidRPr="0089218E">
              <w:rPr>
                <w:rFonts w:ascii="Times New Roman" w:hAnsi="Times New Roman"/>
                <w:i/>
                <w:iCs/>
              </w:rPr>
              <w:t xml:space="preserve">, </w:t>
            </w:r>
            <w:proofErr w:type="spellStart"/>
            <w:r w:rsidRPr="0089218E">
              <w:rPr>
                <w:rFonts w:ascii="Times New Roman" w:hAnsi="Times New Roman"/>
                <w:i/>
                <w:iCs/>
              </w:rPr>
              <w:t>pegawai</w:t>
            </w:r>
            <w:proofErr w:type="spellEnd"/>
            <w:r w:rsidRPr="0089218E">
              <w:rPr>
                <w:rFonts w:ascii="Times New Roman" w:hAnsi="Times New Roman"/>
                <w:i/>
                <w:iCs/>
              </w:rPr>
              <w:t xml:space="preserve">, </w:t>
            </w:r>
            <w:proofErr w:type="spellStart"/>
            <w:r w:rsidRPr="0089218E">
              <w:rPr>
                <w:rFonts w:ascii="Times New Roman" w:hAnsi="Times New Roman"/>
                <w:i/>
                <w:iCs/>
              </w:rPr>
              <w:t>karyawan</w:t>
            </w:r>
            <w:proofErr w:type="spellEnd"/>
            <w:r w:rsidR="007C1100" w:rsidRPr="0089218E">
              <w:rPr>
                <w:rFonts w:ascii="Times New Roman" w:hAnsi="Times New Roman"/>
                <w:i/>
                <w:iCs/>
              </w:rPr>
              <w:t xml:space="preserve">, konsultan </w:t>
            </w:r>
            <w:proofErr w:type="spellStart"/>
            <w:r w:rsidR="007C1100" w:rsidRPr="0089218E">
              <w:rPr>
                <w:rFonts w:ascii="Times New Roman" w:hAnsi="Times New Roman"/>
                <w:i/>
                <w:iCs/>
              </w:rPr>
              <w:t>atau</w:t>
            </w:r>
            <w:proofErr w:type="spellEnd"/>
            <w:r w:rsidR="007C1100" w:rsidRPr="0089218E">
              <w:rPr>
                <w:rFonts w:ascii="Times New Roman" w:hAnsi="Times New Roman"/>
                <w:i/>
                <w:iCs/>
              </w:rPr>
              <w:t xml:space="preserve"> </w:t>
            </w:r>
            <w:proofErr w:type="spellStart"/>
            <w:r w:rsidR="007C1100" w:rsidRPr="0089218E">
              <w:rPr>
                <w:rFonts w:ascii="Times New Roman" w:hAnsi="Times New Roman"/>
                <w:i/>
                <w:iCs/>
              </w:rPr>
              <w:t>pensehat</w:t>
            </w:r>
            <w:proofErr w:type="spellEnd"/>
            <w:r w:rsidR="007C1100" w:rsidRPr="0089218E">
              <w:rPr>
                <w:rFonts w:ascii="Times New Roman" w:hAnsi="Times New Roman"/>
                <w:i/>
                <w:iCs/>
              </w:rPr>
              <w:t xml:space="preserve"> professional </w:t>
            </w:r>
            <w:proofErr w:type="spellStart"/>
            <w:r w:rsidR="007C1100" w:rsidRPr="0089218E">
              <w:rPr>
                <w:rFonts w:ascii="Times New Roman" w:hAnsi="Times New Roman"/>
                <w:i/>
                <w:iCs/>
              </w:rPr>
              <w:t>dari</w:t>
            </w:r>
            <w:proofErr w:type="spellEnd"/>
            <w:r w:rsidR="007C1100"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r w:rsidRPr="0089218E">
              <w:rPr>
                <w:rFonts w:ascii="Times New Roman" w:hAnsi="Times New Roman"/>
                <w:i/>
                <w:iCs/>
              </w:rPr>
              <w:t xml:space="preserve">yang </w:t>
            </w:r>
            <w:proofErr w:type="spellStart"/>
            <w:r w:rsidR="000C55B3" w:rsidRPr="0089218E">
              <w:rPr>
                <w:rFonts w:ascii="Times New Roman" w:hAnsi="Times New Roman"/>
                <w:i/>
                <w:iCs/>
              </w:rPr>
              <w:t>mempunyai</w:t>
            </w:r>
            <w:proofErr w:type="spellEnd"/>
            <w:r w:rsidR="000C55B3" w:rsidRPr="0089218E">
              <w:rPr>
                <w:rFonts w:ascii="Times New Roman" w:hAnsi="Times New Roman"/>
                <w:i/>
                <w:iCs/>
              </w:rPr>
              <w:t xml:space="preserve"> </w:t>
            </w:r>
            <w:proofErr w:type="spellStart"/>
            <w:r w:rsidR="000C55B3" w:rsidRPr="0089218E">
              <w:rPr>
                <w:rFonts w:ascii="Times New Roman" w:hAnsi="Times New Roman"/>
                <w:i/>
                <w:iCs/>
              </w:rPr>
              <w:t>atau</w:t>
            </w:r>
            <w:proofErr w:type="spellEnd"/>
            <w:r w:rsidR="000C55B3" w:rsidRPr="0089218E">
              <w:rPr>
                <w:rFonts w:ascii="Times New Roman" w:hAnsi="Times New Roman"/>
                <w:i/>
                <w:iCs/>
              </w:rPr>
              <w:t xml:space="preserve"> </w:t>
            </w:r>
            <w:proofErr w:type="spellStart"/>
            <w:r w:rsidRPr="0089218E">
              <w:rPr>
                <w:rFonts w:ascii="Times New Roman" w:hAnsi="Times New Roman"/>
                <w:i/>
                <w:iCs/>
              </w:rPr>
              <w:t>perlu</w:t>
            </w:r>
            <w:proofErr w:type="spellEnd"/>
            <w:r w:rsidRPr="0089218E">
              <w:rPr>
                <w:rFonts w:ascii="Times New Roman" w:hAnsi="Times New Roman"/>
                <w:i/>
                <w:iCs/>
              </w:rPr>
              <w:t xml:space="preserve"> </w:t>
            </w:r>
            <w:proofErr w:type="spellStart"/>
            <w:r w:rsidR="000C55B3" w:rsidRPr="0089218E">
              <w:rPr>
                <w:rFonts w:ascii="Times New Roman" w:hAnsi="Times New Roman"/>
                <w:i/>
                <w:iCs/>
              </w:rPr>
              <w:t>mempunyai</w:t>
            </w:r>
            <w:proofErr w:type="spellEnd"/>
            <w:r w:rsidRPr="0089218E">
              <w:rPr>
                <w:rFonts w:ascii="Times New Roman" w:hAnsi="Times New Roman"/>
                <w:i/>
                <w:iCs/>
              </w:rPr>
              <w:t xml:space="preserve"> </w:t>
            </w:r>
            <w:proofErr w:type="spellStart"/>
            <w:r w:rsidR="000C55B3" w:rsidRPr="0089218E">
              <w:rPr>
                <w:rFonts w:ascii="Times New Roman" w:hAnsi="Times New Roman"/>
                <w:i/>
                <w:iCs/>
              </w:rPr>
              <w:t>akses</w:t>
            </w:r>
            <w:proofErr w:type="spellEnd"/>
            <w:r w:rsidR="000C55B3" w:rsidRPr="0089218E">
              <w:rPr>
                <w:rFonts w:ascii="Times New Roman" w:hAnsi="Times New Roman"/>
                <w:i/>
                <w:iCs/>
              </w:rPr>
              <w:t xml:space="preserve"> </w:t>
            </w:r>
            <w:proofErr w:type="spellStart"/>
            <w:r w:rsidR="000C55B3" w:rsidRPr="0089218E">
              <w:rPr>
                <w:rFonts w:ascii="Times New Roman" w:hAnsi="Times New Roman"/>
                <w:i/>
                <w:iCs/>
              </w:rPr>
              <w:t>ke</w:t>
            </w:r>
            <w:proofErr w:type="spellEnd"/>
            <w:r w:rsidR="000C55B3"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000C55B3" w:rsidRPr="0089218E">
              <w:rPr>
                <w:rFonts w:ascii="Times New Roman" w:hAnsi="Times New Roman"/>
                <w:i/>
                <w:iCs/>
              </w:rPr>
              <w:t>, dan/</w:t>
            </w:r>
            <w:proofErr w:type="spellStart"/>
            <w:r w:rsidR="000C55B3" w:rsidRPr="0089218E">
              <w:rPr>
                <w:rFonts w:ascii="Times New Roman" w:hAnsi="Times New Roman"/>
                <w:i/>
                <w:iCs/>
              </w:rPr>
              <w:t>atau</w:t>
            </w:r>
            <w:proofErr w:type="spellEnd"/>
            <w:r w:rsidR="000C55B3" w:rsidRPr="0089218E">
              <w:rPr>
                <w:rFonts w:ascii="Times New Roman" w:hAnsi="Times New Roman"/>
                <w:i/>
                <w:iCs/>
              </w:rPr>
              <w:t xml:space="preserve"> orang-orang lain yang </w:t>
            </w:r>
            <w:proofErr w:type="spellStart"/>
            <w:r w:rsidR="000C55B3" w:rsidRPr="0089218E">
              <w:rPr>
                <w:rFonts w:ascii="Times New Roman" w:hAnsi="Times New Roman"/>
                <w:i/>
                <w:iCs/>
              </w:rPr>
              <w:t>disetujui</w:t>
            </w:r>
            <w:proofErr w:type="spellEnd"/>
            <w:r w:rsidR="000C55B3" w:rsidRPr="0089218E">
              <w:rPr>
                <w:rFonts w:ascii="Times New Roman" w:hAnsi="Times New Roman"/>
                <w:i/>
                <w:iCs/>
              </w:rPr>
              <w:t xml:space="preserve"> oleh Para </w:t>
            </w:r>
            <w:proofErr w:type="spellStart"/>
            <w:r w:rsidR="000C55B3" w:rsidRPr="0089218E">
              <w:rPr>
                <w:rFonts w:ascii="Times New Roman" w:hAnsi="Times New Roman"/>
                <w:i/>
                <w:iCs/>
              </w:rPr>
              <w:t>Pihak</w:t>
            </w:r>
            <w:proofErr w:type="spellEnd"/>
            <w:r w:rsidR="000C55B3" w:rsidRPr="0089218E">
              <w:rPr>
                <w:rFonts w:ascii="Times New Roman" w:hAnsi="Times New Roman"/>
                <w:i/>
                <w:iCs/>
              </w:rPr>
              <w:t xml:space="preserve"> </w:t>
            </w:r>
            <w:proofErr w:type="spellStart"/>
            <w:r w:rsidR="000C55B3" w:rsidRPr="0089218E">
              <w:rPr>
                <w:rFonts w:ascii="Times New Roman" w:hAnsi="Times New Roman"/>
                <w:i/>
                <w:iCs/>
              </w:rPr>
              <w:t>dari</w:t>
            </w:r>
            <w:proofErr w:type="spellEnd"/>
            <w:r w:rsidR="000C55B3" w:rsidRPr="0089218E">
              <w:rPr>
                <w:rFonts w:ascii="Times New Roman" w:hAnsi="Times New Roman"/>
                <w:i/>
                <w:iCs/>
              </w:rPr>
              <w:t xml:space="preserve"> </w:t>
            </w:r>
            <w:proofErr w:type="spellStart"/>
            <w:r w:rsidR="000C55B3" w:rsidRPr="0089218E">
              <w:rPr>
                <w:rFonts w:ascii="Times New Roman" w:hAnsi="Times New Roman"/>
                <w:i/>
                <w:iCs/>
              </w:rPr>
              <w:t>waktu</w:t>
            </w:r>
            <w:proofErr w:type="spellEnd"/>
            <w:r w:rsidR="000C55B3" w:rsidRPr="0089218E">
              <w:rPr>
                <w:rFonts w:ascii="Times New Roman" w:hAnsi="Times New Roman"/>
                <w:i/>
                <w:iCs/>
              </w:rPr>
              <w:t xml:space="preserve"> </w:t>
            </w:r>
            <w:proofErr w:type="spellStart"/>
            <w:r w:rsidR="000C55B3" w:rsidRPr="0089218E">
              <w:rPr>
                <w:rFonts w:ascii="Times New Roman" w:hAnsi="Times New Roman"/>
                <w:i/>
                <w:iCs/>
              </w:rPr>
              <w:t>ke</w:t>
            </w:r>
            <w:proofErr w:type="spellEnd"/>
            <w:r w:rsidR="000C55B3" w:rsidRPr="0089218E">
              <w:rPr>
                <w:rFonts w:ascii="Times New Roman" w:hAnsi="Times New Roman"/>
                <w:i/>
                <w:iCs/>
              </w:rPr>
              <w:t xml:space="preserve"> </w:t>
            </w:r>
            <w:proofErr w:type="spellStart"/>
            <w:r w:rsidR="000C55B3" w:rsidRPr="0089218E">
              <w:rPr>
                <w:rFonts w:ascii="Times New Roman" w:hAnsi="Times New Roman"/>
                <w:i/>
                <w:iCs/>
              </w:rPr>
              <w:t>waktu</w:t>
            </w:r>
            <w:proofErr w:type="spellEnd"/>
            <w:r w:rsidR="000C55B3" w:rsidRPr="0089218E">
              <w:rPr>
                <w:rFonts w:ascii="Times New Roman" w:hAnsi="Times New Roman"/>
                <w:i/>
                <w:iCs/>
              </w:rPr>
              <w:t>.</w:t>
            </w:r>
          </w:p>
        </w:tc>
      </w:tr>
      <w:tr w:rsidR="00AE6BC8" w:rsidRPr="00160ADA" w14:paraId="7CCFCDFD" w14:textId="77777777" w:rsidTr="00A333E0">
        <w:tc>
          <w:tcPr>
            <w:tcW w:w="4880" w:type="dxa"/>
            <w:shd w:val="clear" w:color="auto" w:fill="auto"/>
          </w:tcPr>
          <w:p w14:paraId="34695A74"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 xml:space="preserve">In consideration of Disclosing Party or any Affiliate revealing, </w:t>
            </w:r>
            <w:proofErr w:type="gramStart"/>
            <w:r w:rsidRPr="00160ADA">
              <w:rPr>
                <w:rFonts w:ascii="Times New Roman" w:hAnsi="Times New Roman"/>
                <w:b w:val="0"/>
                <w:bCs/>
                <w:sz w:val="20"/>
              </w:rPr>
              <w:t>disclosing</w:t>
            </w:r>
            <w:proofErr w:type="gramEnd"/>
            <w:r w:rsidRPr="00160ADA">
              <w:rPr>
                <w:rFonts w:ascii="Times New Roman" w:hAnsi="Times New Roman"/>
                <w:b w:val="0"/>
                <w:bCs/>
                <w:sz w:val="20"/>
              </w:rPr>
              <w:t xml:space="preserve"> or making available the Information to Recipient from time to time, Recipient hereby unconditionally and irrevocably undertakes with Disclosing Party and acknowledges and agrees that: </w:t>
            </w:r>
          </w:p>
          <w:p w14:paraId="20AAAB6C"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3C8A76A4" w14:textId="3FE513CC" w:rsidR="00AE6BC8" w:rsidRPr="0089218E" w:rsidRDefault="00E57FA9"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mempertimbangkan</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Afiliasi-nya</w:t>
            </w:r>
            <w:proofErr w:type="spellEnd"/>
            <w:r w:rsidRPr="0089218E">
              <w:rPr>
                <w:rFonts w:ascii="Times New Roman" w:hAnsi="Times New Roman"/>
                <w:bCs/>
                <w:i/>
                <w:iCs/>
              </w:rPr>
              <w:t xml:space="preserve"> yang </w:t>
            </w:r>
            <w:proofErr w:type="spellStart"/>
            <w:r w:rsidRPr="0089218E">
              <w:rPr>
                <w:rFonts w:ascii="Times New Roman" w:hAnsi="Times New Roman"/>
                <w:bCs/>
                <w:i/>
                <w:iCs/>
              </w:rPr>
              <w:t>mengungkapkan</w:t>
            </w:r>
            <w:proofErr w:type="spellEnd"/>
            <w:r w:rsidRPr="0089218E">
              <w:rPr>
                <w:rFonts w:ascii="Times New Roman" w:hAnsi="Times New Roman"/>
                <w:bCs/>
                <w:i/>
                <w:iCs/>
              </w:rPr>
              <w:t xml:space="preserve">, </w:t>
            </w:r>
            <w:proofErr w:type="spellStart"/>
            <w:r w:rsidRPr="0089218E">
              <w:rPr>
                <w:rFonts w:ascii="Times New Roman" w:hAnsi="Times New Roman"/>
                <w:bCs/>
                <w:i/>
                <w:iCs/>
              </w:rPr>
              <w:t>membuka</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menyediakan</w:t>
            </w:r>
            <w:proofErr w:type="spellEnd"/>
            <w:r w:rsidRPr="0089218E">
              <w:rPr>
                <w:rFonts w:ascii="Times New Roman" w:hAnsi="Times New Roman"/>
                <w:bCs/>
                <w:i/>
                <w:iCs/>
              </w:rPr>
              <w:t xml:space="preserve"> </w:t>
            </w:r>
            <w:proofErr w:type="spellStart"/>
            <w:r w:rsidRPr="0089218E">
              <w:rPr>
                <w:rFonts w:ascii="Times New Roman" w:hAnsi="Times New Roman"/>
                <w:bCs/>
                <w:i/>
                <w:iCs/>
              </w:rPr>
              <w:t>Informasi</w:t>
            </w:r>
            <w:proofErr w:type="spellEnd"/>
            <w:r w:rsidRPr="0089218E">
              <w:rPr>
                <w:rFonts w:ascii="Times New Roman" w:hAnsi="Times New Roman"/>
                <w:bCs/>
                <w:i/>
                <w:iCs/>
              </w:rPr>
              <w:t xml:space="preserve"> </w:t>
            </w:r>
            <w:proofErr w:type="spellStart"/>
            <w:r w:rsidRPr="0089218E">
              <w:rPr>
                <w:rFonts w:ascii="Times New Roman" w:hAnsi="Times New Roman"/>
                <w:bCs/>
                <w:i/>
                <w:iCs/>
              </w:rPr>
              <w:t>kepada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dari</w:t>
            </w:r>
            <w:proofErr w:type="spellEnd"/>
            <w:r w:rsidRPr="0089218E">
              <w:rPr>
                <w:rFonts w:ascii="Times New Roman" w:hAnsi="Times New Roman"/>
                <w:bCs/>
                <w:i/>
                <w:iCs/>
              </w:rPr>
              <w:t xml:space="preserve"> </w:t>
            </w:r>
            <w:proofErr w:type="spellStart"/>
            <w:r w:rsidRPr="0089218E">
              <w:rPr>
                <w:rFonts w:ascii="Times New Roman" w:hAnsi="Times New Roman"/>
                <w:bCs/>
                <w:i/>
                <w:iCs/>
              </w:rPr>
              <w:t>waktu</w:t>
            </w:r>
            <w:proofErr w:type="spellEnd"/>
            <w:r w:rsidRPr="0089218E">
              <w:rPr>
                <w:rFonts w:ascii="Times New Roman" w:hAnsi="Times New Roman"/>
                <w:bCs/>
                <w:i/>
                <w:iCs/>
              </w:rPr>
              <w:t xml:space="preserve"> </w:t>
            </w:r>
            <w:proofErr w:type="spellStart"/>
            <w:r w:rsidRPr="0089218E">
              <w:rPr>
                <w:rFonts w:ascii="Times New Roman" w:hAnsi="Times New Roman"/>
                <w:bCs/>
                <w:i/>
                <w:iCs/>
              </w:rPr>
              <w:t>ke</w:t>
            </w:r>
            <w:proofErr w:type="spellEnd"/>
            <w:r w:rsidRPr="0089218E">
              <w:rPr>
                <w:rFonts w:ascii="Times New Roman" w:hAnsi="Times New Roman"/>
                <w:bCs/>
                <w:i/>
                <w:iCs/>
              </w:rPr>
              <w:t xml:space="preserve"> </w:t>
            </w:r>
            <w:proofErr w:type="spellStart"/>
            <w:r w:rsidRPr="0089218E">
              <w:rPr>
                <w:rFonts w:ascii="Times New Roman" w:hAnsi="Times New Roman"/>
                <w:bCs/>
                <w:i/>
                <w:iCs/>
              </w:rPr>
              <w:t>waktu</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tanpa</w:t>
            </w:r>
            <w:proofErr w:type="spellEnd"/>
            <w:r w:rsidRPr="0089218E">
              <w:rPr>
                <w:rFonts w:ascii="Times New Roman" w:hAnsi="Times New Roman"/>
                <w:bCs/>
                <w:i/>
                <w:iCs/>
              </w:rPr>
              <w:t xml:space="preserve"> </w:t>
            </w:r>
            <w:proofErr w:type="spellStart"/>
            <w:r w:rsidRPr="0089218E">
              <w:rPr>
                <w:rFonts w:ascii="Times New Roman" w:hAnsi="Times New Roman"/>
                <w:bCs/>
                <w:i/>
                <w:iCs/>
              </w:rPr>
              <w:t>syarat</w:t>
            </w:r>
            <w:proofErr w:type="spellEnd"/>
            <w:r w:rsidRPr="0089218E">
              <w:rPr>
                <w:rFonts w:ascii="Times New Roman" w:hAnsi="Times New Roman"/>
                <w:bCs/>
                <w:i/>
                <w:iCs/>
              </w:rPr>
              <w:t xml:space="preserve"> dan </w:t>
            </w:r>
            <w:proofErr w:type="spellStart"/>
            <w:r w:rsidRPr="0089218E">
              <w:rPr>
                <w:rFonts w:ascii="Times New Roman" w:hAnsi="Times New Roman"/>
                <w:bCs/>
                <w:i/>
                <w:iCs/>
              </w:rPr>
              <w:t>tidak</w:t>
            </w:r>
            <w:proofErr w:type="spellEnd"/>
            <w:r w:rsidRPr="0089218E">
              <w:rPr>
                <w:rFonts w:ascii="Times New Roman" w:hAnsi="Times New Roman"/>
                <w:bCs/>
                <w:i/>
                <w:iCs/>
              </w:rPr>
              <w:t xml:space="preserve"> </w:t>
            </w:r>
            <w:proofErr w:type="spellStart"/>
            <w:r w:rsidRPr="0089218E">
              <w:rPr>
                <w:rFonts w:ascii="Times New Roman" w:hAnsi="Times New Roman"/>
                <w:bCs/>
                <w:i/>
                <w:iCs/>
              </w:rPr>
              <w:t>dapat</w:t>
            </w:r>
            <w:proofErr w:type="spellEnd"/>
            <w:r w:rsidRPr="0089218E">
              <w:rPr>
                <w:rFonts w:ascii="Times New Roman" w:hAnsi="Times New Roman"/>
                <w:bCs/>
                <w:i/>
                <w:iCs/>
              </w:rPr>
              <w:t xml:space="preserve"> </w:t>
            </w:r>
            <w:proofErr w:type="spellStart"/>
            <w:r w:rsidRPr="0089218E">
              <w:rPr>
                <w:rFonts w:ascii="Times New Roman" w:hAnsi="Times New Roman"/>
                <w:bCs/>
                <w:i/>
                <w:iCs/>
              </w:rPr>
              <w:t>dibatalkan</w:t>
            </w:r>
            <w:proofErr w:type="spellEnd"/>
            <w:r w:rsidRPr="0089218E">
              <w:rPr>
                <w:rFonts w:ascii="Times New Roman" w:hAnsi="Times New Roman"/>
                <w:bCs/>
                <w:i/>
                <w:iCs/>
              </w:rPr>
              <w:t xml:space="preserve"> </w:t>
            </w:r>
            <w:proofErr w:type="spellStart"/>
            <w:r w:rsidRPr="0089218E">
              <w:rPr>
                <w:rFonts w:ascii="Times New Roman" w:hAnsi="Times New Roman"/>
                <w:bCs/>
                <w:i/>
                <w:iCs/>
              </w:rPr>
              <w:t>bertanggungjawab</w:t>
            </w:r>
            <w:proofErr w:type="spellEnd"/>
            <w:r w:rsidRPr="0089218E">
              <w:rPr>
                <w:rFonts w:ascii="Times New Roman" w:hAnsi="Times New Roman"/>
                <w:bCs/>
                <w:i/>
                <w:iCs/>
              </w:rPr>
              <w:t xml:space="preserve"> </w:t>
            </w:r>
            <w:proofErr w:type="spellStart"/>
            <w:r w:rsidR="000C55B3" w:rsidRPr="0089218E">
              <w:rPr>
                <w:rFonts w:ascii="Times New Roman" w:hAnsi="Times New Roman"/>
                <w:bCs/>
                <w:i/>
                <w:iCs/>
              </w:rPr>
              <w:t>kepada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w:t>
            </w:r>
            <w:proofErr w:type="spellStart"/>
            <w:r w:rsidRPr="0089218E">
              <w:rPr>
                <w:rFonts w:ascii="Times New Roman" w:hAnsi="Times New Roman"/>
                <w:bCs/>
                <w:i/>
                <w:iCs/>
              </w:rPr>
              <w:t>serta</w:t>
            </w:r>
            <w:proofErr w:type="spellEnd"/>
            <w:r w:rsidRPr="0089218E">
              <w:rPr>
                <w:rFonts w:ascii="Times New Roman" w:hAnsi="Times New Roman"/>
                <w:bCs/>
                <w:i/>
                <w:iCs/>
              </w:rPr>
              <w:t xml:space="preserve"> </w:t>
            </w:r>
            <w:proofErr w:type="spellStart"/>
            <w:r w:rsidRPr="0089218E">
              <w:rPr>
                <w:rFonts w:ascii="Times New Roman" w:hAnsi="Times New Roman"/>
                <w:bCs/>
                <w:i/>
                <w:iCs/>
              </w:rPr>
              <w:t>mengakui</w:t>
            </w:r>
            <w:proofErr w:type="spellEnd"/>
            <w:r w:rsidRPr="0089218E">
              <w:rPr>
                <w:rFonts w:ascii="Times New Roman" w:hAnsi="Times New Roman"/>
                <w:bCs/>
                <w:i/>
                <w:iCs/>
              </w:rPr>
              <w:t xml:space="preserve"> dan </w:t>
            </w:r>
            <w:proofErr w:type="spellStart"/>
            <w:r w:rsidRPr="0089218E">
              <w:rPr>
                <w:rFonts w:ascii="Times New Roman" w:hAnsi="Times New Roman"/>
                <w:bCs/>
                <w:i/>
                <w:iCs/>
              </w:rPr>
              <w:t>setuju</w:t>
            </w:r>
            <w:proofErr w:type="spellEnd"/>
            <w:r w:rsidRPr="0089218E">
              <w:rPr>
                <w:rFonts w:ascii="Times New Roman" w:hAnsi="Times New Roman"/>
                <w:bCs/>
                <w:i/>
                <w:iCs/>
              </w:rPr>
              <w:t xml:space="preserve"> </w:t>
            </w:r>
            <w:proofErr w:type="spellStart"/>
            <w:r w:rsidRPr="0089218E">
              <w:rPr>
                <w:rFonts w:ascii="Times New Roman" w:hAnsi="Times New Roman"/>
                <w:bCs/>
                <w:i/>
                <w:iCs/>
              </w:rPr>
              <w:t>bahwa</w:t>
            </w:r>
            <w:proofErr w:type="spellEnd"/>
            <w:r w:rsidRPr="0089218E">
              <w:rPr>
                <w:rFonts w:ascii="Times New Roman" w:hAnsi="Times New Roman"/>
                <w:bCs/>
                <w:i/>
                <w:iCs/>
              </w:rPr>
              <w:t>:</w:t>
            </w:r>
          </w:p>
          <w:p w14:paraId="4E7F1830" w14:textId="26F65563" w:rsidR="00E57FA9" w:rsidRPr="0089218E" w:rsidRDefault="00E57FA9" w:rsidP="004E11D3">
            <w:pPr>
              <w:tabs>
                <w:tab w:val="left" w:pos="1350"/>
              </w:tabs>
              <w:spacing w:after="0" w:line="240" w:lineRule="auto"/>
              <w:rPr>
                <w:rFonts w:ascii="Times New Roman" w:hAnsi="Times New Roman"/>
                <w:i/>
                <w:iCs/>
              </w:rPr>
            </w:pPr>
            <w:r w:rsidRPr="0089218E">
              <w:rPr>
                <w:rFonts w:ascii="Times New Roman" w:hAnsi="Times New Roman"/>
                <w:i/>
                <w:iCs/>
              </w:rPr>
              <w:tab/>
            </w:r>
          </w:p>
        </w:tc>
      </w:tr>
      <w:tr w:rsidR="00AE6BC8" w:rsidRPr="00160ADA" w14:paraId="147817BD" w14:textId="77777777" w:rsidTr="00A333E0">
        <w:tc>
          <w:tcPr>
            <w:tcW w:w="4880" w:type="dxa"/>
            <w:shd w:val="clear" w:color="auto" w:fill="auto"/>
          </w:tcPr>
          <w:p w14:paraId="1D96D14C" w14:textId="77777777" w:rsidR="00AE6BC8" w:rsidRPr="000C55B3" w:rsidRDefault="00AE6BC8" w:rsidP="000C55B3">
            <w:pPr>
              <w:pStyle w:val="Heading2"/>
              <w:tabs>
                <w:tab w:val="clear" w:pos="720"/>
                <w:tab w:val="num" w:pos="463"/>
              </w:tabs>
              <w:spacing w:after="0" w:line="240" w:lineRule="auto"/>
              <w:ind w:left="463" w:hanging="463"/>
              <w:rPr>
                <w:rFonts w:ascii="Times New Roman" w:hAnsi="Times New Roman"/>
              </w:rPr>
            </w:pPr>
            <w:r w:rsidRPr="000C55B3">
              <w:rPr>
                <w:rFonts w:ascii="Times New Roman" w:hAnsi="Times New Roman"/>
              </w:rPr>
              <w:t xml:space="preserve">the Information is the exclusive property of Disclosing Party and the Affiliate(s) (as the case may be) and Recipient will not (and will procure that the Representatives will not) directly or indirectly now or at any time hereafter use or permit or cause to be used any of the Information for any purpose other than utilising the Information exclusively for and in relation to the </w:t>
            </w:r>
            <w:proofErr w:type="gramStart"/>
            <w:r w:rsidRPr="000C55B3">
              <w:rPr>
                <w:rFonts w:ascii="Times New Roman" w:hAnsi="Times New Roman"/>
              </w:rPr>
              <w:t>Purpose;</w:t>
            </w:r>
            <w:proofErr w:type="gramEnd"/>
          </w:p>
          <w:p w14:paraId="168ACF8C"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37B43204" w14:textId="16EF86F7" w:rsidR="00AE6BC8" w:rsidRPr="0089218E" w:rsidRDefault="00E57FA9" w:rsidP="000C55B3">
            <w:pPr>
              <w:pStyle w:val="ListParagraph"/>
              <w:numPr>
                <w:ilvl w:val="1"/>
                <w:numId w:val="6"/>
              </w:numPr>
              <w:spacing w:after="0" w:line="240" w:lineRule="auto"/>
              <w:ind w:left="361" w:right="-54" w:hanging="361"/>
              <w:rPr>
                <w:rFonts w:ascii="Times New Roman" w:hAnsi="Times New Roman"/>
                <w:i/>
                <w:iCs/>
              </w:rPr>
            </w:pP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adalah</w:t>
            </w:r>
            <w:proofErr w:type="spellEnd"/>
            <w:r w:rsidRPr="0089218E">
              <w:rPr>
                <w:rFonts w:ascii="Times New Roman" w:hAnsi="Times New Roman"/>
                <w:i/>
                <w:iCs/>
              </w:rPr>
              <w:t xml:space="preserve"> </w:t>
            </w:r>
            <w:proofErr w:type="spellStart"/>
            <w:r w:rsidRPr="0089218E">
              <w:rPr>
                <w:rFonts w:ascii="Times New Roman" w:hAnsi="Times New Roman"/>
                <w:i/>
                <w:iCs/>
              </w:rPr>
              <w:t>milik</w:t>
            </w:r>
            <w:proofErr w:type="spellEnd"/>
            <w:r w:rsidRPr="0089218E">
              <w:rPr>
                <w:rFonts w:ascii="Times New Roman" w:hAnsi="Times New Roman"/>
                <w:i/>
                <w:iCs/>
              </w:rPr>
              <w:t xml:space="preserve"> </w:t>
            </w:r>
            <w:proofErr w:type="spellStart"/>
            <w:r w:rsidRPr="0089218E">
              <w:rPr>
                <w:rFonts w:ascii="Times New Roman" w:hAnsi="Times New Roman"/>
                <w:i/>
                <w:iCs/>
              </w:rPr>
              <w:t>eksklusif</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dan </w:t>
            </w:r>
            <w:proofErr w:type="spellStart"/>
            <w:r w:rsidRPr="0089218E">
              <w:rPr>
                <w:rFonts w:ascii="Times New Roman" w:hAnsi="Times New Roman"/>
                <w:i/>
                <w:iCs/>
              </w:rPr>
              <w:t>Afiliasi-afiliasinya</w:t>
            </w:r>
            <w:proofErr w:type="spellEnd"/>
            <w:r w:rsidRPr="0089218E">
              <w:rPr>
                <w:rFonts w:ascii="Times New Roman" w:hAnsi="Times New Roman"/>
                <w:i/>
                <w:iCs/>
              </w:rPr>
              <w:t xml:space="preserve"> (</w:t>
            </w:r>
            <w:proofErr w:type="spellStart"/>
            <w:r w:rsidRPr="0089218E">
              <w:rPr>
                <w:rFonts w:ascii="Times New Roman" w:hAnsi="Times New Roman"/>
                <w:i/>
                <w:iCs/>
              </w:rPr>
              <w:t>sesuai</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keadaan</w:t>
            </w:r>
            <w:proofErr w:type="spellEnd"/>
            <w:r w:rsidRPr="0089218E">
              <w:rPr>
                <w:rFonts w:ascii="Times New Roman" w:hAnsi="Times New Roman"/>
                <w:i/>
                <w:iCs/>
              </w:rPr>
              <w:t xml:space="preserve"> </w:t>
            </w:r>
            <w:proofErr w:type="spellStart"/>
            <w:r w:rsidRPr="0089218E">
              <w:rPr>
                <w:rFonts w:ascii="Times New Roman" w:hAnsi="Times New Roman"/>
                <w:i/>
                <w:iCs/>
              </w:rPr>
              <w:t>tertentu</w:t>
            </w:r>
            <w:proofErr w:type="spellEnd"/>
            <w:r w:rsidRPr="0089218E">
              <w:rPr>
                <w:rFonts w:ascii="Times New Roman" w:hAnsi="Times New Roman"/>
                <w:i/>
                <w:iCs/>
              </w:rPr>
              <w:t xml:space="preserve">) dan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(dan </w:t>
            </w:r>
            <w:proofErr w:type="spellStart"/>
            <w:r w:rsidRPr="0089218E">
              <w:rPr>
                <w:rFonts w:ascii="Times New Roman" w:hAnsi="Times New Roman"/>
                <w:i/>
                <w:iCs/>
              </w:rPr>
              <w:t>menjamin</w:t>
            </w:r>
            <w:proofErr w:type="spellEnd"/>
            <w:r w:rsidRPr="0089218E">
              <w:rPr>
                <w:rFonts w:ascii="Times New Roman" w:hAnsi="Times New Roman"/>
                <w:i/>
                <w:iCs/>
              </w:rPr>
              <w:t xml:space="preserve"> </w:t>
            </w:r>
            <w:proofErr w:type="spellStart"/>
            <w:r w:rsidRPr="0089218E">
              <w:rPr>
                <w:rFonts w:ascii="Times New Roman" w:hAnsi="Times New Roman"/>
                <w:i/>
                <w:iCs/>
              </w:rPr>
              <w:t>bahwa</w:t>
            </w:r>
            <w:proofErr w:type="spellEnd"/>
            <w:r w:rsidRPr="0089218E">
              <w:rPr>
                <w:rFonts w:ascii="Times New Roman" w:hAnsi="Times New Roman"/>
                <w:i/>
                <w:iCs/>
              </w:rPr>
              <w:t xml:space="preserve"> </w:t>
            </w:r>
            <w:proofErr w:type="spellStart"/>
            <w:r w:rsidRPr="0089218E">
              <w:rPr>
                <w:rFonts w:ascii="Times New Roman" w:hAnsi="Times New Roman"/>
                <w:i/>
                <w:iCs/>
              </w:rPr>
              <w:t>Perwakilannya</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langsung</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langsung</w:t>
            </w:r>
            <w:proofErr w:type="spellEnd"/>
            <w:r w:rsidRPr="0089218E">
              <w:rPr>
                <w:rFonts w:ascii="Times New Roman" w:hAnsi="Times New Roman"/>
                <w:i/>
                <w:iCs/>
              </w:rPr>
              <w:t xml:space="preserve"> </w:t>
            </w:r>
            <w:proofErr w:type="spellStart"/>
            <w:r w:rsidRPr="0089218E">
              <w:rPr>
                <w:rFonts w:ascii="Times New Roman" w:hAnsi="Times New Roman"/>
                <w:i/>
                <w:iCs/>
              </w:rPr>
              <w:t>baik</w:t>
            </w:r>
            <w:proofErr w:type="spellEnd"/>
            <w:r w:rsidRPr="0089218E">
              <w:rPr>
                <w:rFonts w:ascii="Times New Roman" w:hAnsi="Times New Roman"/>
                <w:i/>
                <w:iCs/>
              </w:rPr>
              <w:t xml:space="preserve"> </w:t>
            </w:r>
            <w:proofErr w:type="spellStart"/>
            <w:r w:rsidRPr="0089218E">
              <w:rPr>
                <w:rFonts w:ascii="Times New Roman" w:hAnsi="Times New Roman"/>
                <w:i/>
                <w:iCs/>
              </w:rPr>
              <w:t>sekarang</w:t>
            </w:r>
            <w:proofErr w:type="spellEnd"/>
            <w:r w:rsidRPr="0089218E">
              <w:rPr>
                <w:rFonts w:ascii="Times New Roman" w:hAnsi="Times New Roman"/>
                <w:i/>
                <w:iCs/>
              </w:rPr>
              <w:t xml:space="preserve"> </w:t>
            </w:r>
            <w:proofErr w:type="spellStart"/>
            <w:r w:rsidRPr="0089218E">
              <w:rPr>
                <w:rFonts w:ascii="Times New Roman" w:hAnsi="Times New Roman"/>
                <w:i/>
                <w:iCs/>
              </w:rPr>
              <w:t>maupun</w:t>
            </w:r>
            <w:proofErr w:type="spellEnd"/>
            <w:r w:rsidRPr="0089218E">
              <w:rPr>
                <w:rFonts w:ascii="Times New Roman" w:hAnsi="Times New Roman"/>
                <w:i/>
                <w:iCs/>
              </w:rPr>
              <w:t xml:space="preserve"> </w:t>
            </w:r>
            <w:proofErr w:type="spellStart"/>
            <w:r w:rsidRPr="0089218E">
              <w:rPr>
                <w:rFonts w:ascii="Times New Roman" w:hAnsi="Times New Roman"/>
                <w:i/>
                <w:iCs/>
              </w:rPr>
              <w:t>suatu</w:t>
            </w:r>
            <w:proofErr w:type="spellEnd"/>
            <w:r w:rsidRPr="0089218E">
              <w:rPr>
                <w:rFonts w:ascii="Times New Roman" w:hAnsi="Times New Roman"/>
                <w:i/>
                <w:iCs/>
              </w:rPr>
              <w:t xml:space="preserve"> </w:t>
            </w:r>
            <w:proofErr w:type="spellStart"/>
            <w:r w:rsidRPr="0089218E">
              <w:rPr>
                <w:rFonts w:ascii="Times New Roman" w:hAnsi="Times New Roman"/>
                <w:i/>
                <w:iCs/>
              </w:rPr>
              <w:t>saat</w:t>
            </w:r>
            <w:proofErr w:type="spellEnd"/>
            <w:r w:rsidRPr="0089218E">
              <w:rPr>
                <w:rFonts w:ascii="Times New Roman" w:hAnsi="Times New Roman"/>
                <w:i/>
                <w:iCs/>
              </w:rPr>
              <w:t xml:space="preserve"> </w:t>
            </w:r>
            <w:proofErr w:type="spellStart"/>
            <w:r w:rsidRPr="0089218E">
              <w:rPr>
                <w:rFonts w:ascii="Times New Roman" w:hAnsi="Times New Roman"/>
                <w:i/>
                <w:iCs/>
              </w:rPr>
              <w:t>setelahnya</w:t>
            </w:r>
            <w:proofErr w:type="spellEnd"/>
            <w:r w:rsidRPr="0089218E">
              <w:rPr>
                <w:rFonts w:ascii="Times New Roman" w:hAnsi="Times New Roman"/>
                <w:i/>
                <w:iCs/>
              </w:rPr>
              <w:t xml:space="preserve"> </w:t>
            </w:r>
            <w:proofErr w:type="spellStart"/>
            <w:r w:rsidRPr="0089218E">
              <w:rPr>
                <w:rFonts w:ascii="Times New Roman" w:hAnsi="Times New Roman"/>
                <w:i/>
                <w:iCs/>
              </w:rPr>
              <w:t>menggunakan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mengizinkan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menyebabkan</w:t>
            </w:r>
            <w:proofErr w:type="spellEnd"/>
            <w:r w:rsidRPr="0089218E">
              <w:rPr>
                <w:rFonts w:ascii="Times New Roman" w:hAnsi="Times New Roman"/>
                <w:i/>
                <w:iCs/>
              </w:rPr>
              <w:t xml:space="preserve"> </w:t>
            </w:r>
            <w:proofErr w:type="spellStart"/>
            <w:r w:rsidRPr="0089218E">
              <w:rPr>
                <w:rFonts w:ascii="Times New Roman" w:hAnsi="Times New Roman"/>
                <w:i/>
                <w:iCs/>
              </w:rPr>
              <w:t>digunakannya</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untuk</w:t>
            </w:r>
            <w:proofErr w:type="spellEnd"/>
            <w:r w:rsidRPr="0089218E">
              <w:rPr>
                <w:rFonts w:ascii="Times New Roman" w:hAnsi="Times New Roman"/>
                <w:i/>
                <w:iCs/>
              </w:rPr>
              <w:t xml:space="preserve"> </w:t>
            </w:r>
            <w:proofErr w:type="spellStart"/>
            <w:r w:rsidRPr="0089218E">
              <w:rPr>
                <w:rFonts w:ascii="Times New Roman" w:hAnsi="Times New Roman"/>
                <w:i/>
                <w:iCs/>
              </w:rPr>
              <w:t>tujuan</w:t>
            </w:r>
            <w:proofErr w:type="spellEnd"/>
            <w:r w:rsidRPr="0089218E">
              <w:rPr>
                <w:rFonts w:ascii="Times New Roman" w:hAnsi="Times New Roman"/>
                <w:i/>
                <w:iCs/>
              </w:rPr>
              <w:t xml:space="preserve"> lain </w:t>
            </w:r>
            <w:proofErr w:type="spellStart"/>
            <w:r w:rsidRPr="0089218E">
              <w:rPr>
                <w:rFonts w:ascii="Times New Roman" w:hAnsi="Times New Roman"/>
                <w:i/>
                <w:iCs/>
              </w:rPr>
              <w:t>selain</w:t>
            </w:r>
            <w:proofErr w:type="spellEnd"/>
            <w:r w:rsidRPr="0089218E">
              <w:rPr>
                <w:rFonts w:ascii="Times New Roman" w:hAnsi="Times New Roman"/>
                <w:i/>
                <w:iCs/>
              </w:rPr>
              <w:t xml:space="preserve"> </w:t>
            </w:r>
            <w:proofErr w:type="spellStart"/>
            <w:r w:rsidRPr="0089218E">
              <w:rPr>
                <w:rFonts w:ascii="Times New Roman" w:hAnsi="Times New Roman"/>
                <w:i/>
                <w:iCs/>
              </w:rPr>
              <w:t>daripada</w:t>
            </w:r>
            <w:proofErr w:type="spellEnd"/>
            <w:r w:rsidRPr="0089218E">
              <w:rPr>
                <w:rFonts w:ascii="Times New Roman" w:hAnsi="Times New Roman"/>
                <w:i/>
                <w:iCs/>
              </w:rPr>
              <w:t xml:space="preserve"> </w:t>
            </w:r>
            <w:proofErr w:type="spellStart"/>
            <w:r w:rsidRPr="0089218E">
              <w:rPr>
                <w:rFonts w:ascii="Times New Roman" w:hAnsi="Times New Roman"/>
                <w:i/>
                <w:iCs/>
              </w:rPr>
              <w:t>memanfaatkan</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eksklusif</w:t>
            </w:r>
            <w:proofErr w:type="spellEnd"/>
            <w:r w:rsidRPr="0089218E">
              <w:rPr>
                <w:rFonts w:ascii="Times New Roman" w:hAnsi="Times New Roman"/>
                <w:i/>
                <w:iCs/>
              </w:rPr>
              <w:t xml:space="preserve"> </w:t>
            </w:r>
            <w:proofErr w:type="spellStart"/>
            <w:r w:rsidRPr="0089218E">
              <w:rPr>
                <w:rFonts w:ascii="Times New Roman" w:hAnsi="Times New Roman"/>
                <w:i/>
                <w:iCs/>
              </w:rPr>
              <w:t>untuk</w:t>
            </w:r>
            <w:proofErr w:type="spellEnd"/>
            <w:r w:rsidRPr="0089218E">
              <w:rPr>
                <w:rFonts w:ascii="Times New Roman" w:hAnsi="Times New Roman"/>
                <w:i/>
                <w:iCs/>
              </w:rPr>
              <w:t xml:space="preserve"> dan </w:t>
            </w:r>
            <w:proofErr w:type="spellStart"/>
            <w:r w:rsidRPr="0089218E">
              <w:rPr>
                <w:rFonts w:ascii="Times New Roman" w:hAnsi="Times New Roman"/>
                <w:i/>
                <w:iCs/>
              </w:rPr>
              <w:t>berkaitan</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proofErr w:type="gramStart"/>
            <w:r w:rsidRPr="0089218E">
              <w:rPr>
                <w:rFonts w:ascii="Times New Roman" w:hAnsi="Times New Roman"/>
                <w:i/>
                <w:iCs/>
              </w:rPr>
              <w:t>Tujuan</w:t>
            </w:r>
            <w:proofErr w:type="spellEnd"/>
            <w:r w:rsidRPr="0089218E">
              <w:rPr>
                <w:rFonts w:ascii="Times New Roman" w:hAnsi="Times New Roman"/>
                <w:i/>
                <w:iCs/>
              </w:rPr>
              <w:t>;</w:t>
            </w:r>
            <w:proofErr w:type="gramEnd"/>
          </w:p>
          <w:p w14:paraId="6648DDF6" w14:textId="03DC5BA3" w:rsidR="000C55B3" w:rsidRPr="0089218E" w:rsidRDefault="000C55B3" w:rsidP="000C55B3">
            <w:pPr>
              <w:pStyle w:val="ListParagraph"/>
              <w:spacing w:after="0" w:line="240" w:lineRule="auto"/>
              <w:ind w:right="-54"/>
              <w:rPr>
                <w:rFonts w:ascii="Times New Roman" w:hAnsi="Times New Roman"/>
                <w:b/>
                <w:i/>
                <w:iCs/>
              </w:rPr>
            </w:pPr>
          </w:p>
        </w:tc>
      </w:tr>
      <w:tr w:rsidR="00AE6BC8" w:rsidRPr="00160ADA" w14:paraId="03A50E4E" w14:textId="77777777" w:rsidTr="00A333E0">
        <w:tc>
          <w:tcPr>
            <w:tcW w:w="4880" w:type="dxa"/>
            <w:shd w:val="clear" w:color="auto" w:fill="auto"/>
          </w:tcPr>
          <w:p w14:paraId="5D58ECA9" w14:textId="77777777" w:rsidR="00AE6BC8" w:rsidRPr="00160ADA" w:rsidRDefault="00AE6BC8" w:rsidP="000C55B3">
            <w:pPr>
              <w:pStyle w:val="Heading2"/>
              <w:tabs>
                <w:tab w:val="clear" w:pos="720"/>
                <w:tab w:val="num" w:pos="463"/>
              </w:tabs>
              <w:spacing w:after="0" w:line="240" w:lineRule="auto"/>
              <w:ind w:left="463" w:hanging="463"/>
              <w:rPr>
                <w:rFonts w:ascii="Times New Roman" w:hAnsi="Times New Roman"/>
              </w:rPr>
            </w:pPr>
            <w:r w:rsidRPr="00160ADA">
              <w:rPr>
                <w:rFonts w:ascii="Times New Roman" w:hAnsi="Times New Roman"/>
              </w:rPr>
              <w:t xml:space="preserve">the Information has a competitive value and is of a confidential nature and substantial damage could result to Disclosing Party and/or the Affiliates if information contained therein is disclosed to any third party or used by Recipient or its Representatives other than for and in relation to the Purpose, and Recipient agrees that it will not (and will procure that the Representatives will not) directly or indirectly use or permit or cause to be used any of the Information to secure a competitive advantage over Disclosing Party or any of the Affiliates; </w:t>
            </w:r>
          </w:p>
          <w:p w14:paraId="76C5E0A4" w14:textId="77777777" w:rsidR="00AE6BC8" w:rsidRPr="00160ADA" w:rsidRDefault="00AE6BC8" w:rsidP="000C55B3">
            <w:pPr>
              <w:pStyle w:val="Heading2"/>
              <w:numPr>
                <w:ilvl w:val="0"/>
                <w:numId w:val="0"/>
              </w:numPr>
              <w:tabs>
                <w:tab w:val="num" w:pos="463"/>
              </w:tabs>
              <w:spacing w:after="0" w:line="240" w:lineRule="auto"/>
              <w:ind w:left="463" w:hanging="463"/>
              <w:rPr>
                <w:rFonts w:ascii="Times New Roman" w:hAnsi="Times New Roman"/>
              </w:rPr>
            </w:pPr>
          </w:p>
        </w:tc>
        <w:tc>
          <w:tcPr>
            <w:tcW w:w="4881" w:type="dxa"/>
            <w:shd w:val="clear" w:color="auto" w:fill="auto"/>
          </w:tcPr>
          <w:p w14:paraId="3C5BE3E3" w14:textId="77777777" w:rsidR="00AE6BC8" w:rsidRDefault="00E57FA9" w:rsidP="000C55B3">
            <w:pPr>
              <w:pStyle w:val="ListParagraph"/>
              <w:numPr>
                <w:ilvl w:val="1"/>
                <w:numId w:val="6"/>
              </w:numPr>
              <w:spacing w:after="0" w:line="240" w:lineRule="auto"/>
              <w:ind w:left="361" w:right="-54" w:hanging="361"/>
              <w:rPr>
                <w:rFonts w:ascii="Times New Roman" w:hAnsi="Times New Roman"/>
                <w:i/>
                <w:iCs/>
              </w:rPr>
            </w:pPr>
            <w:proofErr w:type="spellStart"/>
            <w:r w:rsidRPr="0089218E">
              <w:rPr>
                <w:rFonts w:ascii="Times New Roman" w:hAnsi="Times New Roman"/>
                <w:i/>
                <w:iCs/>
              </w:rPr>
              <w:lastRenderedPageBreak/>
              <w:t>Informasi</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Pr="0089218E">
              <w:rPr>
                <w:rFonts w:ascii="Times New Roman" w:hAnsi="Times New Roman"/>
                <w:i/>
                <w:iCs/>
              </w:rPr>
              <w:t xml:space="preserve"> </w:t>
            </w:r>
            <w:proofErr w:type="spellStart"/>
            <w:r w:rsidRPr="0089218E">
              <w:rPr>
                <w:rFonts w:ascii="Times New Roman" w:hAnsi="Times New Roman"/>
                <w:i/>
                <w:iCs/>
              </w:rPr>
              <w:t>memiliki</w:t>
            </w:r>
            <w:proofErr w:type="spellEnd"/>
            <w:r w:rsidRPr="0089218E">
              <w:rPr>
                <w:rFonts w:ascii="Times New Roman" w:hAnsi="Times New Roman"/>
                <w:i/>
                <w:iCs/>
              </w:rPr>
              <w:t xml:space="preserve"> </w:t>
            </w:r>
            <w:proofErr w:type="spellStart"/>
            <w:r w:rsidRPr="0089218E">
              <w:rPr>
                <w:rFonts w:ascii="Times New Roman" w:hAnsi="Times New Roman"/>
                <w:i/>
                <w:iCs/>
              </w:rPr>
              <w:t>nilai</w:t>
            </w:r>
            <w:proofErr w:type="spellEnd"/>
            <w:r w:rsidRPr="0089218E">
              <w:rPr>
                <w:rFonts w:ascii="Times New Roman" w:hAnsi="Times New Roman"/>
                <w:i/>
                <w:iCs/>
              </w:rPr>
              <w:t xml:space="preserve"> yang </w:t>
            </w:r>
            <w:proofErr w:type="spellStart"/>
            <w:r w:rsidRPr="0089218E">
              <w:rPr>
                <w:rFonts w:ascii="Times New Roman" w:hAnsi="Times New Roman"/>
                <w:i/>
                <w:iCs/>
              </w:rPr>
              <w:t>kompetitif</w:t>
            </w:r>
            <w:proofErr w:type="spellEnd"/>
            <w:r w:rsidRPr="0089218E">
              <w:rPr>
                <w:rFonts w:ascii="Times New Roman" w:hAnsi="Times New Roman"/>
                <w:i/>
                <w:iCs/>
              </w:rPr>
              <w:t xml:space="preserve"> dan </w:t>
            </w:r>
            <w:proofErr w:type="spellStart"/>
            <w:r w:rsidRPr="0089218E">
              <w:rPr>
                <w:rFonts w:ascii="Times New Roman" w:hAnsi="Times New Roman"/>
                <w:i/>
                <w:iCs/>
              </w:rPr>
              <w:t>bersifat</w:t>
            </w:r>
            <w:proofErr w:type="spellEnd"/>
            <w:r w:rsidRPr="0089218E">
              <w:rPr>
                <w:rFonts w:ascii="Times New Roman" w:hAnsi="Times New Roman"/>
                <w:i/>
                <w:iCs/>
              </w:rPr>
              <w:t xml:space="preserve"> </w:t>
            </w:r>
            <w:proofErr w:type="spellStart"/>
            <w:r w:rsidRPr="0089218E">
              <w:rPr>
                <w:rFonts w:ascii="Times New Roman" w:hAnsi="Times New Roman"/>
                <w:i/>
                <w:iCs/>
              </w:rPr>
              <w:t>rahasia</w:t>
            </w:r>
            <w:proofErr w:type="spellEnd"/>
            <w:r w:rsidRPr="0089218E">
              <w:rPr>
                <w:rFonts w:ascii="Times New Roman" w:hAnsi="Times New Roman"/>
                <w:i/>
                <w:iCs/>
              </w:rPr>
              <w:t xml:space="preserve"> dan </w:t>
            </w:r>
            <w:proofErr w:type="spellStart"/>
            <w:r w:rsidRPr="0089218E">
              <w:rPr>
                <w:rFonts w:ascii="Times New Roman" w:hAnsi="Times New Roman"/>
                <w:i/>
                <w:iCs/>
              </w:rPr>
              <w:t>kerugian</w:t>
            </w:r>
            <w:proofErr w:type="spellEnd"/>
            <w:r w:rsidRPr="0089218E">
              <w:rPr>
                <w:rFonts w:ascii="Times New Roman" w:hAnsi="Times New Roman"/>
                <w:i/>
                <w:iCs/>
              </w:rPr>
              <w:t xml:space="preserve"> </w:t>
            </w:r>
            <w:proofErr w:type="spellStart"/>
            <w:r w:rsidRPr="0089218E">
              <w:rPr>
                <w:rFonts w:ascii="Times New Roman" w:hAnsi="Times New Roman"/>
                <w:i/>
                <w:iCs/>
              </w:rPr>
              <w:t>besar</w:t>
            </w:r>
            <w:proofErr w:type="spellEnd"/>
            <w:r w:rsidRPr="0089218E">
              <w:rPr>
                <w:rFonts w:ascii="Times New Roman" w:hAnsi="Times New Roman"/>
                <w:i/>
                <w:iCs/>
              </w:rPr>
              <w:t xml:space="preserve"> </w:t>
            </w:r>
            <w:proofErr w:type="spellStart"/>
            <w:r w:rsidRPr="0089218E">
              <w:rPr>
                <w:rFonts w:ascii="Times New Roman" w:hAnsi="Times New Roman"/>
                <w:i/>
                <w:iCs/>
              </w:rPr>
              <w:t>dapat</w:t>
            </w:r>
            <w:proofErr w:type="spellEnd"/>
            <w:r w:rsidRPr="0089218E">
              <w:rPr>
                <w:rFonts w:ascii="Times New Roman" w:hAnsi="Times New Roman"/>
                <w:i/>
                <w:iCs/>
              </w:rPr>
              <w:t xml:space="preserve"> </w:t>
            </w:r>
            <w:proofErr w:type="spellStart"/>
            <w:r w:rsidRPr="0089218E">
              <w:rPr>
                <w:rFonts w:ascii="Times New Roman" w:hAnsi="Times New Roman"/>
                <w:i/>
                <w:iCs/>
              </w:rPr>
              <w:t>dialami</w:t>
            </w:r>
            <w:proofErr w:type="spellEnd"/>
            <w:r w:rsidRPr="0089218E">
              <w:rPr>
                <w:rFonts w:ascii="Times New Roman" w:hAnsi="Times New Roman"/>
                <w:i/>
                <w:iCs/>
              </w:rPr>
              <w:t xml:space="preserve"> oleh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dan/</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Afiliasi-nya</w:t>
            </w:r>
            <w:proofErr w:type="spellEnd"/>
            <w:r w:rsidRPr="0089218E">
              <w:rPr>
                <w:rFonts w:ascii="Times New Roman" w:hAnsi="Times New Roman"/>
                <w:i/>
                <w:iCs/>
              </w:rPr>
              <w:t xml:space="preserve"> </w:t>
            </w:r>
            <w:proofErr w:type="spellStart"/>
            <w:r w:rsidRPr="0089218E">
              <w:rPr>
                <w:rFonts w:ascii="Times New Roman" w:hAnsi="Times New Roman"/>
                <w:i/>
                <w:iCs/>
              </w:rPr>
              <w:t>apabila</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yang </w:t>
            </w:r>
            <w:proofErr w:type="spellStart"/>
            <w:r w:rsidRPr="0089218E">
              <w:rPr>
                <w:rFonts w:ascii="Times New Roman" w:hAnsi="Times New Roman"/>
                <w:i/>
                <w:iCs/>
              </w:rPr>
              <w:t>terkandung</w:t>
            </w:r>
            <w:proofErr w:type="spellEnd"/>
            <w:r w:rsidRPr="0089218E">
              <w:rPr>
                <w:rFonts w:ascii="Times New Roman" w:hAnsi="Times New Roman"/>
                <w:i/>
                <w:iCs/>
              </w:rPr>
              <w:t xml:space="preserve"> di </w:t>
            </w:r>
            <w:proofErr w:type="spellStart"/>
            <w:r w:rsidRPr="0089218E">
              <w:rPr>
                <w:rFonts w:ascii="Times New Roman" w:hAnsi="Times New Roman"/>
                <w:i/>
                <w:iCs/>
              </w:rPr>
              <w:t>dalamnya</w:t>
            </w:r>
            <w:proofErr w:type="spellEnd"/>
            <w:r w:rsidRPr="0089218E">
              <w:rPr>
                <w:rFonts w:ascii="Times New Roman" w:hAnsi="Times New Roman"/>
                <w:i/>
                <w:iCs/>
              </w:rPr>
              <w:t xml:space="preserve"> </w:t>
            </w:r>
            <w:proofErr w:type="spellStart"/>
            <w:r w:rsidRPr="0089218E">
              <w:rPr>
                <w:rFonts w:ascii="Times New Roman" w:hAnsi="Times New Roman"/>
                <w:i/>
                <w:iCs/>
              </w:rPr>
              <w:t>diungkapkan</w:t>
            </w:r>
            <w:proofErr w:type="spellEnd"/>
            <w:r w:rsidRPr="0089218E">
              <w:rPr>
                <w:rFonts w:ascii="Times New Roman" w:hAnsi="Times New Roman"/>
                <w:i/>
                <w:iCs/>
              </w:rPr>
              <w:t xml:space="preserve"> </w:t>
            </w:r>
            <w:proofErr w:type="spellStart"/>
            <w:r w:rsidRPr="0089218E">
              <w:rPr>
                <w:rFonts w:ascii="Times New Roman" w:hAnsi="Times New Roman"/>
                <w:i/>
                <w:iCs/>
              </w:rPr>
              <w:t>kepada</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ketiga</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digunakan</w:t>
            </w:r>
            <w:proofErr w:type="spellEnd"/>
            <w:r w:rsidRPr="0089218E">
              <w:rPr>
                <w:rFonts w:ascii="Times New Roman" w:hAnsi="Times New Roman"/>
                <w:i/>
                <w:iCs/>
              </w:rPr>
              <w:t xml:space="preserve"> oleh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Perwakilannya</w:t>
            </w:r>
            <w:proofErr w:type="spellEnd"/>
            <w:r w:rsidRPr="0089218E">
              <w:rPr>
                <w:rFonts w:ascii="Times New Roman" w:hAnsi="Times New Roman"/>
                <w:i/>
                <w:iCs/>
              </w:rPr>
              <w:t xml:space="preserve"> </w:t>
            </w:r>
            <w:proofErr w:type="spellStart"/>
            <w:r w:rsidRPr="0089218E">
              <w:rPr>
                <w:rFonts w:ascii="Times New Roman" w:hAnsi="Times New Roman"/>
                <w:i/>
                <w:iCs/>
              </w:rPr>
              <w:t>selain</w:t>
            </w:r>
            <w:proofErr w:type="spellEnd"/>
            <w:r w:rsidRPr="0089218E">
              <w:rPr>
                <w:rFonts w:ascii="Times New Roman" w:hAnsi="Times New Roman"/>
                <w:i/>
                <w:iCs/>
              </w:rPr>
              <w:t xml:space="preserve"> </w:t>
            </w:r>
            <w:proofErr w:type="spellStart"/>
            <w:r w:rsidRPr="0089218E">
              <w:rPr>
                <w:rFonts w:ascii="Times New Roman" w:hAnsi="Times New Roman"/>
                <w:i/>
                <w:iCs/>
              </w:rPr>
              <w:t>daripada</w:t>
            </w:r>
            <w:proofErr w:type="spellEnd"/>
            <w:r w:rsidRPr="0089218E">
              <w:rPr>
                <w:rFonts w:ascii="Times New Roman" w:hAnsi="Times New Roman"/>
                <w:i/>
                <w:iCs/>
              </w:rPr>
              <w:t xml:space="preserve"> </w:t>
            </w:r>
            <w:proofErr w:type="spellStart"/>
            <w:r w:rsidRPr="0089218E">
              <w:rPr>
                <w:rFonts w:ascii="Times New Roman" w:hAnsi="Times New Roman"/>
                <w:i/>
                <w:iCs/>
              </w:rPr>
              <w:t>untuk</w:t>
            </w:r>
            <w:proofErr w:type="spellEnd"/>
            <w:r w:rsidRPr="0089218E">
              <w:rPr>
                <w:rFonts w:ascii="Times New Roman" w:hAnsi="Times New Roman"/>
                <w:i/>
                <w:iCs/>
              </w:rPr>
              <w:t xml:space="preserve"> dan </w:t>
            </w:r>
            <w:proofErr w:type="spellStart"/>
            <w:r w:rsidRPr="0089218E">
              <w:rPr>
                <w:rFonts w:ascii="Times New Roman" w:hAnsi="Times New Roman"/>
                <w:i/>
                <w:iCs/>
              </w:rPr>
              <w:t>berhubungan</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Tujuan</w:t>
            </w:r>
            <w:proofErr w:type="spellEnd"/>
            <w:r w:rsidRPr="0089218E">
              <w:rPr>
                <w:rFonts w:ascii="Times New Roman" w:hAnsi="Times New Roman"/>
                <w:i/>
                <w:iCs/>
              </w:rPr>
              <w:t xml:space="preserve">, dan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setuju</w:t>
            </w:r>
            <w:proofErr w:type="spellEnd"/>
            <w:r w:rsidRPr="0089218E">
              <w:rPr>
                <w:rFonts w:ascii="Times New Roman" w:hAnsi="Times New Roman"/>
                <w:i/>
                <w:iCs/>
              </w:rPr>
              <w:t xml:space="preserve"> </w:t>
            </w:r>
            <w:proofErr w:type="spellStart"/>
            <w:r w:rsidRPr="0089218E">
              <w:rPr>
                <w:rFonts w:ascii="Times New Roman" w:hAnsi="Times New Roman"/>
                <w:i/>
                <w:iCs/>
              </w:rPr>
              <w:t>bahwa</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(dan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menjamin</w:t>
            </w:r>
            <w:proofErr w:type="spellEnd"/>
            <w:r w:rsidRPr="0089218E">
              <w:rPr>
                <w:rFonts w:ascii="Times New Roman" w:hAnsi="Times New Roman"/>
                <w:i/>
                <w:iCs/>
              </w:rPr>
              <w:t xml:space="preserve"> </w:t>
            </w:r>
            <w:proofErr w:type="spellStart"/>
            <w:r w:rsidRPr="0089218E">
              <w:rPr>
                <w:rFonts w:ascii="Times New Roman" w:hAnsi="Times New Roman"/>
                <w:i/>
                <w:iCs/>
              </w:rPr>
              <w:t>bahwa</w:t>
            </w:r>
            <w:proofErr w:type="spellEnd"/>
            <w:r w:rsidRPr="0089218E">
              <w:rPr>
                <w:rFonts w:ascii="Times New Roman" w:hAnsi="Times New Roman"/>
                <w:i/>
                <w:iCs/>
              </w:rPr>
              <w:t xml:space="preserve"> </w:t>
            </w:r>
            <w:proofErr w:type="spellStart"/>
            <w:r w:rsidRPr="0089218E">
              <w:rPr>
                <w:rFonts w:ascii="Times New Roman" w:hAnsi="Times New Roman"/>
                <w:i/>
                <w:iCs/>
              </w:rPr>
              <w:t>Perwakilannya</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langsung</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langsung</w:t>
            </w:r>
            <w:proofErr w:type="spellEnd"/>
            <w:r w:rsidRPr="0089218E">
              <w:rPr>
                <w:rFonts w:ascii="Times New Roman" w:hAnsi="Times New Roman"/>
                <w:i/>
                <w:iCs/>
              </w:rPr>
              <w:t xml:space="preserve"> </w:t>
            </w:r>
            <w:proofErr w:type="spellStart"/>
            <w:r w:rsidRPr="0089218E">
              <w:rPr>
                <w:rFonts w:ascii="Times New Roman" w:hAnsi="Times New Roman"/>
                <w:i/>
                <w:iCs/>
              </w:rPr>
              <w:t>menggunakan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mengizinkan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menyebabkan</w:t>
            </w:r>
            <w:proofErr w:type="spellEnd"/>
            <w:r w:rsidRPr="0089218E">
              <w:rPr>
                <w:rFonts w:ascii="Times New Roman" w:hAnsi="Times New Roman"/>
                <w:i/>
                <w:iCs/>
              </w:rPr>
              <w:t xml:space="preserve"> </w:t>
            </w:r>
            <w:proofErr w:type="spellStart"/>
            <w:r w:rsidRPr="0089218E">
              <w:rPr>
                <w:rFonts w:ascii="Times New Roman" w:hAnsi="Times New Roman"/>
                <w:i/>
                <w:iCs/>
              </w:rPr>
              <w:t>digunakannya</w:t>
            </w:r>
            <w:proofErr w:type="spellEnd"/>
            <w:r w:rsidRPr="0089218E">
              <w:rPr>
                <w:rFonts w:ascii="Times New Roman" w:hAnsi="Times New Roman"/>
                <w:i/>
                <w:iCs/>
              </w:rPr>
              <w:t xml:space="preserve"> </w:t>
            </w:r>
            <w:proofErr w:type="spellStart"/>
            <w:r w:rsidRPr="0089218E">
              <w:rPr>
                <w:rFonts w:ascii="Times New Roman" w:hAnsi="Times New Roman"/>
                <w:i/>
                <w:iCs/>
              </w:rPr>
              <w:lastRenderedPageBreak/>
              <w:t>Informasi</w:t>
            </w:r>
            <w:proofErr w:type="spellEnd"/>
            <w:r w:rsidRPr="0089218E">
              <w:rPr>
                <w:rFonts w:ascii="Times New Roman" w:hAnsi="Times New Roman"/>
                <w:i/>
                <w:iCs/>
              </w:rPr>
              <w:t xml:space="preserve"> </w:t>
            </w:r>
            <w:proofErr w:type="spellStart"/>
            <w:r w:rsidRPr="0089218E">
              <w:rPr>
                <w:rFonts w:ascii="Times New Roman" w:hAnsi="Times New Roman"/>
                <w:i/>
                <w:iCs/>
              </w:rPr>
              <w:t>untuk</w:t>
            </w:r>
            <w:proofErr w:type="spellEnd"/>
            <w:r w:rsidRPr="0089218E">
              <w:rPr>
                <w:rFonts w:ascii="Times New Roman" w:hAnsi="Times New Roman"/>
                <w:i/>
                <w:iCs/>
              </w:rPr>
              <w:t xml:space="preserve"> </w:t>
            </w:r>
            <w:proofErr w:type="spellStart"/>
            <w:r w:rsidRPr="0089218E">
              <w:rPr>
                <w:rFonts w:ascii="Times New Roman" w:hAnsi="Times New Roman"/>
                <w:i/>
                <w:iCs/>
              </w:rPr>
              <w:t>menjamin</w:t>
            </w:r>
            <w:proofErr w:type="spellEnd"/>
            <w:r w:rsidRPr="0089218E">
              <w:rPr>
                <w:rFonts w:ascii="Times New Roman" w:hAnsi="Times New Roman"/>
                <w:i/>
                <w:iCs/>
              </w:rPr>
              <w:t xml:space="preserve"> </w:t>
            </w:r>
            <w:proofErr w:type="spellStart"/>
            <w:r w:rsidRPr="0089218E">
              <w:rPr>
                <w:rFonts w:ascii="Times New Roman" w:hAnsi="Times New Roman"/>
                <w:i/>
                <w:iCs/>
              </w:rPr>
              <w:t>keuntungan</w:t>
            </w:r>
            <w:proofErr w:type="spellEnd"/>
            <w:r w:rsidRPr="0089218E">
              <w:rPr>
                <w:rFonts w:ascii="Times New Roman" w:hAnsi="Times New Roman"/>
                <w:i/>
                <w:iCs/>
              </w:rPr>
              <w:t xml:space="preserve"> </w:t>
            </w:r>
            <w:proofErr w:type="spellStart"/>
            <w:r w:rsidRPr="0089218E">
              <w:rPr>
                <w:rFonts w:ascii="Times New Roman" w:hAnsi="Times New Roman"/>
                <w:i/>
                <w:iCs/>
              </w:rPr>
              <w:t>kompetitif</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Afiliasi-afiliasinya</w:t>
            </w:r>
            <w:proofErr w:type="spellEnd"/>
            <w:r w:rsidRPr="0089218E">
              <w:rPr>
                <w:rFonts w:ascii="Times New Roman" w:hAnsi="Times New Roman"/>
                <w:i/>
                <w:iCs/>
              </w:rPr>
              <w:t>;</w:t>
            </w:r>
          </w:p>
          <w:p w14:paraId="2047F595" w14:textId="58D69D42" w:rsidR="0089218E" w:rsidRPr="0089218E" w:rsidRDefault="0089218E" w:rsidP="0089218E">
            <w:pPr>
              <w:pStyle w:val="ListParagraph"/>
              <w:spacing w:after="0" w:line="240" w:lineRule="auto"/>
              <w:ind w:left="361" w:right="-54"/>
              <w:rPr>
                <w:rFonts w:ascii="Times New Roman" w:hAnsi="Times New Roman"/>
                <w:i/>
                <w:iCs/>
              </w:rPr>
            </w:pPr>
          </w:p>
        </w:tc>
      </w:tr>
      <w:tr w:rsidR="00AE6BC8" w:rsidRPr="00160ADA" w14:paraId="29499521" w14:textId="77777777" w:rsidTr="00A333E0">
        <w:tc>
          <w:tcPr>
            <w:tcW w:w="4880" w:type="dxa"/>
            <w:shd w:val="clear" w:color="auto" w:fill="auto"/>
          </w:tcPr>
          <w:p w14:paraId="62478D6F" w14:textId="77777777" w:rsidR="00AE6BC8" w:rsidRPr="00160ADA" w:rsidRDefault="00AE6BC8" w:rsidP="000C55B3">
            <w:pPr>
              <w:pStyle w:val="Heading2"/>
              <w:tabs>
                <w:tab w:val="clear" w:pos="720"/>
                <w:tab w:val="num" w:pos="463"/>
              </w:tabs>
              <w:spacing w:after="0" w:line="240" w:lineRule="auto"/>
              <w:ind w:left="463" w:hanging="463"/>
              <w:rPr>
                <w:rFonts w:ascii="Times New Roman" w:hAnsi="Times New Roman"/>
              </w:rPr>
            </w:pPr>
            <w:r w:rsidRPr="00160ADA">
              <w:rPr>
                <w:rFonts w:ascii="Times New Roman" w:hAnsi="Times New Roman"/>
              </w:rPr>
              <w:lastRenderedPageBreak/>
              <w:t xml:space="preserve">Recipient will (and will procure that the Representatives will) permanently keep the Information in strict confidence and will not (directly or indirectly) at any time now or hereafter, without the prior written consent of Disclosing Party, disclose, copy, reproduce, distribute or supply to any third party any Information, and shall not cause or permit to be done any of the foregoing acts, Provided that such information may be disclosed as contemplated by Clause 3 and Clause 4 below; </w:t>
            </w:r>
          </w:p>
          <w:p w14:paraId="06797EB5" w14:textId="31F0144D" w:rsidR="00AE6BC8" w:rsidRPr="00160ADA" w:rsidRDefault="00AE6BC8" w:rsidP="000C55B3">
            <w:pPr>
              <w:pStyle w:val="Heading2"/>
              <w:numPr>
                <w:ilvl w:val="0"/>
                <w:numId w:val="0"/>
              </w:numPr>
              <w:tabs>
                <w:tab w:val="num" w:pos="463"/>
              </w:tabs>
              <w:spacing w:after="0" w:line="240" w:lineRule="auto"/>
              <w:ind w:left="463" w:hanging="463"/>
              <w:rPr>
                <w:rFonts w:ascii="Times New Roman" w:hAnsi="Times New Roman"/>
              </w:rPr>
            </w:pPr>
          </w:p>
        </w:tc>
        <w:tc>
          <w:tcPr>
            <w:tcW w:w="4881" w:type="dxa"/>
            <w:shd w:val="clear" w:color="auto" w:fill="auto"/>
          </w:tcPr>
          <w:p w14:paraId="29460B97" w14:textId="77777777" w:rsidR="00AE6BC8" w:rsidRPr="0089218E" w:rsidRDefault="00F0281F" w:rsidP="000C55B3">
            <w:pPr>
              <w:pStyle w:val="ListParagraph"/>
              <w:numPr>
                <w:ilvl w:val="1"/>
                <w:numId w:val="6"/>
              </w:numPr>
              <w:spacing w:after="0" w:line="240" w:lineRule="auto"/>
              <w:ind w:left="361" w:right="-54" w:hanging="361"/>
              <w:rPr>
                <w:rFonts w:ascii="Times New Roman" w:hAnsi="Times New Roman"/>
                <w:i/>
                <w:iCs/>
              </w:rPr>
            </w:pP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Penerima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akan</w:t>
            </w:r>
            <w:proofErr w:type="spellEnd"/>
            <w:r w:rsidR="00E57FA9" w:rsidRPr="0089218E">
              <w:rPr>
                <w:rFonts w:ascii="Times New Roman" w:hAnsi="Times New Roman"/>
                <w:i/>
                <w:iCs/>
              </w:rPr>
              <w:t xml:space="preserve"> (dan </w:t>
            </w:r>
            <w:proofErr w:type="spellStart"/>
            <w:r w:rsidR="00E57FA9" w:rsidRPr="0089218E">
              <w:rPr>
                <w:rFonts w:ascii="Times New Roman" w:hAnsi="Times New Roman"/>
                <w:i/>
                <w:iCs/>
              </w:rPr>
              <w:t>akan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menjamin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bahwa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Perwakilannya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selamanya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menyimpan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Informasi</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dengan</w:t>
            </w:r>
            <w:proofErr w:type="spellEnd"/>
            <w:r w:rsidR="00E57FA9" w:rsidRPr="0089218E">
              <w:rPr>
                <w:rFonts w:ascii="Times New Roman" w:hAnsi="Times New Roman"/>
                <w:i/>
                <w:iCs/>
              </w:rPr>
              <w:t xml:space="preserve"> sangat </w:t>
            </w:r>
            <w:proofErr w:type="spellStart"/>
            <w:r w:rsidR="00E57FA9" w:rsidRPr="0089218E">
              <w:rPr>
                <w:rFonts w:ascii="Times New Roman" w:hAnsi="Times New Roman"/>
                <w:i/>
                <w:iCs/>
              </w:rPr>
              <w:t>rahasia</w:t>
            </w:r>
            <w:proofErr w:type="spellEnd"/>
            <w:r w:rsidR="00E57FA9" w:rsidRPr="0089218E">
              <w:rPr>
                <w:rFonts w:ascii="Times New Roman" w:hAnsi="Times New Roman"/>
                <w:i/>
                <w:iCs/>
              </w:rPr>
              <w:t xml:space="preserve"> dan </w:t>
            </w:r>
            <w:proofErr w:type="spellStart"/>
            <w:r w:rsidR="00E57FA9" w:rsidRPr="0089218E">
              <w:rPr>
                <w:rFonts w:ascii="Times New Roman" w:hAnsi="Times New Roman"/>
                <w:i/>
                <w:iCs/>
              </w:rPr>
              <w:t>tidak</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secara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langsung</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atau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tidak</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langsung</w:t>
            </w:r>
            <w:proofErr w:type="spellEnd"/>
            <w:r w:rsidR="00E57FA9" w:rsidRPr="0089218E">
              <w:rPr>
                <w:rFonts w:ascii="Times New Roman" w:hAnsi="Times New Roman"/>
                <w:i/>
                <w:iCs/>
              </w:rPr>
              <w:t xml:space="preserve">) pada </w:t>
            </w:r>
            <w:proofErr w:type="spellStart"/>
            <w:r w:rsidR="00E57FA9" w:rsidRPr="0089218E">
              <w:rPr>
                <w:rFonts w:ascii="Times New Roman" w:hAnsi="Times New Roman"/>
                <w:i/>
                <w:iCs/>
              </w:rPr>
              <w:t>saat</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sekarang</w:t>
            </w:r>
            <w:proofErr w:type="spellEnd"/>
            <w:r w:rsidR="00E57FA9" w:rsidRPr="0089218E">
              <w:rPr>
                <w:rFonts w:ascii="Times New Roman" w:hAnsi="Times New Roman"/>
                <w:i/>
                <w:iCs/>
              </w:rPr>
              <w:t xml:space="preserve"> dan </w:t>
            </w:r>
            <w:proofErr w:type="spellStart"/>
            <w:r w:rsidR="00E57FA9" w:rsidRPr="0089218E">
              <w:rPr>
                <w:rFonts w:ascii="Times New Roman" w:hAnsi="Times New Roman"/>
                <w:i/>
                <w:iCs/>
              </w:rPr>
              <w:t>selanjutnya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tanpa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persetujuan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tertulis</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terlebih</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dahulu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dari</w:t>
            </w:r>
            <w:proofErr w:type="spellEnd"/>
            <w:r w:rsidR="00E57FA9"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Pengungkap</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membuka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memperbanyak</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meniru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membagikan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atau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menyediakan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kepada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pihak</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ketiga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Informasi</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apapun</w:t>
            </w:r>
            <w:proofErr w:type="spellEnd"/>
            <w:r w:rsidR="00E57FA9" w:rsidRPr="0089218E">
              <w:rPr>
                <w:rFonts w:ascii="Times New Roman" w:hAnsi="Times New Roman"/>
                <w:i/>
                <w:iCs/>
              </w:rPr>
              <w:t xml:space="preserve">, dan </w:t>
            </w:r>
            <w:proofErr w:type="spellStart"/>
            <w:r w:rsidR="00E57FA9" w:rsidRPr="0089218E">
              <w:rPr>
                <w:rFonts w:ascii="Times New Roman" w:hAnsi="Times New Roman"/>
                <w:i/>
                <w:iCs/>
              </w:rPr>
              <w:t>tidak</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menyebabkan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atau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mengizinkan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untuk</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dilakukannya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tindakan-tindakan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tersebut</w:t>
            </w:r>
            <w:proofErr w:type="spellEnd"/>
            <w:r w:rsidR="00E57FA9" w:rsidRPr="0089218E">
              <w:rPr>
                <w:rFonts w:ascii="Times New Roman" w:hAnsi="Times New Roman"/>
                <w:i/>
                <w:iCs/>
              </w:rPr>
              <w:t xml:space="preserve"> di </w:t>
            </w:r>
            <w:proofErr w:type="spellStart"/>
            <w:r w:rsidR="00E57FA9" w:rsidRPr="0089218E">
              <w:rPr>
                <w:rFonts w:ascii="Times New Roman" w:hAnsi="Times New Roman"/>
                <w:i/>
                <w:iCs/>
              </w:rPr>
              <w:t>atas</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dengan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ketentuan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bahwa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informasi</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tersebut</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mungkin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dapat</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diungkapkan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jika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terjadi</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hal-hal</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sebagaimana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dimaksud</w:t>
            </w:r>
            <w:proofErr w:type="spellEnd"/>
            <w:r w:rsidR="00E57FA9" w:rsidRPr="0089218E">
              <w:rPr>
                <w:rFonts w:ascii="Times New Roman" w:hAnsi="Times New Roman"/>
                <w:i/>
                <w:iCs/>
              </w:rPr>
              <w:t xml:space="preserve"> pada </w:t>
            </w:r>
            <w:proofErr w:type="spellStart"/>
            <w:r w:rsidR="00E57FA9" w:rsidRPr="0089218E">
              <w:rPr>
                <w:rFonts w:ascii="Times New Roman" w:hAnsi="Times New Roman"/>
                <w:i/>
                <w:iCs/>
              </w:rPr>
              <w:t>Klausa</w:t>
            </w:r>
            <w:proofErr w:type="spellEnd"/>
            <w:r w:rsidR="00E57FA9" w:rsidRPr="0089218E">
              <w:rPr>
                <w:rFonts w:ascii="Times New Roman" w:hAnsi="Times New Roman"/>
                <w:i/>
                <w:iCs/>
              </w:rPr>
              <w:t xml:space="preserve"> 3 dan </w:t>
            </w:r>
            <w:proofErr w:type="spellStart"/>
            <w:r w:rsidR="00E57FA9" w:rsidRPr="0089218E">
              <w:rPr>
                <w:rFonts w:ascii="Times New Roman" w:hAnsi="Times New Roman"/>
                <w:i/>
                <w:iCs/>
              </w:rPr>
              <w:t>Klausa</w:t>
            </w:r>
            <w:proofErr w:type="spellEnd"/>
            <w:r w:rsidR="00E57FA9" w:rsidRPr="0089218E">
              <w:rPr>
                <w:rFonts w:ascii="Times New Roman" w:hAnsi="Times New Roman"/>
                <w:i/>
                <w:iCs/>
              </w:rPr>
              <w:t xml:space="preserve"> 4 di </w:t>
            </w:r>
            <w:proofErr w:type="spellStart"/>
            <w:r w:rsidR="00E57FA9" w:rsidRPr="0089218E">
              <w:rPr>
                <w:rFonts w:ascii="Times New Roman" w:hAnsi="Times New Roman"/>
                <w:i/>
                <w:iCs/>
              </w:rPr>
              <w:t>bawah</w:t>
            </w:r>
            <w:proofErr w:type="spellEnd"/>
            <w:r w:rsidR="00E57FA9" w:rsidRPr="0089218E">
              <w:rPr>
                <w:rFonts w:ascii="Times New Roman" w:hAnsi="Times New Roman"/>
                <w:i/>
                <w:iCs/>
              </w:rPr>
              <w:t>;</w:t>
            </w:r>
          </w:p>
          <w:p w14:paraId="7DFE8BE4" w14:textId="279C1107" w:rsidR="00BC46AB" w:rsidRPr="0089218E" w:rsidRDefault="00BC46AB" w:rsidP="00BC46AB">
            <w:pPr>
              <w:pStyle w:val="ListParagraph"/>
              <w:spacing w:after="0" w:line="240" w:lineRule="auto"/>
              <w:ind w:left="361" w:right="-54"/>
              <w:rPr>
                <w:rFonts w:ascii="Times New Roman" w:hAnsi="Times New Roman"/>
                <w:i/>
                <w:iCs/>
              </w:rPr>
            </w:pPr>
          </w:p>
        </w:tc>
      </w:tr>
      <w:tr w:rsidR="00AE6BC8" w:rsidRPr="00160ADA" w14:paraId="39F97B64" w14:textId="77777777" w:rsidTr="00A333E0">
        <w:tc>
          <w:tcPr>
            <w:tcW w:w="4880" w:type="dxa"/>
            <w:shd w:val="clear" w:color="auto" w:fill="auto"/>
          </w:tcPr>
          <w:p w14:paraId="4B6FCD3C" w14:textId="77777777" w:rsidR="00AE6BC8" w:rsidRPr="00160ADA" w:rsidRDefault="00AE6BC8" w:rsidP="000C55B3">
            <w:pPr>
              <w:pStyle w:val="Heading2"/>
              <w:tabs>
                <w:tab w:val="clear" w:pos="720"/>
                <w:tab w:val="num" w:pos="463"/>
              </w:tabs>
              <w:spacing w:after="0" w:line="240" w:lineRule="auto"/>
              <w:ind w:left="463" w:hanging="463"/>
              <w:rPr>
                <w:rFonts w:ascii="Times New Roman" w:hAnsi="Times New Roman"/>
              </w:rPr>
            </w:pPr>
            <w:r w:rsidRPr="00160ADA">
              <w:rPr>
                <w:rFonts w:ascii="Times New Roman" w:hAnsi="Times New Roman"/>
              </w:rPr>
              <w:t>immediately upon written demand by Disclosing Party, Recipient shall return and shall procure that there is returned to Disclosing Party, or destroyed (at the election of Disclosing Party), all Information in whatever form (including all copies thereof and summaries, analyses, compilations, studies, reports, notes and other documents or materials derived therefrom (whether supplied to or made by Recipient or on its behalf)) in its possession or in the possession of any of</w:t>
            </w:r>
            <w:r w:rsidRPr="000C55B3">
              <w:rPr>
                <w:rFonts w:ascii="Times New Roman" w:hAnsi="Times New Roman"/>
              </w:rPr>
              <w:t xml:space="preserve"> </w:t>
            </w:r>
            <w:r w:rsidRPr="00160ADA">
              <w:rPr>
                <w:rFonts w:ascii="Times New Roman" w:hAnsi="Times New Roman"/>
              </w:rPr>
              <w:t xml:space="preserve">the Representatives. If Disclosing Party elects that the Information be destroyed, Recipient shall deliver a certificate of destruction signed by an authorized representative of Recipient immediately after the Information is destroyed. Such return or destruction of Information, however, does not affect the continuing obligations of Recipient under this </w:t>
            </w:r>
            <w:proofErr w:type="gramStart"/>
            <w:r w:rsidRPr="00160ADA">
              <w:rPr>
                <w:rFonts w:ascii="Times New Roman" w:hAnsi="Times New Roman"/>
              </w:rPr>
              <w:t>Agreement;</w:t>
            </w:r>
            <w:proofErr w:type="gramEnd"/>
            <w:r w:rsidRPr="00160ADA">
              <w:rPr>
                <w:rFonts w:ascii="Times New Roman" w:hAnsi="Times New Roman"/>
              </w:rPr>
              <w:t xml:space="preserve"> </w:t>
            </w:r>
          </w:p>
          <w:p w14:paraId="442FBB5D" w14:textId="77777777" w:rsidR="00AE6BC8" w:rsidRPr="00160ADA" w:rsidRDefault="00AE6BC8" w:rsidP="000C55B3">
            <w:pPr>
              <w:pStyle w:val="Heading2"/>
              <w:numPr>
                <w:ilvl w:val="0"/>
                <w:numId w:val="0"/>
              </w:numPr>
              <w:tabs>
                <w:tab w:val="num" w:pos="463"/>
              </w:tabs>
              <w:spacing w:after="0" w:line="240" w:lineRule="auto"/>
              <w:ind w:left="463" w:hanging="463"/>
              <w:rPr>
                <w:rFonts w:ascii="Times New Roman" w:hAnsi="Times New Roman"/>
              </w:rPr>
            </w:pPr>
          </w:p>
        </w:tc>
        <w:tc>
          <w:tcPr>
            <w:tcW w:w="4881" w:type="dxa"/>
            <w:shd w:val="clear" w:color="auto" w:fill="auto"/>
          </w:tcPr>
          <w:p w14:paraId="77621428" w14:textId="77777777" w:rsidR="00AE6BC8" w:rsidRPr="0089218E" w:rsidRDefault="00E57FA9" w:rsidP="000C55B3">
            <w:pPr>
              <w:pStyle w:val="ListParagraph"/>
              <w:numPr>
                <w:ilvl w:val="1"/>
                <w:numId w:val="6"/>
              </w:numPr>
              <w:spacing w:after="0" w:line="240" w:lineRule="auto"/>
              <w:ind w:left="361" w:right="-54" w:hanging="361"/>
              <w:rPr>
                <w:rFonts w:ascii="Times New Roman" w:hAnsi="Times New Roman"/>
                <w:i/>
                <w:iCs/>
              </w:rPr>
            </w:pPr>
            <w:proofErr w:type="spellStart"/>
            <w:r w:rsidRPr="0089218E">
              <w:rPr>
                <w:rFonts w:ascii="Times New Roman" w:hAnsi="Times New Roman"/>
                <w:i/>
                <w:iCs/>
              </w:rPr>
              <w:t>Segera</w:t>
            </w:r>
            <w:proofErr w:type="spellEnd"/>
            <w:r w:rsidRPr="0089218E">
              <w:rPr>
                <w:rFonts w:ascii="Times New Roman" w:hAnsi="Times New Roman"/>
                <w:i/>
                <w:iCs/>
              </w:rPr>
              <w:t xml:space="preserve"> </w:t>
            </w:r>
            <w:proofErr w:type="spellStart"/>
            <w:r w:rsidRPr="0089218E">
              <w:rPr>
                <w:rFonts w:ascii="Times New Roman" w:hAnsi="Times New Roman"/>
                <w:i/>
                <w:iCs/>
              </w:rPr>
              <w:t>setelah</w:t>
            </w:r>
            <w:proofErr w:type="spellEnd"/>
            <w:r w:rsidRPr="0089218E">
              <w:rPr>
                <w:rFonts w:ascii="Times New Roman" w:hAnsi="Times New Roman"/>
                <w:i/>
                <w:iCs/>
              </w:rPr>
              <w:t xml:space="preserve"> </w:t>
            </w:r>
            <w:proofErr w:type="spellStart"/>
            <w:r w:rsidRPr="0089218E">
              <w:rPr>
                <w:rFonts w:ascii="Times New Roman" w:hAnsi="Times New Roman"/>
                <w:i/>
                <w:iCs/>
              </w:rPr>
              <w:t>permintaan</w:t>
            </w:r>
            <w:proofErr w:type="spellEnd"/>
            <w:r w:rsidRPr="0089218E">
              <w:rPr>
                <w:rFonts w:ascii="Times New Roman" w:hAnsi="Times New Roman"/>
                <w:i/>
                <w:iCs/>
              </w:rPr>
              <w:t xml:space="preserve"> </w:t>
            </w:r>
            <w:proofErr w:type="spellStart"/>
            <w:r w:rsidRPr="0089218E">
              <w:rPr>
                <w:rFonts w:ascii="Times New Roman" w:hAnsi="Times New Roman"/>
                <w:i/>
                <w:iCs/>
              </w:rPr>
              <w:t>tertulis</w:t>
            </w:r>
            <w:proofErr w:type="spellEnd"/>
            <w:r w:rsidRPr="0089218E">
              <w:rPr>
                <w:rFonts w:ascii="Times New Roman" w:hAnsi="Times New Roman"/>
                <w:i/>
                <w:iCs/>
              </w:rPr>
              <w:t xml:space="preserve"> oleh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wajib</w:t>
            </w:r>
            <w:proofErr w:type="spellEnd"/>
            <w:r w:rsidRPr="0089218E">
              <w:rPr>
                <w:rFonts w:ascii="Times New Roman" w:hAnsi="Times New Roman"/>
                <w:i/>
                <w:iCs/>
              </w:rPr>
              <w:t xml:space="preserve"> </w:t>
            </w:r>
            <w:proofErr w:type="spellStart"/>
            <w:r w:rsidRPr="0089218E">
              <w:rPr>
                <w:rFonts w:ascii="Times New Roman" w:hAnsi="Times New Roman"/>
                <w:i/>
                <w:iCs/>
              </w:rPr>
              <w:t>mengembalikan</w:t>
            </w:r>
            <w:proofErr w:type="spellEnd"/>
            <w:r w:rsidRPr="0089218E">
              <w:rPr>
                <w:rFonts w:ascii="Times New Roman" w:hAnsi="Times New Roman"/>
                <w:i/>
                <w:iCs/>
              </w:rPr>
              <w:t xml:space="preserve"> dan </w:t>
            </w:r>
            <w:proofErr w:type="spellStart"/>
            <w:r w:rsidRPr="0089218E">
              <w:rPr>
                <w:rFonts w:ascii="Times New Roman" w:hAnsi="Times New Roman"/>
                <w:i/>
                <w:iCs/>
              </w:rPr>
              <w:t>menjamin</w:t>
            </w:r>
            <w:proofErr w:type="spellEnd"/>
            <w:r w:rsidRPr="0089218E">
              <w:rPr>
                <w:rFonts w:ascii="Times New Roman" w:hAnsi="Times New Roman"/>
                <w:i/>
                <w:iCs/>
              </w:rPr>
              <w:t xml:space="preserve"> </w:t>
            </w:r>
            <w:proofErr w:type="spellStart"/>
            <w:r w:rsidRPr="0089218E">
              <w:rPr>
                <w:rFonts w:ascii="Times New Roman" w:hAnsi="Times New Roman"/>
                <w:i/>
                <w:iCs/>
              </w:rPr>
              <w:t>bahwa</w:t>
            </w:r>
            <w:proofErr w:type="spellEnd"/>
            <w:r w:rsidRPr="0089218E">
              <w:rPr>
                <w:rFonts w:ascii="Times New Roman" w:hAnsi="Times New Roman"/>
                <w:i/>
                <w:iCs/>
              </w:rPr>
              <w:t xml:space="preserve"> </w:t>
            </w:r>
            <w:proofErr w:type="spellStart"/>
            <w:r w:rsidRPr="0089218E">
              <w:rPr>
                <w:rFonts w:ascii="Times New Roman" w:hAnsi="Times New Roman"/>
                <w:i/>
                <w:iCs/>
              </w:rPr>
              <w:t>hal</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Pr="0089218E">
              <w:rPr>
                <w:rFonts w:ascii="Times New Roman" w:hAnsi="Times New Roman"/>
                <w:i/>
                <w:iCs/>
              </w:rPr>
              <w:t xml:space="preserve"> </w:t>
            </w:r>
            <w:proofErr w:type="spellStart"/>
            <w:r w:rsidRPr="0089218E">
              <w:rPr>
                <w:rFonts w:ascii="Times New Roman" w:hAnsi="Times New Roman"/>
                <w:i/>
                <w:iCs/>
              </w:rPr>
              <w:t>dikembalikan</w:t>
            </w:r>
            <w:proofErr w:type="spellEnd"/>
            <w:r w:rsidRPr="0089218E">
              <w:rPr>
                <w:rFonts w:ascii="Times New Roman" w:hAnsi="Times New Roman"/>
                <w:i/>
                <w:iCs/>
              </w:rPr>
              <w:t xml:space="preserve"> </w:t>
            </w:r>
            <w:proofErr w:type="spellStart"/>
            <w:r w:rsidRPr="0089218E">
              <w:rPr>
                <w:rFonts w:ascii="Times New Roman" w:hAnsi="Times New Roman"/>
                <w:i/>
                <w:iCs/>
              </w:rPr>
              <w:t>ke</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menghancurkan</w:t>
            </w:r>
            <w:proofErr w:type="spellEnd"/>
            <w:r w:rsidRPr="0089218E">
              <w:rPr>
                <w:rFonts w:ascii="Times New Roman" w:hAnsi="Times New Roman"/>
                <w:i/>
                <w:iCs/>
              </w:rPr>
              <w:t xml:space="preserve"> (</w:t>
            </w:r>
            <w:proofErr w:type="spellStart"/>
            <w:r w:rsidRPr="0089218E">
              <w:rPr>
                <w:rFonts w:ascii="Times New Roman" w:hAnsi="Times New Roman"/>
                <w:i/>
                <w:iCs/>
              </w:rPr>
              <w:t>sehubungan</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yang </w:t>
            </w:r>
            <w:proofErr w:type="spellStart"/>
            <w:r w:rsidRPr="0089218E">
              <w:rPr>
                <w:rFonts w:ascii="Times New Roman" w:hAnsi="Times New Roman"/>
                <w:i/>
                <w:iCs/>
              </w:rPr>
              <w:t>disimpan</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w:t>
            </w:r>
            <w:proofErr w:type="spellStart"/>
            <w:r w:rsidRPr="0089218E">
              <w:rPr>
                <w:rFonts w:ascii="Times New Roman" w:hAnsi="Times New Roman"/>
                <w:i/>
                <w:iCs/>
              </w:rPr>
              <w:t>bentuk</w:t>
            </w:r>
            <w:proofErr w:type="spellEnd"/>
            <w:r w:rsidRPr="0089218E">
              <w:rPr>
                <w:rFonts w:ascii="Times New Roman" w:hAnsi="Times New Roman"/>
                <w:i/>
                <w:iCs/>
              </w:rPr>
              <w:t xml:space="preserve"> </w:t>
            </w:r>
            <w:proofErr w:type="spellStart"/>
            <w:r w:rsidRPr="0089218E">
              <w:rPr>
                <w:rFonts w:ascii="Times New Roman" w:hAnsi="Times New Roman"/>
                <w:i/>
                <w:iCs/>
              </w:rPr>
              <w:t>elektronik</w:t>
            </w:r>
            <w:proofErr w:type="spellEnd"/>
            <w:r w:rsidRPr="0089218E">
              <w:rPr>
                <w:rFonts w:ascii="Times New Roman" w:hAnsi="Times New Roman"/>
                <w:i/>
                <w:iCs/>
              </w:rPr>
              <w:t xml:space="preserve"> </w:t>
            </w:r>
            <w:proofErr w:type="spellStart"/>
            <w:r w:rsidRPr="0089218E">
              <w:rPr>
                <w:rFonts w:ascii="Times New Roman" w:hAnsi="Times New Roman"/>
                <w:i/>
                <w:iCs/>
              </w:rPr>
              <w:t>sepanjang</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teknis</w:t>
            </w:r>
            <w:proofErr w:type="spellEnd"/>
            <w:r w:rsidRPr="0089218E">
              <w:rPr>
                <w:rFonts w:ascii="Times New Roman" w:hAnsi="Times New Roman"/>
                <w:i/>
                <w:iCs/>
              </w:rPr>
              <w:t xml:space="preserve"> </w:t>
            </w:r>
            <w:proofErr w:type="spellStart"/>
            <w:r w:rsidRPr="0089218E">
              <w:rPr>
                <w:rFonts w:ascii="Times New Roman" w:hAnsi="Times New Roman"/>
                <w:i/>
                <w:iCs/>
              </w:rPr>
              <w:t>dimungkinkan</w:t>
            </w:r>
            <w:proofErr w:type="spellEnd"/>
            <w:r w:rsidRPr="0089218E">
              <w:rPr>
                <w:rFonts w:ascii="Times New Roman" w:hAnsi="Times New Roman"/>
                <w:i/>
                <w:iCs/>
              </w:rPr>
              <w:t xml:space="preserve"> ) (</w:t>
            </w:r>
            <w:proofErr w:type="spellStart"/>
            <w:r w:rsidRPr="0089218E">
              <w:rPr>
                <w:rFonts w:ascii="Times New Roman" w:hAnsi="Times New Roman"/>
                <w:i/>
                <w:iCs/>
              </w:rPr>
              <w:t>berdasarkan</w:t>
            </w:r>
            <w:proofErr w:type="spellEnd"/>
            <w:r w:rsidRPr="0089218E">
              <w:rPr>
                <w:rFonts w:ascii="Times New Roman" w:hAnsi="Times New Roman"/>
                <w:i/>
                <w:iCs/>
              </w:rPr>
              <w:t xml:space="preserve"> </w:t>
            </w:r>
            <w:proofErr w:type="spellStart"/>
            <w:r w:rsidRPr="0089218E">
              <w:rPr>
                <w:rFonts w:ascii="Times New Roman" w:hAnsi="Times New Roman"/>
                <w:i/>
                <w:iCs/>
              </w:rPr>
              <w:t>pilihan</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Pr="0089218E">
              <w:rPr>
                <w:rFonts w:ascii="Times New Roman" w:hAnsi="Times New Roman"/>
                <w:i/>
                <w:iCs/>
              </w:rPr>
              <w:t>semua</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w:t>
            </w:r>
            <w:proofErr w:type="spellStart"/>
            <w:r w:rsidRPr="0089218E">
              <w:rPr>
                <w:rFonts w:ascii="Times New Roman" w:hAnsi="Times New Roman"/>
                <w:i/>
                <w:iCs/>
              </w:rPr>
              <w:t>bentuk</w:t>
            </w:r>
            <w:proofErr w:type="spellEnd"/>
            <w:r w:rsidRPr="0089218E">
              <w:rPr>
                <w:rFonts w:ascii="Times New Roman" w:hAnsi="Times New Roman"/>
                <w:i/>
                <w:iCs/>
              </w:rPr>
              <w:t xml:space="preserve"> </w:t>
            </w:r>
            <w:proofErr w:type="spellStart"/>
            <w:r w:rsidRPr="0089218E">
              <w:rPr>
                <w:rFonts w:ascii="Times New Roman" w:hAnsi="Times New Roman"/>
                <w:i/>
                <w:iCs/>
              </w:rPr>
              <w:t>apapun</w:t>
            </w:r>
            <w:proofErr w:type="spellEnd"/>
            <w:r w:rsidRPr="0089218E">
              <w:rPr>
                <w:rFonts w:ascii="Times New Roman" w:hAnsi="Times New Roman"/>
                <w:i/>
                <w:iCs/>
              </w:rPr>
              <w:t xml:space="preserve"> (</w:t>
            </w:r>
            <w:proofErr w:type="spellStart"/>
            <w:r w:rsidRPr="0089218E">
              <w:rPr>
                <w:rFonts w:ascii="Times New Roman" w:hAnsi="Times New Roman"/>
                <w:i/>
                <w:iCs/>
              </w:rPr>
              <w:t>termasuk</w:t>
            </w:r>
            <w:proofErr w:type="spellEnd"/>
            <w:r w:rsidRPr="0089218E">
              <w:rPr>
                <w:rFonts w:ascii="Times New Roman" w:hAnsi="Times New Roman"/>
                <w:i/>
                <w:iCs/>
              </w:rPr>
              <w:t xml:space="preserve"> </w:t>
            </w:r>
            <w:proofErr w:type="spellStart"/>
            <w:r w:rsidRPr="0089218E">
              <w:rPr>
                <w:rFonts w:ascii="Times New Roman" w:hAnsi="Times New Roman"/>
                <w:i/>
                <w:iCs/>
              </w:rPr>
              <w:t>semua</w:t>
            </w:r>
            <w:proofErr w:type="spellEnd"/>
            <w:r w:rsidRPr="0089218E">
              <w:rPr>
                <w:rFonts w:ascii="Times New Roman" w:hAnsi="Times New Roman"/>
                <w:i/>
                <w:iCs/>
              </w:rPr>
              <w:t xml:space="preserve"> </w:t>
            </w:r>
            <w:proofErr w:type="spellStart"/>
            <w:r w:rsidRPr="0089218E">
              <w:rPr>
                <w:rFonts w:ascii="Times New Roman" w:hAnsi="Times New Roman"/>
                <w:i/>
                <w:iCs/>
              </w:rPr>
              <w:t>salinan</w:t>
            </w:r>
            <w:proofErr w:type="spellEnd"/>
            <w:r w:rsidRPr="0089218E">
              <w:rPr>
                <w:rFonts w:ascii="Times New Roman" w:hAnsi="Times New Roman"/>
                <w:i/>
                <w:iCs/>
              </w:rPr>
              <w:t xml:space="preserve"> </w:t>
            </w:r>
            <w:proofErr w:type="spellStart"/>
            <w:r w:rsidRPr="0089218E">
              <w:rPr>
                <w:rFonts w:ascii="Times New Roman" w:hAnsi="Times New Roman"/>
                <w:i/>
                <w:iCs/>
              </w:rPr>
              <w:t>beserta</w:t>
            </w:r>
            <w:proofErr w:type="spellEnd"/>
            <w:r w:rsidRPr="0089218E">
              <w:rPr>
                <w:rFonts w:ascii="Times New Roman" w:hAnsi="Times New Roman"/>
                <w:i/>
                <w:iCs/>
              </w:rPr>
              <w:t xml:space="preserve"> </w:t>
            </w:r>
            <w:proofErr w:type="spellStart"/>
            <w:r w:rsidRPr="0089218E">
              <w:rPr>
                <w:rFonts w:ascii="Times New Roman" w:hAnsi="Times New Roman"/>
                <w:i/>
                <w:iCs/>
              </w:rPr>
              <w:t>ringkasannya</w:t>
            </w:r>
            <w:proofErr w:type="spellEnd"/>
            <w:r w:rsidRPr="0089218E">
              <w:rPr>
                <w:rFonts w:ascii="Times New Roman" w:hAnsi="Times New Roman"/>
                <w:i/>
                <w:iCs/>
              </w:rPr>
              <w:t xml:space="preserve">, </w:t>
            </w:r>
            <w:proofErr w:type="spellStart"/>
            <w:r w:rsidRPr="0089218E">
              <w:rPr>
                <w:rFonts w:ascii="Times New Roman" w:hAnsi="Times New Roman"/>
                <w:i/>
                <w:iCs/>
              </w:rPr>
              <w:t>analisis</w:t>
            </w:r>
            <w:proofErr w:type="spellEnd"/>
            <w:r w:rsidRPr="0089218E">
              <w:rPr>
                <w:rFonts w:ascii="Times New Roman" w:hAnsi="Times New Roman"/>
                <w:i/>
                <w:iCs/>
              </w:rPr>
              <w:t xml:space="preserve">, </w:t>
            </w:r>
            <w:proofErr w:type="spellStart"/>
            <w:r w:rsidRPr="0089218E">
              <w:rPr>
                <w:rFonts w:ascii="Times New Roman" w:hAnsi="Times New Roman"/>
                <w:i/>
                <w:iCs/>
              </w:rPr>
              <w:t>kompilasi-kompilasi</w:t>
            </w:r>
            <w:proofErr w:type="spellEnd"/>
            <w:r w:rsidRPr="0089218E">
              <w:rPr>
                <w:rFonts w:ascii="Times New Roman" w:hAnsi="Times New Roman"/>
                <w:i/>
                <w:iCs/>
              </w:rPr>
              <w:t xml:space="preserve">, </w:t>
            </w:r>
            <w:proofErr w:type="spellStart"/>
            <w:r w:rsidRPr="0089218E">
              <w:rPr>
                <w:rFonts w:ascii="Times New Roman" w:hAnsi="Times New Roman"/>
                <w:i/>
                <w:iCs/>
              </w:rPr>
              <w:t>penelitian-penelitian</w:t>
            </w:r>
            <w:proofErr w:type="spellEnd"/>
            <w:r w:rsidRPr="0089218E">
              <w:rPr>
                <w:rFonts w:ascii="Times New Roman" w:hAnsi="Times New Roman"/>
                <w:i/>
                <w:iCs/>
              </w:rPr>
              <w:t xml:space="preserve">, </w:t>
            </w:r>
            <w:proofErr w:type="spellStart"/>
            <w:r w:rsidRPr="0089218E">
              <w:rPr>
                <w:rFonts w:ascii="Times New Roman" w:hAnsi="Times New Roman"/>
                <w:i/>
                <w:iCs/>
              </w:rPr>
              <w:t>laporan</w:t>
            </w:r>
            <w:proofErr w:type="spellEnd"/>
            <w:r w:rsidRPr="0089218E">
              <w:rPr>
                <w:rFonts w:ascii="Times New Roman" w:hAnsi="Times New Roman"/>
                <w:i/>
                <w:iCs/>
              </w:rPr>
              <w:t xml:space="preserve">, </w:t>
            </w:r>
            <w:proofErr w:type="spellStart"/>
            <w:r w:rsidRPr="0089218E">
              <w:rPr>
                <w:rFonts w:ascii="Times New Roman" w:hAnsi="Times New Roman"/>
                <w:i/>
                <w:iCs/>
              </w:rPr>
              <w:t>catatan</w:t>
            </w:r>
            <w:proofErr w:type="spellEnd"/>
            <w:r w:rsidRPr="0089218E">
              <w:rPr>
                <w:rFonts w:ascii="Times New Roman" w:hAnsi="Times New Roman"/>
                <w:i/>
                <w:iCs/>
              </w:rPr>
              <w:t xml:space="preserve"> dan </w:t>
            </w:r>
            <w:proofErr w:type="spellStart"/>
            <w:r w:rsidRPr="0089218E">
              <w:rPr>
                <w:rFonts w:ascii="Times New Roman" w:hAnsi="Times New Roman"/>
                <w:i/>
                <w:iCs/>
              </w:rPr>
              <w:t>dokumen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bahan</w:t>
            </w:r>
            <w:proofErr w:type="spellEnd"/>
            <w:r w:rsidRPr="0089218E">
              <w:rPr>
                <w:rFonts w:ascii="Times New Roman" w:hAnsi="Times New Roman"/>
                <w:i/>
                <w:iCs/>
              </w:rPr>
              <w:t xml:space="preserve"> lain yang </w:t>
            </w:r>
            <w:proofErr w:type="spellStart"/>
            <w:r w:rsidRPr="0089218E">
              <w:rPr>
                <w:rFonts w:ascii="Times New Roman" w:hAnsi="Times New Roman"/>
                <w:i/>
                <w:iCs/>
              </w:rPr>
              <w:t>berasal</w:t>
            </w:r>
            <w:proofErr w:type="spellEnd"/>
            <w:r w:rsidRPr="0089218E">
              <w:rPr>
                <w:rFonts w:ascii="Times New Roman" w:hAnsi="Times New Roman"/>
                <w:i/>
                <w:iCs/>
              </w:rPr>
              <w:t xml:space="preserve"> </w:t>
            </w:r>
            <w:proofErr w:type="spellStart"/>
            <w:r w:rsidRPr="0089218E">
              <w:rPr>
                <w:rFonts w:ascii="Times New Roman" w:hAnsi="Times New Roman"/>
                <w:i/>
                <w:iCs/>
              </w:rPr>
              <w:t>darinya</w:t>
            </w:r>
            <w:proofErr w:type="spellEnd"/>
            <w:r w:rsidRPr="0089218E">
              <w:rPr>
                <w:rFonts w:ascii="Times New Roman" w:hAnsi="Times New Roman"/>
                <w:i/>
                <w:iCs/>
              </w:rPr>
              <w:t xml:space="preserve"> (</w:t>
            </w:r>
            <w:proofErr w:type="spellStart"/>
            <w:r w:rsidRPr="0089218E">
              <w:rPr>
                <w:rFonts w:ascii="Times New Roman" w:hAnsi="Times New Roman"/>
                <w:i/>
                <w:iCs/>
              </w:rPr>
              <w:t>baik</w:t>
            </w:r>
            <w:proofErr w:type="spellEnd"/>
            <w:r w:rsidRPr="0089218E">
              <w:rPr>
                <w:rFonts w:ascii="Times New Roman" w:hAnsi="Times New Roman"/>
                <w:i/>
                <w:iCs/>
              </w:rPr>
              <w:t xml:space="preserve"> yang </w:t>
            </w:r>
            <w:proofErr w:type="spellStart"/>
            <w:r w:rsidRPr="0089218E">
              <w:rPr>
                <w:rFonts w:ascii="Times New Roman" w:hAnsi="Times New Roman"/>
                <w:i/>
                <w:iCs/>
              </w:rPr>
              <w:t>disediakan</w:t>
            </w:r>
            <w:proofErr w:type="spellEnd"/>
            <w:r w:rsidRPr="0089218E">
              <w:rPr>
                <w:rFonts w:ascii="Times New Roman" w:hAnsi="Times New Roman"/>
                <w:i/>
                <w:iCs/>
              </w:rPr>
              <w:t xml:space="preserve"> </w:t>
            </w:r>
            <w:proofErr w:type="spellStart"/>
            <w:r w:rsidRPr="0089218E">
              <w:rPr>
                <w:rFonts w:ascii="Times New Roman" w:hAnsi="Times New Roman"/>
                <w:i/>
                <w:iCs/>
              </w:rPr>
              <w:t>untuk</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dibuat</w:t>
            </w:r>
            <w:proofErr w:type="spellEnd"/>
            <w:r w:rsidRPr="0089218E">
              <w:rPr>
                <w:rFonts w:ascii="Times New Roman" w:hAnsi="Times New Roman"/>
                <w:i/>
                <w:iCs/>
              </w:rPr>
              <w:t xml:space="preserve"> oleh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atas</w:t>
            </w:r>
            <w:proofErr w:type="spellEnd"/>
            <w:r w:rsidRPr="0089218E">
              <w:rPr>
                <w:rFonts w:ascii="Times New Roman" w:hAnsi="Times New Roman"/>
                <w:i/>
                <w:iCs/>
              </w:rPr>
              <w:t xml:space="preserve"> </w:t>
            </w:r>
            <w:proofErr w:type="spellStart"/>
            <w:r w:rsidRPr="0089218E">
              <w:rPr>
                <w:rFonts w:ascii="Times New Roman" w:hAnsi="Times New Roman"/>
                <w:i/>
                <w:iCs/>
              </w:rPr>
              <w:t>namanya</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w:t>
            </w:r>
            <w:proofErr w:type="spellStart"/>
            <w:r w:rsidRPr="0089218E">
              <w:rPr>
                <w:rFonts w:ascii="Times New Roman" w:hAnsi="Times New Roman"/>
                <w:i/>
                <w:iCs/>
              </w:rPr>
              <w:t>kepemilikannya</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w:t>
            </w:r>
            <w:proofErr w:type="spellStart"/>
            <w:r w:rsidRPr="0089218E">
              <w:rPr>
                <w:rFonts w:ascii="Times New Roman" w:hAnsi="Times New Roman"/>
                <w:i/>
                <w:iCs/>
              </w:rPr>
              <w:t>kepemilikan</w:t>
            </w:r>
            <w:proofErr w:type="spellEnd"/>
            <w:r w:rsidRPr="0089218E">
              <w:rPr>
                <w:rFonts w:ascii="Times New Roman" w:hAnsi="Times New Roman"/>
                <w:i/>
                <w:iCs/>
              </w:rPr>
              <w:t xml:space="preserve"> </w:t>
            </w:r>
            <w:proofErr w:type="spellStart"/>
            <w:r w:rsidRPr="0089218E">
              <w:rPr>
                <w:rFonts w:ascii="Times New Roman" w:hAnsi="Times New Roman"/>
                <w:i/>
                <w:iCs/>
              </w:rPr>
              <w:t>Perwakilannya</w:t>
            </w:r>
            <w:proofErr w:type="spellEnd"/>
            <w:r w:rsidRPr="0089218E">
              <w:rPr>
                <w:rFonts w:ascii="Times New Roman" w:hAnsi="Times New Roman"/>
                <w:i/>
                <w:iCs/>
              </w:rPr>
              <w:t xml:space="preserve">. Jika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Pr="0089218E">
              <w:rPr>
                <w:rFonts w:ascii="Times New Roman" w:hAnsi="Times New Roman"/>
                <w:i/>
                <w:iCs/>
              </w:rPr>
              <w:t>memilih</w:t>
            </w:r>
            <w:proofErr w:type="spellEnd"/>
            <w:r w:rsidRPr="0089218E">
              <w:rPr>
                <w:rFonts w:ascii="Times New Roman" w:hAnsi="Times New Roman"/>
                <w:i/>
                <w:iCs/>
              </w:rPr>
              <w:t xml:space="preserve"> </w:t>
            </w:r>
            <w:proofErr w:type="spellStart"/>
            <w:r w:rsidRPr="0089218E">
              <w:rPr>
                <w:rFonts w:ascii="Times New Roman" w:hAnsi="Times New Roman"/>
                <w:i/>
                <w:iCs/>
              </w:rPr>
              <w:t>bahwa</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dihancurkan</w:t>
            </w:r>
            <w:proofErr w:type="spellEnd"/>
            <w:r w:rsidRPr="0089218E">
              <w:rPr>
                <w:rFonts w:ascii="Times New Roman" w:hAnsi="Times New Roman"/>
                <w:i/>
                <w:iCs/>
              </w:rPr>
              <w:t xml:space="preserve">, </w:t>
            </w:r>
            <w:proofErr w:type="spellStart"/>
            <w:r w:rsidRPr="0089218E">
              <w:rPr>
                <w:rFonts w:ascii="Times New Roman" w:hAnsi="Times New Roman"/>
                <w:i/>
                <w:iCs/>
              </w:rPr>
              <w:t>maka</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wajib</w:t>
            </w:r>
            <w:proofErr w:type="spellEnd"/>
            <w:r w:rsidRPr="0089218E">
              <w:rPr>
                <w:rFonts w:ascii="Times New Roman" w:hAnsi="Times New Roman"/>
                <w:i/>
                <w:iCs/>
              </w:rPr>
              <w:t xml:space="preserve"> </w:t>
            </w:r>
            <w:proofErr w:type="spellStart"/>
            <w:r w:rsidRPr="0089218E">
              <w:rPr>
                <w:rFonts w:ascii="Times New Roman" w:hAnsi="Times New Roman"/>
                <w:i/>
                <w:iCs/>
              </w:rPr>
              <w:t>mengirimkan</w:t>
            </w:r>
            <w:proofErr w:type="spellEnd"/>
            <w:r w:rsidRPr="0089218E">
              <w:rPr>
                <w:rFonts w:ascii="Times New Roman" w:hAnsi="Times New Roman"/>
                <w:i/>
                <w:iCs/>
              </w:rPr>
              <w:t xml:space="preserve"> </w:t>
            </w:r>
            <w:proofErr w:type="spellStart"/>
            <w:r w:rsidRPr="0089218E">
              <w:rPr>
                <w:rFonts w:ascii="Times New Roman" w:hAnsi="Times New Roman"/>
                <w:i/>
                <w:iCs/>
              </w:rPr>
              <w:t>surat</w:t>
            </w:r>
            <w:proofErr w:type="spellEnd"/>
            <w:r w:rsidRPr="0089218E">
              <w:rPr>
                <w:rFonts w:ascii="Times New Roman" w:hAnsi="Times New Roman"/>
                <w:i/>
                <w:iCs/>
              </w:rPr>
              <w:t xml:space="preserve"> </w:t>
            </w:r>
            <w:proofErr w:type="spellStart"/>
            <w:r w:rsidRPr="0089218E">
              <w:rPr>
                <w:rFonts w:ascii="Times New Roman" w:hAnsi="Times New Roman"/>
                <w:i/>
                <w:iCs/>
              </w:rPr>
              <w:t>keterangan</w:t>
            </w:r>
            <w:proofErr w:type="spellEnd"/>
            <w:r w:rsidRPr="0089218E">
              <w:rPr>
                <w:rFonts w:ascii="Times New Roman" w:hAnsi="Times New Roman"/>
                <w:i/>
                <w:iCs/>
              </w:rPr>
              <w:t xml:space="preserve"> </w:t>
            </w:r>
            <w:proofErr w:type="spellStart"/>
            <w:r w:rsidRPr="0089218E">
              <w:rPr>
                <w:rFonts w:ascii="Times New Roman" w:hAnsi="Times New Roman"/>
                <w:i/>
                <w:iCs/>
              </w:rPr>
              <w:t>penghancuran</w:t>
            </w:r>
            <w:proofErr w:type="spellEnd"/>
            <w:r w:rsidRPr="0089218E">
              <w:rPr>
                <w:rFonts w:ascii="Times New Roman" w:hAnsi="Times New Roman"/>
                <w:i/>
                <w:iCs/>
              </w:rPr>
              <w:t xml:space="preserve"> yang </w:t>
            </w:r>
            <w:proofErr w:type="spellStart"/>
            <w:r w:rsidRPr="0089218E">
              <w:rPr>
                <w:rFonts w:ascii="Times New Roman" w:hAnsi="Times New Roman"/>
                <w:i/>
                <w:iCs/>
              </w:rPr>
              <w:t>ditandatangani</w:t>
            </w:r>
            <w:proofErr w:type="spellEnd"/>
            <w:r w:rsidRPr="0089218E">
              <w:rPr>
                <w:rFonts w:ascii="Times New Roman" w:hAnsi="Times New Roman"/>
                <w:i/>
                <w:iCs/>
              </w:rPr>
              <w:t xml:space="preserve"> oleh </w:t>
            </w:r>
            <w:proofErr w:type="spellStart"/>
            <w:r w:rsidRPr="0089218E">
              <w:rPr>
                <w:rFonts w:ascii="Times New Roman" w:hAnsi="Times New Roman"/>
                <w:i/>
                <w:iCs/>
              </w:rPr>
              <w:t>seorang</w:t>
            </w:r>
            <w:proofErr w:type="spellEnd"/>
            <w:r w:rsidRPr="0089218E">
              <w:rPr>
                <w:rFonts w:ascii="Times New Roman" w:hAnsi="Times New Roman"/>
                <w:i/>
                <w:iCs/>
              </w:rPr>
              <w:t xml:space="preserve"> </w:t>
            </w:r>
            <w:proofErr w:type="spellStart"/>
            <w:r w:rsidRPr="0089218E">
              <w:rPr>
                <w:rFonts w:ascii="Times New Roman" w:hAnsi="Times New Roman"/>
                <w:i/>
                <w:iCs/>
              </w:rPr>
              <w:t>perwakilan</w:t>
            </w:r>
            <w:proofErr w:type="spellEnd"/>
            <w:r w:rsidRPr="0089218E">
              <w:rPr>
                <w:rFonts w:ascii="Times New Roman" w:hAnsi="Times New Roman"/>
                <w:i/>
                <w:iCs/>
              </w:rPr>
              <w:t xml:space="preserve"> </w:t>
            </w:r>
            <w:proofErr w:type="spellStart"/>
            <w:r w:rsidRPr="0089218E">
              <w:rPr>
                <w:rFonts w:ascii="Times New Roman" w:hAnsi="Times New Roman"/>
                <w:i/>
                <w:iCs/>
              </w:rPr>
              <w:t>resmi</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segera</w:t>
            </w:r>
            <w:proofErr w:type="spellEnd"/>
            <w:r w:rsidRPr="0089218E">
              <w:rPr>
                <w:rFonts w:ascii="Times New Roman" w:hAnsi="Times New Roman"/>
                <w:i/>
                <w:iCs/>
              </w:rPr>
              <w:t xml:space="preserve"> </w:t>
            </w:r>
            <w:proofErr w:type="spellStart"/>
            <w:r w:rsidRPr="0089218E">
              <w:rPr>
                <w:rFonts w:ascii="Times New Roman" w:hAnsi="Times New Roman"/>
                <w:i/>
                <w:iCs/>
              </w:rPr>
              <w:t>setelah</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Pr="0089218E">
              <w:rPr>
                <w:rFonts w:ascii="Times New Roman" w:hAnsi="Times New Roman"/>
                <w:i/>
                <w:iCs/>
              </w:rPr>
              <w:t xml:space="preserve"> </w:t>
            </w:r>
            <w:proofErr w:type="spellStart"/>
            <w:r w:rsidRPr="0089218E">
              <w:rPr>
                <w:rFonts w:ascii="Times New Roman" w:hAnsi="Times New Roman"/>
                <w:i/>
                <w:iCs/>
              </w:rPr>
              <w:t>dihancurkan</w:t>
            </w:r>
            <w:proofErr w:type="spellEnd"/>
            <w:r w:rsidRPr="0089218E">
              <w:rPr>
                <w:rFonts w:ascii="Times New Roman" w:hAnsi="Times New Roman"/>
                <w:i/>
                <w:iCs/>
              </w:rPr>
              <w:t xml:space="preserve">. </w:t>
            </w:r>
            <w:proofErr w:type="spellStart"/>
            <w:r w:rsidRPr="0089218E">
              <w:rPr>
                <w:rFonts w:ascii="Times New Roman" w:hAnsi="Times New Roman"/>
                <w:i/>
                <w:iCs/>
              </w:rPr>
              <w:t>Pengembalian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penghancuran</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bagaimanapun</w:t>
            </w:r>
            <w:proofErr w:type="spellEnd"/>
            <w:r w:rsidRPr="0089218E">
              <w:rPr>
                <w:rFonts w:ascii="Times New Roman" w:hAnsi="Times New Roman"/>
                <w:i/>
                <w:iCs/>
              </w:rPr>
              <w:t xml:space="preserve">,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mempengaruhi</w:t>
            </w:r>
            <w:proofErr w:type="spellEnd"/>
            <w:r w:rsidRPr="0089218E">
              <w:rPr>
                <w:rFonts w:ascii="Times New Roman" w:hAnsi="Times New Roman"/>
                <w:i/>
                <w:iCs/>
              </w:rPr>
              <w:t xml:space="preserve"> </w:t>
            </w:r>
            <w:proofErr w:type="spellStart"/>
            <w:r w:rsidRPr="0089218E">
              <w:rPr>
                <w:rFonts w:ascii="Times New Roman" w:hAnsi="Times New Roman"/>
                <w:i/>
                <w:iCs/>
              </w:rPr>
              <w:t>kewajiban</w:t>
            </w:r>
            <w:proofErr w:type="spellEnd"/>
            <w:r w:rsidRPr="0089218E">
              <w:rPr>
                <w:rFonts w:ascii="Times New Roman" w:hAnsi="Times New Roman"/>
                <w:i/>
                <w:iCs/>
              </w:rPr>
              <w:t xml:space="preserve"> yang </w:t>
            </w:r>
            <w:proofErr w:type="spellStart"/>
            <w:r w:rsidRPr="0089218E">
              <w:rPr>
                <w:rFonts w:ascii="Times New Roman" w:hAnsi="Times New Roman"/>
                <w:i/>
                <w:iCs/>
              </w:rPr>
              <w:t>berkelanjutan</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menurut</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proofErr w:type="gramStart"/>
            <w:r w:rsidRPr="0089218E">
              <w:rPr>
                <w:rFonts w:ascii="Times New Roman" w:hAnsi="Times New Roman"/>
                <w:i/>
                <w:iCs/>
              </w:rPr>
              <w:t>ini</w:t>
            </w:r>
            <w:proofErr w:type="spellEnd"/>
            <w:r w:rsidRPr="0089218E">
              <w:rPr>
                <w:rFonts w:ascii="Times New Roman" w:hAnsi="Times New Roman"/>
                <w:i/>
                <w:iCs/>
              </w:rPr>
              <w:t>;</w:t>
            </w:r>
            <w:proofErr w:type="gramEnd"/>
          </w:p>
          <w:p w14:paraId="7633BD7E" w14:textId="5C81B74E" w:rsidR="00BC46AB" w:rsidRPr="0089218E" w:rsidRDefault="00BC46AB" w:rsidP="00BC46AB">
            <w:pPr>
              <w:pStyle w:val="ListParagraph"/>
              <w:spacing w:after="0" w:line="240" w:lineRule="auto"/>
              <w:ind w:left="361" w:right="-54"/>
              <w:rPr>
                <w:rFonts w:ascii="Times New Roman" w:hAnsi="Times New Roman"/>
                <w:i/>
                <w:iCs/>
              </w:rPr>
            </w:pPr>
          </w:p>
        </w:tc>
      </w:tr>
      <w:tr w:rsidR="00AE6BC8" w:rsidRPr="00160ADA" w14:paraId="33560AC6" w14:textId="77777777" w:rsidTr="00A333E0">
        <w:tc>
          <w:tcPr>
            <w:tcW w:w="4880" w:type="dxa"/>
            <w:shd w:val="clear" w:color="auto" w:fill="auto"/>
          </w:tcPr>
          <w:p w14:paraId="1E091044" w14:textId="77777777" w:rsidR="00AE6BC8" w:rsidRPr="00160ADA" w:rsidRDefault="00AE6BC8" w:rsidP="000C55B3">
            <w:pPr>
              <w:pStyle w:val="Heading2"/>
              <w:tabs>
                <w:tab w:val="clear" w:pos="720"/>
                <w:tab w:val="num" w:pos="463"/>
              </w:tabs>
              <w:spacing w:after="0" w:line="240" w:lineRule="auto"/>
              <w:ind w:left="463" w:hanging="463"/>
              <w:rPr>
                <w:rFonts w:ascii="Times New Roman" w:hAnsi="Times New Roman"/>
              </w:rPr>
            </w:pPr>
            <w:r w:rsidRPr="00160ADA">
              <w:rPr>
                <w:rFonts w:ascii="Times New Roman" w:hAnsi="Times New Roman"/>
              </w:rPr>
              <w:t xml:space="preserve">none of Disclosing Party, the Affiliates and their respective employees make any express or implied warranty or representation as to any Information or as to its accuracy, completeness, fairness or otherwise and none of Disclosing Party, the Affiliates and their respective employees shall have any liability whatsoever and howsoever arising in connection with the Information and/or the supply and/or disclosure thereof and the use or reliance thereof by Recipient or any of the Representatives; </w:t>
            </w:r>
          </w:p>
          <w:p w14:paraId="21918D69" w14:textId="77777777" w:rsidR="00AE6BC8" w:rsidRPr="00160ADA" w:rsidRDefault="00AE6BC8" w:rsidP="000C55B3">
            <w:pPr>
              <w:pStyle w:val="Heading2"/>
              <w:numPr>
                <w:ilvl w:val="0"/>
                <w:numId w:val="0"/>
              </w:numPr>
              <w:tabs>
                <w:tab w:val="num" w:pos="463"/>
              </w:tabs>
              <w:spacing w:after="0" w:line="240" w:lineRule="auto"/>
              <w:ind w:left="463" w:hanging="463"/>
              <w:rPr>
                <w:rFonts w:ascii="Times New Roman" w:hAnsi="Times New Roman"/>
              </w:rPr>
            </w:pPr>
          </w:p>
        </w:tc>
        <w:tc>
          <w:tcPr>
            <w:tcW w:w="4881" w:type="dxa"/>
            <w:shd w:val="clear" w:color="auto" w:fill="auto"/>
          </w:tcPr>
          <w:p w14:paraId="0DAC1A32" w14:textId="77777777" w:rsidR="00AE6BC8" w:rsidRPr="0089218E" w:rsidRDefault="00E57FA9" w:rsidP="000C55B3">
            <w:pPr>
              <w:pStyle w:val="ListParagraph"/>
              <w:numPr>
                <w:ilvl w:val="1"/>
                <w:numId w:val="6"/>
              </w:numPr>
              <w:spacing w:after="0" w:line="240" w:lineRule="auto"/>
              <w:ind w:left="361" w:right="-54" w:hanging="361"/>
              <w:rPr>
                <w:rFonts w:ascii="Times New Roman" w:hAnsi="Times New Roman"/>
                <w:i/>
                <w:iCs/>
              </w:rPr>
            </w:pP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ada</w:t>
            </w:r>
            <w:proofErr w:type="spellEnd"/>
            <w:r w:rsidRPr="0089218E">
              <w:rPr>
                <w:rFonts w:ascii="Times New Roman" w:hAnsi="Times New Roman"/>
                <w:i/>
                <w:iCs/>
              </w:rPr>
              <w:t xml:space="preserve"> </w:t>
            </w:r>
            <w:proofErr w:type="spellStart"/>
            <w:r w:rsidRPr="0089218E">
              <w:rPr>
                <w:rFonts w:ascii="Times New Roman" w:hAnsi="Times New Roman"/>
                <w:i/>
                <w:iCs/>
              </w:rPr>
              <w:t>satupun</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Pr="0089218E">
              <w:rPr>
                <w:rFonts w:ascii="Times New Roman" w:hAnsi="Times New Roman"/>
                <w:i/>
                <w:iCs/>
              </w:rPr>
              <w:t>Afiliasi</w:t>
            </w:r>
            <w:proofErr w:type="spellEnd"/>
            <w:r w:rsidRPr="0089218E">
              <w:rPr>
                <w:rFonts w:ascii="Times New Roman" w:hAnsi="Times New Roman"/>
                <w:i/>
                <w:iCs/>
              </w:rPr>
              <w:t xml:space="preserve"> dan </w:t>
            </w:r>
            <w:proofErr w:type="spellStart"/>
            <w:r w:rsidRPr="0089218E">
              <w:rPr>
                <w:rFonts w:ascii="Times New Roman" w:hAnsi="Times New Roman"/>
                <w:i/>
                <w:iCs/>
              </w:rPr>
              <w:t>karyawannya</w:t>
            </w:r>
            <w:proofErr w:type="spellEnd"/>
            <w:r w:rsidRPr="0089218E">
              <w:rPr>
                <w:rFonts w:ascii="Times New Roman" w:hAnsi="Times New Roman"/>
                <w:i/>
                <w:iCs/>
              </w:rPr>
              <w:t xml:space="preserve"> yang </w:t>
            </w:r>
            <w:proofErr w:type="spellStart"/>
            <w:r w:rsidRPr="0089218E">
              <w:rPr>
                <w:rFonts w:ascii="Times New Roman" w:hAnsi="Times New Roman"/>
                <w:i/>
                <w:iCs/>
              </w:rPr>
              <w:t>dapat</w:t>
            </w:r>
            <w:proofErr w:type="spellEnd"/>
            <w:r w:rsidRPr="0089218E">
              <w:rPr>
                <w:rFonts w:ascii="Times New Roman" w:hAnsi="Times New Roman"/>
                <w:i/>
                <w:iCs/>
              </w:rPr>
              <w:t xml:space="preserve"> </w:t>
            </w:r>
            <w:proofErr w:type="spellStart"/>
            <w:r w:rsidRPr="0089218E">
              <w:rPr>
                <w:rFonts w:ascii="Times New Roman" w:hAnsi="Times New Roman"/>
                <w:i/>
                <w:iCs/>
              </w:rPr>
              <w:t>membuat</w:t>
            </w:r>
            <w:proofErr w:type="spellEnd"/>
            <w:r w:rsidRPr="0089218E">
              <w:rPr>
                <w:rFonts w:ascii="Times New Roman" w:hAnsi="Times New Roman"/>
                <w:i/>
                <w:iCs/>
              </w:rPr>
              <w:t xml:space="preserve"> </w:t>
            </w:r>
            <w:proofErr w:type="spellStart"/>
            <w:r w:rsidRPr="0089218E">
              <w:rPr>
                <w:rFonts w:ascii="Times New Roman" w:hAnsi="Times New Roman"/>
                <w:i/>
                <w:iCs/>
              </w:rPr>
              <w:t>jaminan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pernyataan</w:t>
            </w:r>
            <w:proofErr w:type="spellEnd"/>
            <w:r w:rsidRPr="0089218E">
              <w:rPr>
                <w:rFonts w:ascii="Times New Roman" w:hAnsi="Times New Roman"/>
                <w:i/>
                <w:iCs/>
              </w:rPr>
              <w:t xml:space="preserve"> </w:t>
            </w:r>
            <w:proofErr w:type="spellStart"/>
            <w:r w:rsidRPr="0089218E">
              <w:rPr>
                <w:rFonts w:ascii="Times New Roman" w:hAnsi="Times New Roman"/>
                <w:i/>
                <w:iCs/>
              </w:rPr>
              <w:t>baik</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tersurat</w:t>
            </w:r>
            <w:proofErr w:type="spellEnd"/>
            <w:r w:rsidRPr="0089218E">
              <w:rPr>
                <w:rFonts w:ascii="Times New Roman" w:hAnsi="Times New Roman"/>
                <w:i/>
                <w:iCs/>
              </w:rPr>
              <w:t xml:space="preserve"> </w:t>
            </w:r>
            <w:proofErr w:type="spellStart"/>
            <w:r w:rsidRPr="0089218E">
              <w:rPr>
                <w:rFonts w:ascii="Times New Roman" w:hAnsi="Times New Roman"/>
                <w:i/>
                <w:iCs/>
              </w:rPr>
              <w:t>maupun</w:t>
            </w:r>
            <w:proofErr w:type="spellEnd"/>
            <w:r w:rsidRPr="0089218E">
              <w:rPr>
                <w:rFonts w:ascii="Times New Roman" w:hAnsi="Times New Roman"/>
                <w:i/>
                <w:iCs/>
              </w:rPr>
              <w:t xml:space="preserve"> </w:t>
            </w:r>
            <w:proofErr w:type="spellStart"/>
            <w:r w:rsidRPr="0089218E">
              <w:rPr>
                <w:rFonts w:ascii="Times New Roman" w:hAnsi="Times New Roman"/>
                <w:i/>
                <w:iCs/>
              </w:rPr>
              <w:t>tersirat</w:t>
            </w:r>
            <w:proofErr w:type="spellEnd"/>
            <w:r w:rsidRPr="0089218E">
              <w:rPr>
                <w:rFonts w:ascii="Times New Roman" w:hAnsi="Times New Roman"/>
                <w:i/>
                <w:iCs/>
              </w:rPr>
              <w:t xml:space="preserve"> </w:t>
            </w:r>
            <w:proofErr w:type="spellStart"/>
            <w:r w:rsidRPr="0089218E">
              <w:rPr>
                <w:rFonts w:ascii="Times New Roman" w:hAnsi="Times New Roman"/>
                <w:i/>
                <w:iCs/>
              </w:rPr>
              <w:t>mengenai</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mengenai</w:t>
            </w:r>
            <w:proofErr w:type="spellEnd"/>
            <w:r w:rsidRPr="0089218E">
              <w:rPr>
                <w:rFonts w:ascii="Times New Roman" w:hAnsi="Times New Roman"/>
                <w:i/>
                <w:iCs/>
              </w:rPr>
              <w:t xml:space="preserve"> </w:t>
            </w:r>
            <w:proofErr w:type="spellStart"/>
            <w:r w:rsidRPr="0089218E">
              <w:rPr>
                <w:rFonts w:ascii="Times New Roman" w:hAnsi="Times New Roman"/>
                <w:i/>
                <w:iCs/>
              </w:rPr>
              <w:t>keakuratan</w:t>
            </w:r>
            <w:proofErr w:type="spellEnd"/>
            <w:r w:rsidRPr="0089218E">
              <w:rPr>
                <w:rFonts w:ascii="Times New Roman" w:hAnsi="Times New Roman"/>
                <w:i/>
                <w:iCs/>
              </w:rPr>
              <w:t xml:space="preserve">, </w:t>
            </w:r>
            <w:proofErr w:type="spellStart"/>
            <w:r w:rsidRPr="0089218E">
              <w:rPr>
                <w:rFonts w:ascii="Times New Roman" w:hAnsi="Times New Roman"/>
                <w:i/>
                <w:iCs/>
              </w:rPr>
              <w:t>kelengkapan</w:t>
            </w:r>
            <w:proofErr w:type="spellEnd"/>
            <w:r w:rsidRPr="0089218E">
              <w:rPr>
                <w:rFonts w:ascii="Times New Roman" w:hAnsi="Times New Roman"/>
                <w:i/>
                <w:iCs/>
              </w:rPr>
              <w:t xml:space="preserve">, </w:t>
            </w:r>
            <w:proofErr w:type="spellStart"/>
            <w:r w:rsidRPr="0089218E">
              <w:rPr>
                <w:rFonts w:ascii="Times New Roman" w:hAnsi="Times New Roman"/>
                <w:i/>
                <w:iCs/>
              </w:rPr>
              <w:t>kelayakannya</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hal-hal</w:t>
            </w:r>
            <w:proofErr w:type="spellEnd"/>
            <w:r w:rsidRPr="0089218E">
              <w:rPr>
                <w:rFonts w:ascii="Times New Roman" w:hAnsi="Times New Roman"/>
                <w:i/>
                <w:iCs/>
              </w:rPr>
              <w:t xml:space="preserve"> </w:t>
            </w:r>
            <w:proofErr w:type="spellStart"/>
            <w:r w:rsidRPr="0089218E">
              <w:rPr>
                <w:rFonts w:ascii="Times New Roman" w:hAnsi="Times New Roman"/>
                <w:i/>
                <w:iCs/>
              </w:rPr>
              <w:t>lainnya</w:t>
            </w:r>
            <w:proofErr w:type="spellEnd"/>
            <w:r w:rsidRPr="0089218E">
              <w:rPr>
                <w:rFonts w:ascii="Times New Roman" w:hAnsi="Times New Roman"/>
                <w:i/>
                <w:iCs/>
              </w:rPr>
              <w:t xml:space="preserve">, dan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ada</w:t>
            </w:r>
            <w:proofErr w:type="spellEnd"/>
            <w:r w:rsidRPr="0089218E">
              <w:rPr>
                <w:rFonts w:ascii="Times New Roman" w:hAnsi="Times New Roman"/>
                <w:i/>
                <w:iCs/>
              </w:rPr>
              <w:t xml:space="preserve"> </w:t>
            </w:r>
            <w:proofErr w:type="spellStart"/>
            <w:r w:rsidRPr="0089218E">
              <w:rPr>
                <w:rFonts w:ascii="Times New Roman" w:hAnsi="Times New Roman"/>
                <w:i/>
                <w:iCs/>
              </w:rPr>
              <w:t>satupun</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Pr="0089218E">
              <w:rPr>
                <w:rFonts w:ascii="Times New Roman" w:hAnsi="Times New Roman"/>
                <w:i/>
                <w:iCs/>
              </w:rPr>
              <w:t>Afiliasi-nya</w:t>
            </w:r>
            <w:proofErr w:type="spellEnd"/>
            <w:r w:rsidRPr="0089218E">
              <w:rPr>
                <w:rFonts w:ascii="Times New Roman" w:hAnsi="Times New Roman"/>
                <w:i/>
                <w:iCs/>
              </w:rPr>
              <w:t xml:space="preserve"> dan </w:t>
            </w:r>
            <w:proofErr w:type="spellStart"/>
            <w:r w:rsidRPr="0089218E">
              <w:rPr>
                <w:rFonts w:ascii="Times New Roman" w:hAnsi="Times New Roman"/>
                <w:i/>
                <w:iCs/>
              </w:rPr>
              <w:t>karyawannya</w:t>
            </w:r>
            <w:proofErr w:type="spellEnd"/>
            <w:r w:rsidRPr="0089218E">
              <w:rPr>
                <w:rFonts w:ascii="Times New Roman" w:hAnsi="Times New Roman"/>
                <w:i/>
                <w:iCs/>
              </w:rPr>
              <w:t xml:space="preserve"> yang </w:t>
            </w:r>
            <w:proofErr w:type="spellStart"/>
            <w:r w:rsidRPr="0089218E">
              <w:rPr>
                <w:rFonts w:ascii="Times New Roman" w:hAnsi="Times New Roman"/>
                <w:i/>
                <w:iCs/>
              </w:rPr>
              <w:t>memiliki</w:t>
            </w:r>
            <w:proofErr w:type="spellEnd"/>
            <w:r w:rsidRPr="0089218E">
              <w:rPr>
                <w:rFonts w:ascii="Times New Roman" w:hAnsi="Times New Roman"/>
                <w:i/>
                <w:iCs/>
              </w:rPr>
              <w:t xml:space="preserve"> </w:t>
            </w:r>
            <w:proofErr w:type="spellStart"/>
            <w:r w:rsidRPr="0089218E">
              <w:rPr>
                <w:rFonts w:ascii="Times New Roman" w:hAnsi="Times New Roman"/>
                <w:i/>
                <w:iCs/>
              </w:rPr>
              <w:t>kewajiban</w:t>
            </w:r>
            <w:proofErr w:type="spellEnd"/>
            <w:r w:rsidRPr="0089218E">
              <w:rPr>
                <w:rFonts w:ascii="Times New Roman" w:hAnsi="Times New Roman"/>
                <w:i/>
                <w:iCs/>
              </w:rPr>
              <w:t xml:space="preserve"> </w:t>
            </w:r>
            <w:proofErr w:type="spellStart"/>
            <w:r w:rsidRPr="0089218E">
              <w:rPr>
                <w:rFonts w:ascii="Times New Roman" w:hAnsi="Times New Roman"/>
                <w:i/>
                <w:iCs/>
              </w:rPr>
              <w:t>mengenai</w:t>
            </w:r>
            <w:proofErr w:type="spellEnd"/>
            <w:r w:rsidRPr="0089218E">
              <w:rPr>
                <w:rFonts w:ascii="Times New Roman" w:hAnsi="Times New Roman"/>
                <w:i/>
                <w:iCs/>
              </w:rPr>
              <w:t xml:space="preserve"> </w:t>
            </w:r>
            <w:proofErr w:type="spellStart"/>
            <w:r w:rsidRPr="0089218E">
              <w:rPr>
                <w:rFonts w:ascii="Times New Roman" w:hAnsi="Times New Roman"/>
                <w:i/>
                <w:iCs/>
              </w:rPr>
              <w:t>apapun</w:t>
            </w:r>
            <w:proofErr w:type="spellEnd"/>
            <w:r w:rsidRPr="0089218E">
              <w:rPr>
                <w:rFonts w:ascii="Times New Roman" w:hAnsi="Times New Roman"/>
                <w:i/>
                <w:iCs/>
              </w:rPr>
              <w:t xml:space="preserve"> dan </w:t>
            </w:r>
            <w:proofErr w:type="spellStart"/>
            <w:r w:rsidRPr="0089218E">
              <w:rPr>
                <w:rFonts w:ascii="Times New Roman" w:hAnsi="Times New Roman"/>
                <w:i/>
                <w:iCs/>
              </w:rPr>
              <w:t>bagaimanapun</w:t>
            </w:r>
            <w:proofErr w:type="spellEnd"/>
            <w:r w:rsidRPr="0089218E">
              <w:rPr>
                <w:rFonts w:ascii="Times New Roman" w:hAnsi="Times New Roman"/>
                <w:i/>
                <w:iCs/>
              </w:rPr>
              <w:t xml:space="preserve"> juga yang </w:t>
            </w:r>
            <w:proofErr w:type="spellStart"/>
            <w:r w:rsidRPr="0089218E">
              <w:rPr>
                <w:rFonts w:ascii="Times New Roman" w:hAnsi="Times New Roman"/>
                <w:i/>
                <w:iCs/>
              </w:rPr>
              <w:t>timbul</w:t>
            </w:r>
            <w:proofErr w:type="spellEnd"/>
            <w:r w:rsidRPr="0089218E">
              <w:rPr>
                <w:rFonts w:ascii="Times New Roman" w:hAnsi="Times New Roman"/>
                <w:i/>
                <w:iCs/>
              </w:rPr>
              <w:t xml:space="preserve"> </w:t>
            </w:r>
            <w:proofErr w:type="spellStart"/>
            <w:r w:rsidRPr="0089218E">
              <w:rPr>
                <w:rFonts w:ascii="Times New Roman" w:hAnsi="Times New Roman"/>
                <w:i/>
                <w:iCs/>
              </w:rPr>
              <w:t>sehubungan</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dan/</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penyediaan</w:t>
            </w:r>
            <w:proofErr w:type="spellEnd"/>
            <w:r w:rsidRPr="0089218E">
              <w:rPr>
                <w:rFonts w:ascii="Times New Roman" w:hAnsi="Times New Roman"/>
                <w:i/>
                <w:iCs/>
              </w:rPr>
              <w:t xml:space="preserve"> dan/</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pengungkapan-nya</w:t>
            </w:r>
            <w:proofErr w:type="spellEnd"/>
            <w:r w:rsidRPr="0089218E">
              <w:rPr>
                <w:rFonts w:ascii="Times New Roman" w:hAnsi="Times New Roman"/>
                <w:i/>
                <w:iCs/>
              </w:rPr>
              <w:t xml:space="preserve"> dan </w:t>
            </w:r>
            <w:proofErr w:type="spellStart"/>
            <w:r w:rsidRPr="0089218E">
              <w:rPr>
                <w:rFonts w:ascii="Times New Roman" w:hAnsi="Times New Roman"/>
                <w:i/>
                <w:iCs/>
              </w:rPr>
              <w:t>penggunaan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keterhubungan</w:t>
            </w:r>
            <w:proofErr w:type="spellEnd"/>
            <w:r w:rsidRPr="0089218E">
              <w:rPr>
                <w:rFonts w:ascii="Times New Roman" w:hAnsi="Times New Roman"/>
                <w:i/>
                <w:iCs/>
              </w:rPr>
              <w:t xml:space="preserve"> </w:t>
            </w:r>
            <w:proofErr w:type="spellStart"/>
            <w:r w:rsidRPr="0089218E">
              <w:rPr>
                <w:rFonts w:ascii="Times New Roman" w:hAnsi="Times New Roman"/>
                <w:i/>
                <w:iCs/>
              </w:rPr>
              <w:t>daripadanya</w:t>
            </w:r>
            <w:proofErr w:type="spellEnd"/>
            <w:r w:rsidRPr="0089218E">
              <w:rPr>
                <w:rFonts w:ascii="Times New Roman" w:hAnsi="Times New Roman"/>
                <w:i/>
                <w:iCs/>
              </w:rPr>
              <w:t xml:space="preserve"> oleh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Perwakilannya</w:t>
            </w:r>
            <w:proofErr w:type="spellEnd"/>
            <w:r w:rsidRPr="0089218E">
              <w:rPr>
                <w:rFonts w:ascii="Times New Roman" w:hAnsi="Times New Roman"/>
                <w:i/>
                <w:iCs/>
              </w:rPr>
              <w:t xml:space="preserve">; </w:t>
            </w:r>
          </w:p>
          <w:p w14:paraId="67EABCB3" w14:textId="7F3775B8" w:rsidR="00BC46AB" w:rsidRPr="0089218E" w:rsidRDefault="00BC46AB" w:rsidP="00BC46AB">
            <w:pPr>
              <w:pStyle w:val="ListParagraph"/>
              <w:spacing w:after="0" w:line="240" w:lineRule="auto"/>
              <w:ind w:left="361" w:right="-54"/>
              <w:rPr>
                <w:rFonts w:ascii="Times New Roman" w:hAnsi="Times New Roman"/>
                <w:i/>
                <w:iCs/>
              </w:rPr>
            </w:pPr>
          </w:p>
        </w:tc>
      </w:tr>
      <w:tr w:rsidR="00AE6BC8" w:rsidRPr="00160ADA" w14:paraId="207789C7" w14:textId="77777777" w:rsidTr="00A333E0">
        <w:tc>
          <w:tcPr>
            <w:tcW w:w="4880" w:type="dxa"/>
            <w:shd w:val="clear" w:color="auto" w:fill="auto"/>
          </w:tcPr>
          <w:p w14:paraId="428154C7" w14:textId="77777777" w:rsidR="00AE6BC8" w:rsidRPr="000C55B3" w:rsidRDefault="00AE6BC8" w:rsidP="000C55B3">
            <w:pPr>
              <w:pStyle w:val="Heading2"/>
              <w:tabs>
                <w:tab w:val="clear" w:pos="720"/>
                <w:tab w:val="num" w:pos="463"/>
              </w:tabs>
              <w:spacing w:after="0" w:line="240" w:lineRule="auto"/>
              <w:ind w:left="463" w:hanging="463"/>
              <w:rPr>
                <w:rFonts w:ascii="Times New Roman" w:hAnsi="Times New Roman"/>
              </w:rPr>
            </w:pPr>
            <w:r w:rsidRPr="00160ADA">
              <w:rPr>
                <w:rFonts w:ascii="Times New Roman" w:hAnsi="Times New Roman"/>
              </w:rPr>
              <w:t xml:space="preserve">the Information does not and will not constitute or form part of any offer to enter into any agreement nor shall such Information form the basis of, or be relied on in any connection with, any </w:t>
            </w:r>
            <w:proofErr w:type="gramStart"/>
            <w:r w:rsidRPr="00160ADA">
              <w:rPr>
                <w:rFonts w:ascii="Times New Roman" w:hAnsi="Times New Roman"/>
              </w:rPr>
              <w:t>agreement;</w:t>
            </w:r>
            <w:proofErr w:type="gramEnd"/>
            <w:r w:rsidRPr="00160ADA">
              <w:rPr>
                <w:rFonts w:ascii="Times New Roman" w:hAnsi="Times New Roman"/>
              </w:rPr>
              <w:t xml:space="preserve"> </w:t>
            </w:r>
          </w:p>
          <w:p w14:paraId="03B36BCD" w14:textId="77777777" w:rsidR="00AE6BC8" w:rsidRPr="00160ADA" w:rsidRDefault="00AE6BC8" w:rsidP="000C55B3">
            <w:pPr>
              <w:pStyle w:val="Heading2"/>
              <w:numPr>
                <w:ilvl w:val="0"/>
                <w:numId w:val="0"/>
              </w:numPr>
              <w:tabs>
                <w:tab w:val="num" w:pos="463"/>
              </w:tabs>
              <w:spacing w:after="0" w:line="240" w:lineRule="auto"/>
              <w:ind w:left="463" w:hanging="463"/>
              <w:rPr>
                <w:rFonts w:ascii="Times New Roman" w:hAnsi="Times New Roman"/>
              </w:rPr>
            </w:pPr>
          </w:p>
        </w:tc>
        <w:tc>
          <w:tcPr>
            <w:tcW w:w="4881" w:type="dxa"/>
            <w:shd w:val="clear" w:color="auto" w:fill="auto"/>
          </w:tcPr>
          <w:p w14:paraId="2041F134" w14:textId="77777777" w:rsidR="00BC46AB" w:rsidRPr="0089218E" w:rsidRDefault="00E57FA9" w:rsidP="000C55B3">
            <w:pPr>
              <w:pStyle w:val="ListParagraph"/>
              <w:numPr>
                <w:ilvl w:val="1"/>
                <w:numId w:val="6"/>
              </w:numPr>
              <w:spacing w:after="0" w:line="240" w:lineRule="auto"/>
              <w:ind w:left="361" w:right="-54" w:hanging="361"/>
              <w:rPr>
                <w:rFonts w:ascii="Times New Roman" w:hAnsi="Times New Roman"/>
                <w:i/>
                <w:iCs/>
              </w:rPr>
            </w:pP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Pr="0089218E">
              <w:rPr>
                <w:rFonts w:ascii="Times New Roman" w:hAnsi="Times New Roman"/>
                <w:i/>
                <w:iCs/>
              </w:rPr>
              <w:t xml:space="preserve"> </w:t>
            </w:r>
            <w:proofErr w:type="spellStart"/>
            <w:r w:rsidRPr="0089218E">
              <w:rPr>
                <w:rFonts w:ascii="Times New Roman" w:hAnsi="Times New Roman"/>
                <w:i/>
                <w:iCs/>
              </w:rPr>
              <w:t>bukan</w:t>
            </w:r>
            <w:proofErr w:type="spellEnd"/>
            <w:r w:rsidRPr="0089218E">
              <w:rPr>
                <w:rFonts w:ascii="Times New Roman" w:hAnsi="Times New Roman"/>
                <w:i/>
                <w:iCs/>
              </w:rPr>
              <w:t xml:space="preserve"> dan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merupakan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menjadi </w:t>
            </w:r>
            <w:proofErr w:type="spellStart"/>
            <w:r w:rsidRPr="0089218E">
              <w:rPr>
                <w:rFonts w:ascii="Times New Roman" w:hAnsi="Times New Roman"/>
                <w:i/>
                <w:iCs/>
              </w:rPr>
              <w:t>bagian</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Pr="0089218E">
              <w:rPr>
                <w:rFonts w:ascii="Times New Roman" w:hAnsi="Times New Roman"/>
                <w:i/>
                <w:iCs/>
              </w:rPr>
              <w:t>penawaran</w:t>
            </w:r>
            <w:proofErr w:type="spellEnd"/>
            <w:r w:rsidRPr="0089218E">
              <w:rPr>
                <w:rFonts w:ascii="Times New Roman" w:hAnsi="Times New Roman"/>
                <w:i/>
                <w:iCs/>
              </w:rPr>
              <w:t xml:space="preserve"> </w:t>
            </w:r>
            <w:proofErr w:type="spellStart"/>
            <w:r w:rsidRPr="0089218E">
              <w:rPr>
                <w:rFonts w:ascii="Times New Roman" w:hAnsi="Times New Roman"/>
                <w:i/>
                <w:iCs/>
              </w:rPr>
              <w:t>apapun</w:t>
            </w:r>
            <w:proofErr w:type="spellEnd"/>
            <w:r w:rsidRPr="0089218E">
              <w:rPr>
                <w:rFonts w:ascii="Times New Roman" w:hAnsi="Times New Roman"/>
                <w:i/>
                <w:iCs/>
              </w:rPr>
              <w:t xml:space="preserve"> </w:t>
            </w:r>
            <w:proofErr w:type="spellStart"/>
            <w:r w:rsidRPr="0089218E">
              <w:rPr>
                <w:rFonts w:ascii="Times New Roman" w:hAnsi="Times New Roman"/>
                <w:i/>
                <w:iCs/>
              </w:rPr>
              <w:t>untuk</w:t>
            </w:r>
            <w:proofErr w:type="spellEnd"/>
            <w:r w:rsidRPr="0089218E">
              <w:rPr>
                <w:rFonts w:ascii="Times New Roman" w:hAnsi="Times New Roman"/>
                <w:i/>
                <w:iCs/>
              </w:rPr>
              <w:t xml:space="preserve"> </w:t>
            </w:r>
            <w:proofErr w:type="spellStart"/>
            <w:r w:rsidRPr="0089218E">
              <w:rPr>
                <w:rFonts w:ascii="Times New Roman" w:hAnsi="Times New Roman"/>
                <w:i/>
                <w:iCs/>
              </w:rPr>
              <w:t>mengadakan</w:t>
            </w:r>
            <w:proofErr w:type="spellEnd"/>
            <w:r w:rsidRPr="0089218E">
              <w:rPr>
                <w:rFonts w:ascii="Times New Roman" w:hAnsi="Times New Roman"/>
                <w:i/>
                <w:iCs/>
              </w:rPr>
              <w:t xml:space="preserve"> </w:t>
            </w:r>
            <w:proofErr w:type="spellStart"/>
            <w:r w:rsidRPr="0089218E">
              <w:rPr>
                <w:rFonts w:ascii="Times New Roman" w:hAnsi="Times New Roman"/>
                <w:i/>
                <w:iCs/>
              </w:rPr>
              <w:t>suatu</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ataupun</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Pr="0089218E">
              <w:rPr>
                <w:rFonts w:ascii="Times New Roman" w:hAnsi="Times New Roman"/>
                <w:i/>
                <w:iCs/>
              </w:rPr>
              <w:t xml:space="preserve"> juga </w:t>
            </w:r>
            <w:proofErr w:type="spellStart"/>
            <w:r w:rsidRPr="0089218E">
              <w:rPr>
                <w:rFonts w:ascii="Times New Roman" w:hAnsi="Times New Roman"/>
                <w:i/>
                <w:iCs/>
              </w:rPr>
              <w:t>bukan</w:t>
            </w:r>
            <w:proofErr w:type="spellEnd"/>
            <w:r w:rsidRPr="0089218E">
              <w:rPr>
                <w:rFonts w:ascii="Times New Roman" w:hAnsi="Times New Roman"/>
                <w:i/>
                <w:iCs/>
              </w:rPr>
              <w:t xml:space="preserve"> </w:t>
            </w:r>
            <w:proofErr w:type="spellStart"/>
            <w:r w:rsidRPr="0089218E">
              <w:rPr>
                <w:rFonts w:ascii="Times New Roman" w:hAnsi="Times New Roman"/>
                <w:i/>
                <w:iCs/>
              </w:rPr>
              <w:t>merupakan</w:t>
            </w:r>
            <w:proofErr w:type="spellEnd"/>
            <w:r w:rsidRPr="0089218E">
              <w:rPr>
                <w:rFonts w:ascii="Times New Roman" w:hAnsi="Times New Roman"/>
                <w:i/>
                <w:iCs/>
              </w:rPr>
              <w:t xml:space="preserve"> </w:t>
            </w:r>
            <w:proofErr w:type="spellStart"/>
            <w:r w:rsidRPr="0089218E">
              <w:rPr>
                <w:rFonts w:ascii="Times New Roman" w:hAnsi="Times New Roman"/>
                <w:i/>
                <w:iCs/>
              </w:rPr>
              <w:t>dasar</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menjadi </w:t>
            </w:r>
            <w:proofErr w:type="spellStart"/>
            <w:r w:rsidRPr="0089218E">
              <w:rPr>
                <w:rFonts w:ascii="Times New Roman" w:hAnsi="Times New Roman"/>
                <w:i/>
                <w:iCs/>
              </w:rPr>
              <w:t>acuan</w:t>
            </w:r>
            <w:proofErr w:type="spellEnd"/>
            <w:r w:rsidRPr="0089218E">
              <w:rPr>
                <w:rFonts w:ascii="Times New Roman" w:hAnsi="Times New Roman"/>
                <w:i/>
                <w:iCs/>
              </w:rPr>
              <w:t xml:space="preserve"> </w:t>
            </w:r>
            <w:proofErr w:type="spellStart"/>
            <w:r w:rsidRPr="0089218E">
              <w:rPr>
                <w:rFonts w:ascii="Times New Roman" w:hAnsi="Times New Roman"/>
                <w:i/>
                <w:iCs/>
              </w:rPr>
              <w:t>sehibingan</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proofErr w:type="gramStart"/>
            <w:r w:rsidRPr="0089218E">
              <w:rPr>
                <w:rFonts w:ascii="Times New Roman" w:hAnsi="Times New Roman"/>
                <w:i/>
                <w:iCs/>
              </w:rPr>
              <w:t>apapun</w:t>
            </w:r>
            <w:proofErr w:type="spellEnd"/>
            <w:r w:rsidRPr="0089218E">
              <w:rPr>
                <w:rFonts w:ascii="Times New Roman" w:hAnsi="Times New Roman"/>
                <w:i/>
                <w:iCs/>
              </w:rPr>
              <w:t>;</w:t>
            </w:r>
            <w:proofErr w:type="gramEnd"/>
          </w:p>
          <w:p w14:paraId="153B56A4" w14:textId="1E759781" w:rsidR="00AE6BC8" w:rsidRPr="0089218E" w:rsidRDefault="00E57FA9" w:rsidP="00BC46AB">
            <w:pPr>
              <w:pStyle w:val="ListParagraph"/>
              <w:spacing w:after="0" w:line="240" w:lineRule="auto"/>
              <w:ind w:left="361" w:right="-54"/>
              <w:rPr>
                <w:rFonts w:ascii="Times New Roman" w:hAnsi="Times New Roman"/>
                <w:i/>
                <w:iCs/>
              </w:rPr>
            </w:pPr>
            <w:r w:rsidRPr="0089218E">
              <w:rPr>
                <w:rFonts w:ascii="Times New Roman" w:hAnsi="Times New Roman"/>
                <w:i/>
                <w:iCs/>
              </w:rPr>
              <w:lastRenderedPageBreak/>
              <w:t xml:space="preserve"> </w:t>
            </w:r>
          </w:p>
        </w:tc>
      </w:tr>
      <w:tr w:rsidR="00AE6BC8" w:rsidRPr="00160ADA" w14:paraId="34DFD20F" w14:textId="77777777" w:rsidTr="00A333E0">
        <w:tc>
          <w:tcPr>
            <w:tcW w:w="4880" w:type="dxa"/>
            <w:shd w:val="clear" w:color="auto" w:fill="auto"/>
          </w:tcPr>
          <w:p w14:paraId="386E54CA" w14:textId="77777777" w:rsidR="00AE6BC8" w:rsidRPr="00160ADA" w:rsidRDefault="00AE6BC8" w:rsidP="000C55B3">
            <w:pPr>
              <w:pStyle w:val="Heading2"/>
              <w:tabs>
                <w:tab w:val="clear" w:pos="720"/>
                <w:tab w:val="num" w:pos="463"/>
              </w:tabs>
              <w:spacing w:after="0" w:line="240" w:lineRule="auto"/>
              <w:ind w:left="463" w:hanging="463"/>
              <w:rPr>
                <w:rFonts w:ascii="Times New Roman" w:hAnsi="Times New Roman"/>
              </w:rPr>
            </w:pPr>
            <w:r w:rsidRPr="00160ADA">
              <w:rPr>
                <w:rFonts w:ascii="Times New Roman" w:hAnsi="Times New Roman"/>
              </w:rPr>
              <w:lastRenderedPageBreak/>
              <w:t xml:space="preserve">Recipient shall indemnify and hold harmless Disclosing Party and/or the Affiliates against any and all demands, claims, actions and liabilities suffered or incurred by Disclosing Party and/or any of the Affiliates (as the case may be) as a consequence of or in connection with or arising in any way whatsoever from any breach or non-compliance with any of Recipient’s undertakings and obligations set out in this </w:t>
            </w:r>
            <w:proofErr w:type="gramStart"/>
            <w:r w:rsidRPr="00160ADA">
              <w:rPr>
                <w:rFonts w:ascii="Times New Roman" w:hAnsi="Times New Roman"/>
              </w:rPr>
              <w:t>Agreement;</w:t>
            </w:r>
            <w:proofErr w:type="gramEnd"/>
            <w:r w:rsidRPr="00160ADA">
              <w:rPr>
                <w:rFonts w:ascii="Times New Roman" w:hAnsi="Times New Roman"/>
              </w:rPr>
              <w:t xml:space="preserve"> </w:t>
            </w:r>
          </w:p>
          <w:p w14:paraId="29E0B519" w14:textId="77777777" w:rsidR="00AE6BC8" w:rsidRPr="00160ADA" w:rsidRDefault="00AE6BC8" w:rsidP="000C55B3">
            <w:pPr>
              <w:pStyle w:val="Heading2"/>
              <w:numPr>
                <w:ilvl w:val="0"/>
                <w:numId w:val="0"/>
              </w:numPr>
              <w:tabs>
                <w:tab w:val="num" w:pos="463"/>
              </w:tabs>
              <w:spacing w:after="0" w:line="240" w:lineRule="auto"/>
              <w:ind w:left="463" w:hanging="463"/>
              <w:rPr>
                <w:rFonts w:ascii="Times New Roman" w:hAnsi="Times New Roman"/>
              </w:rPr>
            </w:pPr>
          </w:p>
        </w:tc>
        <w:tc>
          <w:tcPr>
            <w:tcW w:w="4881" w:type="dxa"/>
            <w:shd w:val="clear" w:color="auto" w:fill="auto"/>
          </w:tcPr>
          <w:p w14:paraId="1E71E0CA" w14:textId="77777777" w:rsidR="00AE6BC8" w:rsidRPr="0089218E" w:rsidRDefault="00F0281F" w:rsidP="000C55B3">
            <w:pPr>
              <w:pStyle w:val="ListParagraph"/>
              <w:numPr>
                <w:ilvl w:val="1"/>
                <w:numId w:val="6"/>
              </w:numPr>
              <w:spacing w:after="0" w:line="240" w:lineRule="auto"/>
              <w:ind w:left="361" w:right="-54" w:hanging="361"/>
              <w:rPr>
                <w:rFonts w:ascii="Times New Roman" w:hAnsi="Times New Roman"/>
                <w:i/>
                <w:iCs/>
              </w:rPr>
            </w:pP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Penerima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wajib</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memberikan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ganti</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rugi</w:t>
            </w:r>
            <w:proofErr w:type="spellEnd"/>
            <w:r w:rsidR="00E57FA9" w:rsidRPr="0089218E">
              <w:rPr>
                <w:rFonts w:ascii="Times New Roman" w:hAnsi="Times New Roman"/>
                <w:i/>
                <w:iCs/>
              </w:rPr>
              <w:t xml:space="preserve"> dan </w:t>
            </w:r>
            <w:proofErr w:type="spellStart"/>
            <w:r w:rsidR="00E57FA9" w:rsidRPr="0089218E">
              <w:rPr>
                <w:rFonts w:ascii="Times New Roman" w:hAnsi="Times New Roman"/>
                <w:i/>
                <w:iCs/>
              </w:rPr>
              <w:t>membebaskan</w:t>
            </w:r>
            <w:proofErr w:type="spellEnd"/>
            <w:r w:rsidR="00E57FA9"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Pengungkap</w:t>
            </w:r>
            <w:proofErr w:type="spellEnd"/>
            <w:r w:rsidR="00E57FA9" w:rsidRPr="0089218E">
              <w:rPr>
                <w:rFonts w:ascii="Times New Roman" w:hAnsi="Times New Roman"/>
                <w:i/>
                <w:iCs/>
              </w:rPr>
              <w:t xml:space="preserve"> dan/</w:t>
            </w:r>
            <w:proofErr w:type="spellStart"/>
            <w:r w:rsidR="00E57FA9" w:rsidRPr="0089218E">
              <w:rPr>
                <w:rFonts w:ascii="Times New Roman" w:hAnsi="Times New Roman"/>
                <w:i/>
                <w:iCs/>
              </w:rPr>
              <w:t>atau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Afiliasi-nya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terhadap</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setiap</w:t>
            </w:r>
            <w:proofErr w:type="spellEnd"/>
            <w:r w:rsidR="00E57FA9" w:rsidRPr="0089218E">
              <w:rPr>
                <w:rFonts w:ascii="Times New Roman" w:hAnsi="Times New Roman"/>
                <w:i/>
                <w:iCs/>
              </w:rPr>
              <w:t xml:space="preserve"> dan </w:t>
            </w:r>
            <w:proofErr w:type="spellStart"/>
            <w:r w:rsidR="00E57FA9" w:rsidRPr="0089218E">
              <w:rPr>
                <w:rFonts w:ascii="Times New Roman" w:hAnsi="Times New Roman"/>
                <w:i/>
                <w:iCs/>
              </w:rPr>
              <w:t>segala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tuntutan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gugatan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tindakan</w:t>
            </w:r>
            <w:proofErr w:type="spellEnd"/>
            <w:r w:rsidR="00E57FA9" w:rsidRPr="0089218E">
              <w:rPr>
                <w:rFonts w:ascii="Times New Roman" w:hAnsi="Times New Roman"/>
                <w:i/>
                <w:iCs/>
              </w:rPr>
              <w:t xml:space="preserve"> dan </w:t>
            </w:r>
            <w:proofErr w:type="spellStart"/>
            <w:r w:rsidR="00E57FA9" w:rsidRPr="0089218E">
              <w:rPr>
                <w:rFonts w:ascii="Times New Roman" w:hAnsi="Times New Roman"/>
                <w:i/>
                <w:iCs/>
              </w:rPr>
              <w:t>pertanggungjawaban</w:t>
            </w:r>
            <w:proofErr w:type="spellEnd"/>
            <w:r w:rsidR="00E57FA9" w:rsidRPr="0089218E">
              <w:rPr>
                <w:rFonts w:ascii="Times New Roman" w:hAnsi="Times New Roman"/>
                <w:i/>
                <w:iCs/>
              </w:rPr>
              <w:t xml:space="preserve"> yang </w:t>
            </w:r>
            <w:proofErr w:type="spellStart"/>
            <w:r w:rsidR="00E57FA9" w:rsidRPr="0089218E">
              <w:rPr>
                <w:rFonts w:ascii="Times New Roman" w:hAnsi="Times New Roman"/>
                <w:i/>
                <w:iCs/>
              </w:rPr>
              <w:t>diderita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atau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dialami</w:t>
            </w:r>
            <w:proofErr w:type="spellEnd"/>
            <w:r w:rsidR="00E57FA9" w:rsidRPr="0089218E">
              <w:rPr>
                <w:rFonts w:ascii="Times New Roman" w:hAnsi="Times New Roman"/>
                <w:i/>
                <w:iCs/>
              </w:rPr>
              <w:t xml:space="preserve"> oleh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Pengungkap</w:t>
            </w:r>
            <w:proofErr w:type="spellEnd"/>
            <w:r w:rsidR="00E57FA9" w:rsidRPr="0089218E">
              <w:rPr>
                <w:rFonts w:ascii="Times New Roman" w:hAnsi="Times New Roman"/>
                <w:i/>
                <w:iCs/>
              </w:rPr>
              <w:t xml:space="preserve"> dan/</w:t>
            </w:r>
            <w:proofErr w:type="spellStart"/>
            <w:r w:rsidR="00E57FA9" w:rsidRPr="0089218E">
              <w:rPr>
                <w:rFonts w:ascii="Times New Roman" w:hAnsi="Times New Roman"/>
                <w:i/>
                <w:iCs/>
              </w:rPr>
              <w:t>atau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Afiliasi-nya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sesuai</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dengan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keadaan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tertentu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sebagai</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konsekuensi</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atas</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atau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sehubungan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dengan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atau</w:t>
            </w:r>
            <w:proofErr w:type="spellEnd"/>
            <w:r w:rsidR="00E57FA9" w:rsidRPr="0089218E">
              <w:rPr>
                <w:rFonts w:ascii="Times New Roman" w:hAnsi="Times New Roman"/>
                <w:i/>
                <w:iCs/>
              </w:rPr>
              <w:t xml:space="preserve"> yang </w:t>
            </w:r>
            <w:proofErr w:type="spellStart"/>
            <w:r w:rsidR="00E57FA9" w:rsidRPr="0089218E">
              <w:rPr>
                <w:rFonts w:ascii="Times New Roman" w:hAnsi="Times New Roman"/>
                <w:i/>
                <w:iCs/>
              </w:rPr>
              <w:t>timbul</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dalam</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keadaan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apapun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atas</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adanya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pelanggaran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atau</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ketidakpatuhan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dengan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tanggung</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jawab</w:t>
            </w:r>
            <w:proofErr w:type="spellEnd"/>
            <w:r w:rsidR="00E57FA9" w:rsidRPr="0089218E">
              <w:rPr>
                <w:rFonts w:ascii="Times New Roman" w:hAnsi="Times New Roman"/>
                <w:i/>
                <w:iCs/>
              </w:rPr>
              <w:t xml:space="preserve"> dan </w:t>
            </w:r>
            <w:proofErr w:type="spellStart"/>
            <w:r w:rsidR="00E57FA9" w:rsidRPr="0089218E">
              <w:rPr>
                <w:rFonts w:ascii="Times New Roman" w:hAnsi="Times New Roman"/>
                <w:i/>
                <w:iCs/>
              </w:rPr>
              <w:t>kewajiban</w:t>
            </w:r>
            <w:proofErr w:type="spellEnd"/>
            <w:r w:rsidR="00E57FA9"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Penerima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sebagaimana</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diatur</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dalam</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Perjanjian</w:t>
            </w:r>
            <w:proofErr w:type="spellEnd"/>
            <w:r w:rsidR="00E57FA9" w:rsidRPr="0089218E">
              <w:rPr>
                <w:rFonts w:ascii="Times New Roman" w:hAnsi="Times New Roman"/>
                <w:i/>
                <w:iCs/>
              </w:rPr>
              <w:t xml:space="preserve"> </w:t>
            </w:r>
            <w:proofErr w:type="spellStart"/>
            <w:r w:rsidR="00E57FA9" w:rsidRPr="0089218E">
              <w:rPr>
                <w:rFonts w:ascii="Times New Roman" w:hAnsi="Times New Roman"/>
                <w:i/>
                <w:iCs/>
              </w:rPr>
              <w:t>ini</w:t>
            </w:r>
            <w:proofErr w:type="spellEnd"/>
            <w:r w:rsidR="00E57FA9" w:rsidRPr="0089218E">
              <w:rPr>
                <w:rFonts w:ascii="Times New Roman" w:hAnsi="Times New Roman"/>
                <w:i/>
                <w:iCs/>
              </w:rPr>
              <w:t>.</w:t>
            </w:r>
          </w:p>
          <w:p w14:paraId="2C903F79" w14:textId="2D2924B4" w:rsidR="00BC46AB" w:rsidRPr="0089218E" w:rsidRDefault="00BC46AB" w:rsidP="00BC46AB">
            <w:pPr>
              <w:pStyle w:val="ListParagraph"/>
              <w:spacing w:after="0" w:line="240" w:lineRule="auto"/>
              <w:ind w:left="361" w:right="-54"/>
              <w:rPr>
                <w:rFonts w:ascii="Times New Roman" w:hAnsi="Times New Roman"/>
                <w:i/>
                <w:iCs/>
              </w:rPr>
            </w:pPr>
          </w:p>
        </w:tc>
      </w:tr>
      <w:tr w:rsidR="00AE6BC8" w:rsidRPr="00160ADA" w14:paraId="4CA47BF0" w14:textId="77777777" w:rsidTr="00A333E0">
        <w:tc>
          <w:tcPr>
            <w:tcW w:w="4880" w:type="dxa"/>
            <w:shd w:val="clear" w:color="auto" w:fill="auto"/>
          </w:tcPr>
          <w:p w14:paraId="644FF983" w14:textId="77777777" w:rsidR="00AE6BC8" w:rsidRPr="000C55B3" w:rsidRDefault="00AE6BC8" w:rsidP="000C55B3">
            <w:pPr>
              <w:pStyle w:val="Heading2"/>
              <w:tabs>
                <w:tab w:val="clear" w:pos="720"/>
                <w:tab w:val="num" w:pos="463"/>
              </w:tabs>
              <w:spacing w:after="0" w:line="240" w:lineRule="auto"/>
              <w:ind w:left="463" w:hanging="463"/>
              <w:rPr>
                <w:rFonts w:ascii="Times New Roman" w:hAnsi="Times New Roman"/>
              </w:rPr>
            </w:pPr>
            <w:r w:rsidRPr="00160ADA">
              <w:rPr>
                <w:rFonts w:ascii="Times New Roman" w:hAnsi="Times New Roman"/>
              </w:rPr>
              <w:t>nothing herein shall be construed as a grant of license or shall in any way be regarded as conveying any rights in or to the Information disclosed by or on behalf of Disclosing Party and/or its Affiliates; and</w:t>
            </w:r>
          </w:p>
          <w:p w14:paraId="182DA0F2" w14:textId="77777777" w:rsidR="00AE6BC8" w:rsidRPr="00160ADA" w:rsidRDefault="00AE6BC8" w:rsidP="000C55B3">
            <w:pPr>
              <w:pStyle w:val="Heading2"/>
              <w:numPr>
                <w:ilvl w:val="0"/>
                <w:numId w:val="0"/>
              </w:numPr>
              <w:tabs>
                <w:tab w:val="num" w:pos="463"/>
              </w:tabs>
              <w:spacing w:after="0" w:line="240" w:lineRule="auto"/>
              <w:ind w:left="463" w:hanging="463"/>
              <w:rPr>
                <w:rFonts w:ascii="Times New Roman" w:hAnsi="Times New Roman"/>
              </w:rPr>
            </w:pPr>
          </w:p>
        </w:tc>
        <w:tc>
          <w:tcPr>
            <w:tcW w:w="4881" w:type="dxa"/>
            <w:shd w:val="clear" w:color="auto" w:fill="auto"/>
          </w:tcPr>
          <w:p w14:paraId="29841EF6" w14:textId="11C95F3B" w:rsidR="00AE6BC8" w:rsidRPr="0089218E" w:rsidRDefault="00BC46AB" w:rsidP="00BC46AB">
            <w:pPr>
              <w:pStyle w:val="ListParagraph"/>
              <w:numPr>
                <w:ilvl w:val="1"/>
                <w:numId w:val="6"/>
              </w:numPr>
              <w:spacing w:after="0" w:line="240" w:lineRule="auto"/>
              <w:ind w:left="361" w:right="-54" w:hanging="361"/>
              <w:rPr>
                <w:rFonts w:ascii="Times New Roman" w:hAnsi="Times New Roman"/>
                <w:i/>
                <w:iCs/>
              </w:rPr>
            </w:pP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ada</w:t>
            </w:r>
            <w:proofErr w:type="spellEnd"/>
            <w:r w:rsidRPr="0089218E">
              <w:rPr>
                <w:rFonts w:ascii="Times New Roman" w:hAnsi="Times New Roman"/>
                <w:i/>
                <w:iCs/>
              </w:rPr>
              <w:t xml:space="preserve"> </w:t>
            </w:r>
            <w:proofErr w:type="spellStart"/>
            <w:r w:rsidRPr="0089218E">
              <w:rPr>
                <w:rFonts w:ascii="Times New Roman" w:hAnsi="Times New Roman"/>
                <w:i/>
                <w:iCs/>
              </w:rPr>
              <w:t>satupun</w:t>
            </w:r>
            <w:proofErr w:type="spellEnd"/>
            <w:r w:rsidRPr="0089218E">
              <w:rPr>
                <w:rFonts w:ascii="Times New Roman" w:hAnsi="Times New Roman"/>
                <w:i/>
                <w:iCs/>
              </w:rPr>
              <w:t xml:space="preserve"> di </w:t>
            </w:r>
            <w:proofErr w:type="spellStart"/>
            <w:r w:rsidRPr="0089218E">
              <w:rPr>
                <w:rFonts w:ascii="Times New Roman" w:hAnsi="Times New Roman"/>
                <w:i/>
                <w:iCs/>
              </w:rPr>
              <w:t>sini</w:t>
            </w:r>
            <w:proofErr w:type="spellEnd"/>
            <w:r w:rsidRPr="0089218E">
              <w:rPr>
                <w:rFonts w:ascii="Times New Roman" w:hAnsi="Times New Roman"/>
                <w:i/>
                <w:iCs/>
              </w:rPr>
              <w:t xml:space="preserve"> yang </w:t>
            </w:r>
            <w:proofErr w:type="spellStart"/>
            <w:r w:rsidRPr="0089218E">
              <w:rPr>
                <w:rFonts w:ascii="Times New Roman" w:hAnsi="Times New Roman"/>
                <w:i/>
                <w:iCs/>
              </w:rPr>
              <w:t>dapat</w:t>
            </w:r>
            <w:proofErr w:type="spellEnd"/>
            <w:r w:rsidRPr="0089218E">
              <w:rPr>
                <w:rFonts w:ascii="Times New Roman" w:hAnsi="Times New Roman"/>
                <w:i/>
                <w:iCs/>
              </w:rPr>
              <w:t xml:space="preserve"> </w:t>
            </w:r>
            <w:proofErr w:type="spellStart"/>
            <w:r w:rsidRPr="0089218E">
              <w:rPr>
                <w:rFonts w:ascii="Times New Roman" w:hAnsi="Times New Roman"/>
                <w:i/>
                <w:iCs/>
              </w:rPr>
              <w:t>ditafsirkan</w:t>
            </w:r>
            <w:proofErr w:type="spellEnd"/>
            <w:r w:rsidRPr="0089218E">
              <w:rPr>
                <w:rFonts w:ascii="Times New Roman" w:hAnsi="Times New Roman"/>
                <w:i/>
                <w:iCs/>
              </w:rPr>
              <w:t xml:space="preserve"> </w:t>
            </w:r>
            <w:proofErr w:type="spellStart"/>
            <w:r w:rsidRPr="0089218E">
              <w:rPr>
                <w:rFonts w:ascii="Times New Roman" w:hAnsi="Times New Roman"/>
                <w:i/>
                <w:iCs/>
              </w:rPr>
              <w:t>sebagai</w:t>
            </w:r>
            <w:proofErr w:type="spellEnd"/>
            <w:r w:rsidRPr="0089218E">
              <w:rPr>
                <w:rFonts w:ascii="Times New Roman" w:hAnsi="Times New Roman"/>
                <w:i/>
                <w:iCs/>
              </w:rPr>
              <w:t xml:space="preserve"> </w:t>
            </w:r>
            <w:proofErr w:type="spellStart"/>
            <w:r w:rsidRPr="0089218E">
              <w:rPr>
                <w:rFonts w:ascii="Times New Roman" w:hAnsi="Times New Roman"/>
                <w:i/>
                <w:iCs/>
              </w:rPr>
              <w:t>pemberian</w:t>
            </w:r>
            <w:proofErr w:type="spellEnd"/>
            <w:r w:rsidRPr="0089218E">
              <w:rPr>
                <w:rFonts w:ascii="Times New Roman" w:hAnsi="Times New Roman"/>
                <w:i/>
                <w:iCs/>
              </w:rPr>
              <w:t xml:space="preserve"> </w:t>
            </w:r>
            <w:proofErr w:type="spellStart"/>
            <w:r w:rsidRPr="0089218E">
              <w:rPr>
                <w:rFonts w:ascii="Times New Roman" w:hAnsi="Times New Roman"/>
                <w:i/>
                <w:iCs/>
              </w:rPr>
              <w:t>lisensi</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cara</w:t>
            </w:r>
            <w:proofErr w:type="spellEnd"/>
            <w:r w:rsidRPr="0089218E">
              <w:rPr>
                <w:rFonts w:ascii="Times New Roman" w:hAnsi="Times New Roman"/>
                <w:i/>
                <w:iCs/>
              </w:rPr>
              <w:t xml:space="preserve"> </w:t>
            </w:r>
            <w:proofErr w:type="spellStart"/>
            <w:r w:rsidRPr="0089218E">
              <w:rPr>
                <w:rFonts w:ascii="Times New Roman" w:hAnsi="Times New Roman"/>
                <w:i/>
                <w:iCs/>
              </w:rPr>
              <w:t>apapun</w:t>
            </w:r>
            <w:proofErr w:type="spellEnd"/>
            <w:r w:rsidRPr="0089218E">
              <w:rPr>
                <w:rFonts w:ascii="Times New Roman" w:hAnsi="Times New Roman"/>
                <w:i/>
                <w:iCs/>
              </w:rPr>
              <w:t xml:space="preserve"> </w:t>
            </w:r>
            <w:proofErr w:type="spellStart"/>
            <w:r w:rsidRPr="0089218E">
              <w:rPr>
                <w:rFonts w:ascii="Times New Roman" w:hAnsi="Times New Roman"/>
                <w:i/>
                <w:iCs/>
              </w:rPr>
              <w:t>dianggap</w:t>
            </w:r>
            <w:proofErr w:type="spellEnd"/>
            <w:r w:rsidRPr="0089218E">
              <w:rPr>
                <w:rFonts w:ascii="Times New Roman" w:hAnsi="Times New Roman"/>
                <w:i/>
                <w:iCs/>
              </w:rPr>
              <w:t xml:space="preserve"> </w:t>
            </w:r>
            <w:proofErr w:type="spellStart"/>
            <w:r w:rsidRPr="0089218E">
              <w:rPr>
                <w:rFonts w:ascii="Times New Roman" w:hAnsi="Times New Roman"/>
                <w:i/>
                <w:iCs/>
              </w:rPr>
              <w:t>sebagai</w:t>
            </w:r>
            <w:proofErr w:type="spellEnd"/>
            <w:r w:rsidRPr="0089218E">
              <w:rPr>
                <w:rFonts w:ascii="Times New Roman" w:hAnsi="Times New Roman"/>
                <w:i/>
                <w:iCs/>
              </w:rPr>
              <w:t xml:space="preserve"> </w:t>
            </w:r>
            <w:proofErr w:type="spellStart"/>
            <w:r w:rsidRPr="0089218E">
              <w:rPr>
                <w:rFonts w:ascii="Times New Roman" w:hAnsi="Times New Roman"/>
                <w:i/>
                <w:iCs/>
              </w:rPr>
              <w:t>menyampaikan</w:t>
            </w:r>
            <w:proofErr w:type="spellEnd"/>
            <w:r w:rsidRPr="0089218E">
              <w:rPr>
                <w:rFonts w:ascii="Times New Roman" w:hAnsi="Times New Roman"/>
                <w:i/>
                <w:iCs/>
              </w:rPr>
              <w:t xml:space="preserve"> </w:t>
            </w:r>
            <w:proofErr w:type="spellStart"/>
            <w:r w:rsidRPr="0089218E">
              <w:rPr>
                <w:rFonts w:ascii="Times New Roman" w:hAnsi="Times New Roman"/>
                <w:i/>
                <w:iCs/>
              </w:rPr>
              <w:t>suatu</w:t>
            </w:r>
            <w:proofErr w:type="spellEnd"/>
            <w:r w:rsidRPr="0089218E">
              <w:rPr>
                <w:rFonts w:ascii="Times New Roman" w:hAnsi="Times New Roman"/>
                <w:i/>
                <w:iCs/>
              </w:rPr>
              <w:t xml:space="preserve"> </w:t>
            </w:r>
            <w:proofErr w:type="spellStart"/>
            <w:r w:rsidRPr="0089218E">
              <w:rPr>
                <w:rFonts w:ascii="Times New Roman" w:hAnsi="Times New Roman"/>
                <w:i/>
                <w:iCs/>
              </w:rPr>
              <w:t>hak</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atas</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yang </w:t>
            </w:r>
            <w:proofErr w:type="spellStart"/>
            <w:r w:rsidRPr="0089218E">
              <w:rPr>
                <w:rFonts w:ascii="Times New Roman" w:hAnsi="Times New Roman"/>
                <w:i/>
                <w:iCs/>
              </w:rPr>
              <w:t>diungkapkan</w:t>
            </w:r>
            <w:proofErr w:type="spellEnd"/>
            <w:r w:rsidRPr="0089218E">
              <w:rPr>
                <w:rFonts w:ascii="Times New Roman" w:hAnsi="Times New Roman"/>
                <w:i/>
                <w:iCs/>
              </w:rPr>
              <w:t xml:space="preserve"> oleh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atas</w:t>
            </w:r>
            <w:proofErr w:type="spellEnd"/>
            <w:r w:rsidRPr="0089218E">
              <w:rPr>
                <w:rFonts w:ascii="Times New Roman" w:hAnsi="Times New Roman"/>
                <w:i/>
                <w:iCs/>
              </w:rPr>
              <w:t xml:space="preserve"> </w:t>
            </w:r>
            <w:proofErr w:type="spellStart"/>
            <w:r w:rsidRPr="0089218E">
              <w:rPr>
                <w:rFonts w:ascii="Times New Roman" w:hAnsi="Times New Roman"/>
                <w:i/>
                <w:iCs/>
              </w:rPr>
              <w:t>nama</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Pengungkap</w:t>
            </w:r>
            <w:proofErr w:type="spellEnd"/>
            <w:r w:rsidRPr="0089218E">
              <w:rPr>
                <w:rFonts w:ascii="Times New Roman" w:hAnsi="Times New Roman"/>
                <w:i/>
                <w:iCs/>
              </w:rPr>
              <w:t xml:space="preserve"> dan/</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Afiliasinya</w:t>
            </w:r>
            <w:proofErr w:type="spellEnd"/>
            <w:r w:rsidRPr="0089218E">
              <w:rPr>
                <w:rFonts w:ascii="Times New Roman" w:hAnsi="Times New Roman"/>
                <w:i/>
                <w:iCs/>
              </w:rPr>
              <w:t>; dan</w:t>
            </w:r>
          </w:p>
        </w:tc>
      </w:tr>
      <w:tr w:rsidR="00AE6BC8" w:rsidRPr="00160ADA" w14:paraId="4DF76D84" w14:textId="77777777" w:rsidTr="00A333E0">
        <w:tc>
          <w:tcPr>
            <w:tcW w:w="4880" w:type="dxa"/>
            <w:shd w:val="clear" w:color="auto" w:fill="auto"/>
          </w:tcPr>
          <w:p w14:paraId="7647F3EB" w14:textId="77777777" w:rsidR="00AE6BC8" w:rsidRPr="00160ADA" w:rsidRDefault="00AE6BC8" w:rsidP="000C55B3">
            <w:pPr>
              <w:pStyle w:val="Heading2"/>
              <w:tabs>
                <w:tab w:val="clear" w:pos="720"/>
                <w:tab w:val="num" w:pos="463"/>
              </w:tabs>
              <w:spacing w:after="0" w:line="240" w:lineRule="auto"/>
              <w:ind w:left="463" w:hanging="463"/>
              <w:rPr>
                <w:rFonts w:ascii="Times New Roman" w:hAnsi="Times New Roman"/>
              </w:rPr>
            </w:pPr>
            <w:r w:rsidRPr="00160ADA">
              <w:rPr>
                <w:rFonts w:ascii="Times New Roman" w:hAnsi="Times New Roman"/>
              </w:rPr>
              <w:t xml:space="preserve">Recipient will promptly notify Disclosing Party in writing upon discovery of any unauthorized use or disclosure of the Information. </w:t>
            </w:r>
          </w:p>
          <w:p w14:paraId="5E013DA6" w14:textId="77777777" w:rsidR="00AE6BC8" w:rsidRPr="00160ADA" w:rsidRDefault="00AE6BC8" w:rsidP="000C55B3">
            <w:pPr>
              <w:pStyle w:val="Heading2"/>
              <w:numPr>
                <w:ilvl w:val="0"/>
                <w:numId w:val="0"/>
              </w:numPr>
              <w:tabs>
                <w:tab w:val="num" w:pos="463"/>
              </w:tabs>
              <w:spacing w:after="0" w:line="240" w:lineRule="auto"/>
              <w:ind w:left="463" w:hanging="463"/>
              <w:rPr>
                <w:rFonts w:ascii="Times New Roman" w:hAnsi="Times New Roman"/>
              </w:rPr>
            </w:pPr>
          </w:p>
        </w:tc>
        <w:tc>
          <w:tcPr>
            <w:tcW w:w="4881" w:type="dxa"/>
            <w:shd w:val="clear" w:color="auto" w:fill="auto"/>
          </w:tcPr>
          <w:p w14:paraId="7D66F894" w14:textId="77777777" w:rsidR="00AE6BC8" w:rsidRPr="0089218E" w:rsidRDefault="00BC46AB" w:rsidP="00BC46AB">
            <w:pPr>
              <w:pStyle w:val="ListParagraph"/>
              <w:numPr>
                <w:ilvl w:val="1"/>
                <w:numId w:val="6"/>
              </w:numPr>
              <w:spacing w:after="0" w:line="240" w:lineRule="auto"/>
              <w:ind w:left="361" w:right="-54" w:hanging="361"/>
              <w:rPr>
                <w:rFonts w:ascii="Times New Roman" w:hAnsi="Times New Roman"/>
                <w:i/>
                <w:iCs/>
              </w:rPr>
            </w:pP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Penerima</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segera</w:t>
            </w:r>
            <w:proofErr w:type="spellEnd"/>
            <w:r w:rsidRPr="0089218E">
              <w:rPr>
                <w:rFonts w:ascii="Times New Roman" w:hAnsi="Times New Roman"/>
                <w:i/>
                <w:iCs/>
              </w:rPr>
              <w:t xml:space="preserve"> </w:t>
            </w:r>
            <w:proofErr w:type="spellStart"/>
            <w:r w:rsidRPr="0089218E">
              <w:rPr>
                <w:rFonts w:ascii="Times New Roman" w:hAnsi="Times New Roman"/>
                <w:i/>
                <w:iCs/>
              </w:rPr>
              <w:t>memberi</w:t>
            </w:r>
            <w:proofErr w:type="spellEnd"/>
            <w:r w:rsidRPr="0089218E">
              <w:rPr>
                <w:rFonts w:ascii="Times New Roman" w:hAnsi="Times New Roman"/>
                <w:i/>
                <w:iCs/>
              </w:rPr>
              <w:t xml:space="preserve"> </w:t>
            </w:r>
            <w:proofErr w:type="spellStart"/>
            <w:r w:rsidRPr="0089218E">
              <w:rPr>
                <w:rFonts w:ascii="Times New Roman" w:hAnsi="Times New Roman"/>
                <w:i/>
                <w:iCs/>
              </w:rPr>
              <w:t>tahu</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tertulis</w:t>
            </w:r>
            <w:proofErr w:type="spellEnd"/>
            <w:r w:rsidRPr="0089218E">
              <w:rPr>
                <w:rFonts w:ascii="Times New Roman" w:hAnsi="Times New Roman"/>
                <w:i/>
                <w:iCs/>
              </w:rPr>
              <w:t xml:space="preserve"> </w:t>
            </w:r>
            <w:proofErr w:type="spellStart"/>
            <w:r w:rsidRPr="0089218E">
              <w:rPr>
                <w:rFonts w:ascii="Times New Roman" w:hAnsi="Times New Roman"/>
                <w:i/>
                <w:iCs/>
              </w:rPr>
              <w:t>setelah</w:t>
            </w:r>
            <w:proofErr w:type="spellEnd"/>
            <w:r w:rsidRPr="0089218E">
              <w:rPr>
                <w:rFonts w:ascii="Times New Roman" w:hAnsi="Times New Roman"/>
                <w:i/>
                <w:iCs/>
              </w:rPr>
              <w:t xml:space="preserve"> </w:t>
            </w:r>
            <w:proofErr w:type="spellStart"/>
            <w:r w:rsidRPr="0089218E">
              <w:rPr>
                <w:rFonts w:ascii="Times New Roman" w:hAnsi="Times New Roman"/>
                <w:i/>
                <w:iCs/>
              </w:rPr>
              <w:t>menemukan</w:t>
            </w:r>
            <w:proofErr w:type="spellEnd"/>
            <w:r w:rsidRPr="0089218E">
              <w:rPr>
                <w:rFonts w:ascii="Times New Roman" w:hAnsi="Times New Roman"/>
                <w:i/>
                <w:iCs/>
              </w:rPr>
              <w:t xml:space="preserve"> </w:t>
            </w:r>
            <w:proofErr w:type="spellStart"/>
            <w:r w:rsidRPr="0089218E">
              <w:rPr>
                <w:rFonts w:ascii="Times New Roman" w:hAnsi="Times New Roman"/>
                <w:i/>
                <w:iCs/>
              </w:rPr>
              <w:t>penggunaan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pengungkapan</w:t>
            </w:r>
            <w:proofErr w:type="spellEnd"/>
            <w:r w:rsidRPr="0089218E">
              <w:rPr>
                <w:rFonts w:ascii="Times New Roman" w:hAnsi="Times New Roman"/>
                <w:i/>
                <w:iCs/>
              </w:rPr>
              <w:t xml:space="preserve"> </w:t>
            </w:r>
            <w:proofErr w:type="spellStart"/>
            <w:r w:rsidRPr="0089218E">
              <w:rPr>
                <w:rFonts w:ascii="Times New Roman" w:hAnsi="Times New Roman"/>
                <w:i/>
                <w:iCs/>
              </w:rPr>
              <w:t>Informasi</w:t>
            </w:r>
            <w:proofErr w:type="spellEnd"/>
            <w:r w:rsidRPr="0089218E">
              <w:rPr>
                <w:rFonts w:ascii="Times New Roman" w:hAnsi="Times New Roman"/>
                <w:i/>
                <w:iCs/>
              </w:rPr>
              <w:t xml:space="preserve"> yang </w:t>
            </w: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sah</w:t>
            </w:r>
            <w:proofErr w:type="spellEnd"/>
            <w:r w:rsidRPr="0089218E">
              <w:rPr>
                <w:rFonts w:ascii="Times New Roman" w:hAnsi="Times New Roman"/>
                <w:i/>
                <w:iCs/>
              </w:rPr>
              <w:t>.</w:t>
            </w:r>
          </w:p>
          <w:p w14:paraId="70A6E6F6" w14:textId="6E4F907D" w:rsidR="00BC46AB" w:rsidRPr="0089218E" w:rsidRDefault="00BC46AB" w:rsidP="00BC46AB">
            <w:pPr>
              <w:pStyle w:val="ListParagraph"/>
              <w:spacing w:after="0" w:line="240" w:lineRule="auto"/>
              <w:ind w:left="361" w:right="-54"/>
              <w:rPr>
                <w:rFonts w:ascii="Times New Roman" w:hAnsi="Times New Roman"/>
                <w:i/>
                <w:iCs/>
              </w:rPr>
            </w:pPr>
          </w:p>
        </w:tc>
      </w:tr>
      <w:tr w:rsidR="00AE6BC8" w:rsidRPr="00160ADA" w14:paraId="1A66A481" w14:textId="77777777" w:rsidTr="00A333E0">
        <w:tc>
          <w:tcPr>
            <w:tcW w:w="4880" w:type="dxa"/>
            <w:shd w:val="clear" w:color="auto" w:fill="auto"/>
          </w:tcPr>
          <w:p w14:paraId="4D911AC3"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sz w:val="20"/>
              </w:rPr>
              <w:t xml:space="preserve">Recipient may disclose Information to the Representatives to the extent that such person(s) </w:t>
            </w:r>
            <w:proofErr w:type="gramStart"/>
            <w:r w:rsidRPr="00160ADA">
              <w:rPr>
                <w:rFonts w:ascii="Times New Roman" w:hAnsi="Times New Roman"/>
                <w:b w:val="0"/>
                <w:sz w:val="20"/>
              </w:rPr>
              <w:t>need</w:t>
            </w:r>
            <w:proofErr w:type="gramEnd"/>
            <w:r w:rsidRPr="00160ADA">
              <w:rPr>
                <w:rFonts w:ascii="Times New Roman" w:hAnsi="Times New Roman"/>
                <w:b w:val="0"/>
                <w:sz w:val="20"/>
              </w:rPr>
              <w:t xml:space="preserve"> to know the </w:t>
            </w:r>
            <w:r w:rsidRPr="00F0281F">
              <w:rPr>
                <w:rFonts w:ascii="Times New Roman" w:hAnsi="Times New Roman"/>
                <w:b w:val="0"/>
                <w:bCs/>
                <w:sz w:val="20"/>
              </w:rPr>
              <w:t>information</w:t>
            </w:r>
            <w:r w:rsidRPr="00160ADA">
              <w:rPr>
                <w:rFonts w:ascii="Times New Roman" w:hAnsi="Times New Roman"/>
                <w:b w:val="0"/>
                <w:sz w:val="20"/>
              </w:rPr>
              <w:t xml:space="preserve"> for and in relation to the Purpose, on the condition that prior to such disclosure to the Representatives, Recipient shall have obtained an undertaking of confidentiality comparable in scope and duration to that set out in this Agreement. Recipient shall be responsible for ensuring that all persons to whom the Information is disclosed or made available under this Agreement shall keep such information confidential and observe and comply with the obligations of Recipient under this Agreement as if they were parties hereto. Recipient shall be responsible for any breach of the terms of this Agreement arising from or in connection with any act or omission of any of the Representatives or any other person to whom the Information is disclosed. </w:t>
            </w:r>
          </w:p>
          <w:p w14:paraId="4DE8D523" w14:textId="77777777" w:rsidR="00AE6BC8" w:rsidRPr="00160ADA" w:rsidRDefault="00AE6BC8" w:rsidP="004E11D3">
            <w:pPr>
              <w:pStyle w:val="Heading2"/>
              <w:numPr>
                <w:ilvl w:val="0"/>
                <w:numId w:val="0"/>
              </w:numPr>
              <w:spacing w:after="0" w:line="240" w:lineRule="auto"/>
              <w:ind w:right="-54"/>
              <w:rPr>
                <w:rFonts w:ascii="Times New Roman" w:hAnsi="Times New Roman"/>
              </w:rPr>
            </w:pPr>
          </w:p>
        </w:tc>
        <w:tc>
          <w:tcPr>
            <w:tcW w:w="4881" w:type="dxa"/>
            <w:shd w:val="clear" w:color="auto" w:fill="auto"/>
          </w:tcPr>
          <w:p w14:paraId="309863DD" w14:textId="77777777" w:rsidR="00AE6BC8" w:rsidRPr="0089218E" w:rsidRDefault="00F0281F"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Penerima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dapat</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mengungkapkan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Informasi</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kepada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Perwakilannya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sepanjang</w:t>
            </w:r>
            <w:proofErr w:type="spellEnd"/>
            <w:r w:rsidR="00E57FA9" w:rsidRPr="0089218E">
              <w:rPr>
                <w:rFonts w:ascii="Times New Roman" w:hAnsi="Times New Roman"/>
                <w:bCs/>
                <w:i/>
                <w:iCs/>
              </w:rPr>
              <w:t xml:space="preserve"> orang </w:t>
            </w:r>
            <w:proofErr w:type="spellStart"/>
            <w:r w:rsidR="00E57FA9" w:rsidRPr="0089218E">
              <w:rPr>
                <w:rFonts w:ascii="Times New Roman" w:hAnsi="Times New Roman"/>
                <w:bCs/>
                <w:i/>
                <w:iCs/>
              </w:rPr>
              <w:t>tersebut</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perlu</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mengetahui</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informasi</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tersebut</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untuk</w:t>
            </w:r>
            <w:proofErr w:type="spellEnd"/>
            <w:r w:rsidR="00E57FA9" w:rsidRPr="0089218E">
              <w:rPr>
                <w:rFonts w:ascii="Times New Roman" w:hAnsi="Times New Roman"/>
                <w:bCs/>
                <w:i/>
                <w:iCs/>
              </w:rPr>
              <w:t xml:space="preserve"> dan </w:t>
            </w:r>
            <w:proofErr w:type="spellStart"/>
            <w:r w:rsidR="00E57FA9" w:rsidRPr="0089218E">
              <w:rPr>
                <w:rFonts w:ascii="Times New Roman" w:hAnsi="Times New Roman"/>
                <w:bCs/>
                <w:i/>
                <w:iCs/>
              </w:rPr>
              <w:t>berkaitan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dengan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Tujuan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dengan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ketentuan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bahwa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sebelum</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pengungkapan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kepada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Perwakilannya</w:t>
            </w:r>
            <w:proofErr w:type="spellEnd"/>
            <w:r w:rsidR="00E57FA9"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Penerima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harus</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mendapatkan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jaminan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kerahasiaan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dalam</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bentuk</w:t>
            </w:r>
            <w:proofErr w:type="spellEnd"/>
            <w:r w:rsidR="00E57FA9" w:rsidRPr="0089218E">
              <w:rPr>
                <w:rFonts w:ascii="Times New Roman" w:hAnsi="Times New Roman"/>
                <w:bCs/>
                <w:i/>
                <w:iCs/>
              </w:rPr>
              <w:t xml:space="preserve"> dan </w:t>
            </w:r>
            <w:proofErr w:type="spellStart"/>
            <w:r w:rsidR="00E57FA9" w:rsidRPr="0089218E">
              <w:rPr>
                <w:rFonts w:ascii="Times New Roman" w:hAnsi="Times New Roman"/>
                <w:bCs/>
                <w:i/>
                <w:iCs/>
              </w:rPr>
              <w:t>isi</w:t>
            </w:r>
            <w:proofErr w:type="spellEnd"/>
            <w:r w:rsidR="00E57FA9" w:rsidRPr="0089218E">
              <w:rPr>
                <w:rFonts w:ascii="Times New Roman" w:hAnsi="Times New Roman"/>
                <w:bCs/>
                <w:i/>
                <w:iCs/>
              </w:rPr>
              <w:t xml:space="preserve"> yang </w:t>
            </w:r>
            <w:proofErr w:type="spellStart"/>
            <w:r w:rsidR="00E57FA9" w:rsidRPr="0089218E">
              <w:rPr>
                <w:rFonts w:ascii="Times New Roman" w:hAnsi="Times New Roman"/>
                <w:bCs/>
                <w:i/>
                <w:iCs/>
              </w:rPr>
              <w:t>sama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sebagaimana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diatur</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dalam</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Perjanjian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ini</w:t>
            </w:r>
            <w:proofErr w:type="spellEnd"/>
            <w:r w:rsidR="00E57FA9" w:rsidRPr="0089218E">
              <w:rPr>
                <w:rFonts w:ascii="Times New Roman" w:hAnsi="Times New Roman"/>
                <w:bCs/>
                <w:i/>
                <w:iCs/>
              </w:rPr>
              <w:t xml:space="preserve">, dan </w:t>
            </w:r>
            <w:proofErr w:type="spellStart"/>
            <w:r w:rsidR="00E57FA9" w:rsidRPr="0089218E">
              <w:rPr>
                <w:rFonts w:ascii="Times New Roman" w:hAnsi="Times New Roman"/>
                <w:bCs/>
                <w:i/>
                <w:iCs/>
              </w:rPr>
              <w:t>dapat</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dilaksanakan</w:t>
            </w:r>
            <w:proofErr w:type="spellEnd"/>
            <w:r w:rsidR="00E57FA9" w:rsidRPr="0089218E">
              <w:rPr>
                <w:rFonts w:ascii="Times New Roman" w:hAnsi="Times New Roman"/>
                <w:bCs/>
                <w:i/>
                <w:iCs/>
              </w:rPr>
              <w:t xml:space="preserve"> oleh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Penerima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dari</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Perwakilannya</w:t>
            </w:r>
            <w:proofErr w:type="spellEnd"/>
            <w:r w:rsidR="00E57FA9"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Penerima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harus</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bertanggung</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jawab</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untuk</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memastikan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bahwa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semua</w:t>
            </w:r>
            <w:proofErr w:type="spellEnd"/>
            <w:r w:rsidR="00E57FA9" w:rsidRPr="0089218E">
              <w:rPr>
                <w:rFonts w:ascii="Times New Roman" w:hAnsi="Times New Roman"/>
                <w:bCs/>
                <w:i/>
                <w:iCs/>
              </w:rPr>
              <w:t xml:space="preserve"> orang </w:t>
            </w:r>
            <w:proofErr w:type="spellStart"/>
            <w:r w:rsidR="00E57FA9" w:rsidRPr="0089218E">
              <w:rPr>
                <w:rFonts w:ascii="Times New Roman" w:hAnsi="Times New Roman"/>
                <w:bCs/>
                <w:i/>
                <w:iCs/>
              </w:rPr>
              <w:t>kepada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siapa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Informasi</w:t>
            </w:r>
            <w:proofErr w:type="spellEnd"/>
            <w:r w:rsidR="00E57FA9" w:rsidRPr="0089218E">
              <w:rPr>
                <w:rFonts w:ascii="Times New Roman" w:hAnsi="Times New Roman"/>
                <w:bCs/>
                <w:i/>
                <w:iCs/>
              </w:rPr>
              <w:t xml:space="preserve"> yang </w:t>
            </w:r>
            <w:proofErr w:type="spellStart"/>
            <w:r w:rsidR="00E57FA9" w:rsidRPr="0089218E">
              <w:rPr>
                <w:rFonts w:ascii="Times New Roman" w:hAnsi="Times New Roman"/>
                <w:bCs/>
                <w:i/>
                <w:iCs/>
              </w:rPr>
              <w:t>diungkapkan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harus</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menjaga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kerahasiaan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informasi</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tersebut</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serta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mematuhi</w:t>
            </w:r>
            <w:proofErr w:type="spellEnd"/>
            <w:r w:rsidR="00E57FA9" w:rsidRPr="0089218E">
              <w:rPr>
                <w:rFonts w:ascii="Times New Roman" w:hAnsi="Times New Roman"/>
                <w:bCs/>
                <w:i/>
                <w:iCs/>
              </w:rPr>
              <w:t xml:space="preserve"> dan </w:t>
            </w:r>
            <w:proofErr w:type="spellStart"/>
            <w:r w:rsidR="00E57FA9" w:rsidRPr="0089218E">
              <w:rPr>
                <w:rFonts w:ascii="Times New Roman" w:hAnsi="Times New Roman"/>
                <w:bCs/>
                <w:i/>
                <w:iCs/>
              </w:rPr>
              <w:t>tunduk</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dengan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kewajiban-kewajiban</w:t>
            </w:r>
            <w:proofErr w:type="spellEnd"/>
            <w:r w:rsidR="00E57FA9"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Penerima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berdasarkan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Perjanjian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ini</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seakan-akan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mereka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adalah</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pihak</w:t>
            </w:r>
            <w:proofErr w:type="spellEnd"/>
            <w:r w:rsidR="00E57FA9" w:rsidRPr="0089218E">
              <w:rPr>
                <w:rFonts w:ascii="Times New Roman" w:hAnsi="Times New Roman"/>
                <w:bCs/>
                <w:i/>
                <w:iCs/>
              </w:rPr>
              <w:t xml:space="preserve"> di </w:t>
            </w:r>
            <w:proofErr w:type="spellStart"/>
            <w:r w:rsidR="00E57FA9" w:rsidRPr="0089218E">
              <w:rPr>
                <w:rFonts w:ascii="Times New Roman" w:hAnsi="Times New Roman"/>
                <w:bCs/>
                <w:i/>
                <w:iCs/>
              </w:rPr>
              <w:t>dalam</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Perjanjian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ini</w:t>
            </w:r>
            <w:proofErr w:type="spellEnd"/>
            <w:r w:rsidR="00E57FA9" w:rsidRPr="0089218E">
              <w:rPr>
                <w:rFonts w:ascii="Times New Roman" w:hAnsi="Times New Roman"/>
                <w:bCs/>
                <w:i/>
                <w:iCs/>
              </w:rPr>
              <w:t xml:space="preserve"> juga.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Penerima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harus</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bertanggung</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jawab</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atas</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setiap</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pelanggaran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terhadap</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ketentuan-ketentuan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dalam</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Perjanjian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ini</w:t>
            </w:r>
            <w:proofErr w:type="spellEnd"/>
            <w:r w:rsidR="00E57FA9" w:rsidRPr="0089218E">
              <w:rPr>
                <w:rFonts w:ascii="Times New Roman" w:hAnsi="Times New Roman"/>
                <w:bCs/>
                <w:i/>
                <w:iCs/>
              </w:rPr>
              <w:t xml:space="preserve"> yang </w:t>
            </w:r>
            <w:proofErr w:type="spellStart"/>
            <w:r w:rsidR="00E57FA9" w:rsidRPr="0089218E">
              <w:rPr>
                <w:rFonts w:ascii="Times New Roman" w:hAnsi="Times New Roman"/>
                <w:bCs/>
                <w:i/>
                <w:iCs/>
              </w:rPr>
              <w:t>timbul</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dari</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atau</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sehubungan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dengan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tindakan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atau</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kelalaian</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Perwakilannya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atau</w:t>
            </w:r>
            <w:proofErr w:type="spellEnd"/>
            <w:r w:rsidR="00E57FA9" w:rsidRPr="0089218E">
              <w:rPr>
                <w:rFonts w:ascii="Times New Roman" w:hAnsi="Times New Roman"/>
                <w:bCs/>
                <w:i/>
                <w:iCs/>
              </w:rPr>
              <w:t xml:space="preserve"> orang lain </w:t>
            </w:r>
            <w:proofErr w:type="spellStart"/>
            <w:r w:rsidR="00E57FA9" w:rsidRPr="0089218E">
              <w:rPr>
                <w:rFonts w:ascii="Times New Roman" w:hAnsi="Times New Roman"/>
                <w:bCs/>
                <w:i/>
                <w:iCs/>
              </w:rPr>
              <w:t>kepada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siapa</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Informasi</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tersebut</w:t>
            </w:r>
            <w:proofErr w:type="spellEnd"/>
            <w:r w:rsidR="00E57FA9" w:rsidRPr="0089218E">
              <w:rPr>
                <w:rFonts w:ascii="Times New Roman" w:hAnsi="Times New Roman"/>
                <w:bCs/>
                <w:i/>
                <w:iCs/>
              </w:rPr>
              <w:t xml:space="preserve"> </w:t>
            </w:r>
            <w:proofErr w:type="spellStart"/>
            <w:r w:rsidR="00E57FA9" w:rsidRPr="0089218E">
              <w:rPr>
                <w:rFonts w:ascii="Times New Roman" w:hAnsi="Times New Roman"/>
                <w:bCs/>
                <w:i/>
                <w:iCs/>
              </w:rPr>
              <w:t>diungkapkan</w:t>
            </w:r>
            <w:proofErr w:type="spellEnd"/>
            <w:r w:rsidR="00E57FA9" w:rsidRPr="0089218E">
              <w:rPr>
                <w:rFonts w:ascii="Times New Roman" w:hAnsi="Times New Roman"/>
                <w:bCs/>
                <w:i/>
                <w:iCs/>
              </w:rPr>
              <w:t>.</w:t>
            </w:r>
          </w:p>
          <w:p w14:paraId="78456CAA" w14:textId="725B38A1" w:rsidR="00BC46AB" w:rsidRPr="0089218E" w:rsidRDefault="00BC46AB" w:rsidP="00BC46AB">
            <w:pPr>
              <w:pStyle w:val="ListParagraph"/>
              <w:spacing w:after="0" w:line="240" w:lineRule="auto"/>
              <w:ind w:left="361" w:right="-54"/>
              <w:rPr>
                <w:rFonts w:ascii="Times New Roman" w:hAnsi="Times New Roman"/>
                <w:b/>
                <w:i/>
                <w:iCs/>
              </w:rPr>
            </w:pPr>
          </w:p>
        </w:tc>
      </w:tr>
      <w:tr w:rsidR="00AE6BC8" w:rsidRPr="00160ADA" w14:paraId="6603A6FC" w14:textId="77777777" w:rsidTr="00A333E0">
        <w:tc>
          <w:tcPr>
            <w:tcW w:w="4880" w:type="dxa"/>
            <w:shd w:val="clear" w:color="auto" w:fill="auto"/>
          </w:tcPr>
          <w:p w14:paraId="546C9DC2"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 xml:space="preserve">If any disclosure of any Information by Recipient is required by law or court order or by any regulation, rule or any governmental or quasi-governmental authority or its equivalent, Recipient agrees to provide Disclosing Party with prompt written notice of such request or requirement, which notice shall include the identity of the person or entity to whom any Information is required to be disclosed and the scope of the Information which will be disclosed, and shall consult with Disclosing Party as to the seeking of a protective order or appropriate remedy in respect of such disclosure requirement, and cooperate with Disclosing Party to resist or limit </w:t>
            </w:r>
            <w:r w:rsidRPr="00160ADA">
              <w:rPr>
                <w:rFonts w:ascii="Times New Roman" w:hAnsi="Times New Roman"/>
                <w:b w:val="0"/>
                <w:bCs/>
                <w:sz w:val="20"/>
              </w:rPr>
              <w:lastRenderedPageBreak/>
              <w:t xml:space="preserve">such disclosure by appropriate legal means. </w:t>
            </w:r>
            <w:r w:rsidRPr="00160ADA">
              <w:rPr>
                <w:rFonts w:ascii="Times New Roman" w:hAnsi="Times New Roman"/>
                <w:b w:val="0"/>
                <w:sz w:val="20"/>
              </w:rPr>
              <w:t>If, in the absence of a protective order, Recipient determines, upon the advice of counsel, that it is required to disclose such Information, it may disclose such Information only to the extent it is legally compelled to do so, provided that</w:t>
            </w:r>
            <w:r w:rsidRPr="00160ADA">
              <w:rPr>
                <w:rFonts w:ascii="Times New Roman" w:hAnsi="Times New Roman"/>
                <w:b w:val="0"/>
                <w:bCs/>
                <w:sz w:val="20"/>
              </w:rPr>
              <w:t xml:space="preserve"> in any event, Recipient shall use all best efforts to ensure that any Information which is so required to be disclosed will be accorded confidential treatment. </w:t>
            </w:r>
          </w:p>
          <w:p w14:paraId="51B962AE"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sz w:val="20"/>
              </w:rPr>
            </w:pPr>
          </w:p>
        </w:tc>
        <w:tc>
          <w:tcPr>
            <w:tcW w:w="4881" w:type="dxa"/>
            <w:shd w:val="clear" w:color="auto" w:fill="auto"/>
          </w:tcPr>
          <w:p w14:paraId="4F40DF1D" w14:textId="77777777" w:rsidR="00AE6BC8" w:rsidRPr="0089218E" w:rsidRDefault="00E57FA9" w:rsidP="000C55B3">
            <w:pPr>
              <w:pStyle w:val="ListParagraph"/>
              <w:numPr>
                <w:ilvl w:val="0"/>
                <w:numId w:val="6"/>
              </w:numPr>
              <w:spacing w:after="0" w:line="240" w:lineRule="auto"/>
              <w:ind w:left="361" w:right="-54"/>
              <w:rPr>
                <w:rFonts w:ascii="Times New Roman" w:hAnsi="Times New Roman"/>
                <w:b/>
                <w:i/>
                <w:iCs/>
              </w:rPr>
            </w:pPr>
            <w:r w:rsidRPr="0089218E">
              <w:rPr>
                <w:rFonts w:ascii="Times New Roman" w:hAnsi="Times New Roman"/>
                <w:bCs/>
                <w:i/>
                <w:iCs/>
              </w:rPr>
              <w:lastRenderedPageBreak/>
              <w:t xml:space="preserve">Jika </w:t>
            </w:r>
            <w:proofErr w:type="spellStart"/>
            <w:r w:rsidRPr="0089218E">
              <w:rPr>
                <w:rFonts w:ascii="Times New Roman" w:hAnsi="Times New Roman"/>
                <w:bCs/>
                <w:i/>
                <w:iCs/>
              </w:rPr>
              <w:t>suatu</w:t>
            </w:r>
            <w:proofErr w:type="spellEnd"/>
            <w:r w:rsidRPr="0089218E">
              <w:rPr>
                <w:rFonts w:ascii="Times New Roman" w:hAnsi="Times New Roman"/>
                <w:bCs/>
                <w:i/>
                <w:iCs/>
              </w:rPr>
              <w:t xml:space="preserve"> </w:t>
            </w:r>
            <w:proofErr w:type="spellStart"/>
            <w:r w:rsidRPr="0089218E">
              <w:rPr>
                <w:rFonts w:ascii="Times New Roman" w:hAnsi="Times New Roman"/>
                <w:bCs/>
                <w:i/>
                <w:iCs/>
              </w:rPr>
              <w:t>pengungkapan</w:t>
            </w:r>
            <w:proofErr w:type="spellEnd"/>
            <w:r w:rsidRPr="0089218E">
              <w:rPr>
                <w:rFonts w:ascii="Times New Roman" w:hAnsi="Times New Roman"/>
                <w:bCs/>
                <w:i/>
                <w:iCs/>
              </w:rPr>
              <w:t xml:space="preserve"> </w:t>
            </w:r>
            <w:proofErr w:type="spellStart"/>
            <w:r w:rsidRPr="0089218E">
              <w:rPr>
                <w:rFonts w:ascii="Times New Roman" w:hAnsi="Times New Roman"/>
                <w:bCs/>
                <w:i/>
                <w:iCs/>
              </w:rPr>
              <w:t>Informasi</w:t>
            </w:r>
            <w:proofErr w:type="spellEnd"/>
            <w:r w:rsidRPr="0089218E">
              <w:rPr>
                <w:rFonts w:ascii="Times New Roman" w:hAnsi="Times New Roman"/>
                <w:bCs/>
                <w:i/>
                <w:iCs/>
              </w:rPr>
              <w:t xml:space="preserve"> </w:t>
            </w:r>
            <w:proofErr w:type="spellStart"/>
            <w:r w:rsidRPr="0089218E">
              <w:rPr>
                <w:rFonts w:ascii="Times New Roman" w:hAnsi="Times New Roman"/>
                <w:bCs/>
                <w:i/>
                <w:iCs/>
              </w:rPr>
              <w:t>apapun</w:t>
            </w:r>
            <w:proofErr w:type="spellEnd"/>
            <w:r w:rsidRPr="0089218E">
              <w:rPr>
                <w:rFonts w:ascii="Times New Roman" w:hAnsi="Times New Roman"/>
                <w:bCs/>
                <w:i/>
                <w:iCs/>
              </w:rPr>
              <w:t xml:space="preserve"> oleh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dipersyaratkan</w:t>
            </w:r>
            <w:proofErr w:type="spellEnd"/>
            <w:r w:rsidRPr="0089218E">
              <w:rPr>
                <w:rFonts w:ascii="Times New Roman" w:hAnsi="Times New Roman"/>
                <w:bCs/>
                <w:i/>
                <w:iCs/>
              </w:rPr>
              <w:t xml:space="preserve"> </w:t>
            </w:r>
            <w:proofErr w:type="spellStart"/>
            <w:r w:rsidRPr="0089218E">
              <w:rPr>
                <w:rFonts w:ascii="Times New Roman" w:hAnsi="Times New Roman"/>
                <w:bCs/>
                <w:i/>
                <w:iCs/>
              </w:rPr>
              <w:t>menurut</w:t>
            </w:r>
            <w:proofErr w:type="spellEnd"/>
            <w:r w:rsidRPr="0089218E">
              <w:rPr>
                <w:rFonts w:ascii="Times New Roman" w:hAnsi="Times New Roman"/>
                <w:bCs/>
                <w:i/>
                <w:iCs/>
              </w:rPr>
              <w:t xml:space="preserve"> </w:t>
            </w:r>
            <w:proofErr w:type="spellStart"/>
            <w:r w:rsidRPr="0089218E">
              <w:rPr>
                <w:rFonts w:ascii="Times New Roman" w:hAnsi="Times New Roman"/>
                <w:bCs/>
                <w:i/>
                <w:iCs/>
              </w:rPr>
              <w:t>hukum</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perintah</w:t>
            </w:r>
            <w:proofErr w:type="spellEnd"/>
            <w:r w:rsidRPr="0089218E">
              <w:rPr>
                <w:rFonts w:ascii="Times New Roman" w:hAnsi="Times New Roman"/>
                <w:bCs/>
                <w:i/>
                <w:iCs/>
              </w:rPr>
              <w:t xml:space="preserve"> </w:t>
            </w:r>
            <w:proofErr w:type="spellStart"/>
            <w:r w:rsidRPr="0089218E">
              <w:rPr>
                <w:rFonts w:ascii="Times New Roman" w:hAnsi="Times New Roman"/>
                <w:bCs/>
                <w:i/>
                <w:iCs/>
              </w:rPr>
              <w:t>pengadilan</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peraturan</w:t>
            </w:r>
            <w:proofErr w:type="spellEnd"/>
            <w:r w:rsidRPr="0089218E">
              <w:rPr>
                <w:rFonts w:ascii="Times New Roman" w:hAnsi="Times New Roman"/>
                <w:bCs/>
                <w:i/>
                <w:iCs/>
              </w:rPr>
              <w:t xml:space="preserve"> </w:t>
            </w:r>
            <w:proofErr w:type="spellStart"/>
            <w:r w:rsidRPr="0089218E">
              <w:rPr>
                <w:rFonts w:ascii="Times New Roman" w:hAnsi="Times New Roman"/>
                <w:bCs/>
                <w:i/>
                <w:iCs/>
              </w:rPr>
              <w:t>perundang-undangan</w:t>
            </w:r>
            <w:proofErr w:type="spellEnd"/>
            <w:r w:rsidRPr="0089218E">
              <w:rPr>
                <w:rFonts w:ascii="Times New Roman" w:hAnsi="Times New Roman"/>
                <w:bCs/>
                <w:i/>
                <w:iCs/>
              </w:rPr>
              <w:t xml:space="preserve">, </w:t>
            </w:r>
            <w:proofErr w:type="spellStart"/>
            <w:r w:rsidRPr="0089218E">
              <w:rPr>
                <w:rFonts w:ascii="Times New Roman" w:hAnsi="Times New Roman"/>
                <w:bCs/>
                <w:i/>
                <w:iCs/>
              </w:rPr>
              <w:t>peraturan</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pejabat</w:t>
            </w:r>
            <w:proofErr w:type="spellEnd"/>
            <w:r w:rsidRPr="0089218E">
              <w:rPr>
                <w:rFonts w:ascii="Times New Roman" w:hAnsi="Times New Roman"/>
                <w:bCs/>
                <w:i/>
                <w:iCs/>
              </w:rPr>
              <w:t xml:space="preserve"> </w:t>
            </w:r>
            <w:proofErr w:type="spellStart"/>
            <w:r w:rsidRPr="0089218E">
              <w:rPr>
                <w:rFonts w:ascii="Times New Roman" w:hAnsi="Times New Roman"/>
                <w:bCs/>
                <w:i/>
                <w:iCs/>
              </w:rPr>
              <w:t>pemerintah</w:t>
            </w:r>
            <w:proofErr w:type="spellEnd"/>
            <w:r w:rsidRPr="0089218E">
              <w:rPr>
                <w:rFonts w:ascii="Times New Roman" w:hAnsi="Times New Roman"/>
                <w:bCs/>
                <w:i/>
                <w:iCs/>
              </w:rPr>
              <w:t xml:space="preserve"> </w:t>
            </w:r>
            <w:proofErr w:type="spellStart"/>
            <w:r w:rsidRPr="0089218E">
              <w:rPr>
                <w:rFonts w:ascii="Times New Roman" w:hAnsi="Times New Roman"/>
                <w:bCs/>
                <w:i/>
                <w:iCs/>
              </w:rPr>
              <w:t>maupun</w:t>
            </w:r>
            <w:proofErr w:type="spellEnd"/>
            <w:r w:rsidRPr="0089218E">
              <w:rPr>
                <w:rFonts w:ascii="Times New Roman" w:hAnsi="Times New Roman"/>
                <w:bCs/>
                <w:i/>
                <w:iCs/>
              </w:rPr>
              <w:t xml:space="preserve"> </w:t>
            </w:r>
            <w:proofErr w:type="spellStart"/>
            <w:r w:rsidRPr="0089218E">
              <w:rPr>
                <w:rFonts w:ascii="Times New Roman" w:hAnsi="Times New Roman"/>
                <w:bCs/>
                <w:i/>
                <w:iCs/>
              </w:rPr>
              <w:t>kuasi-pemerintah</w:t>
            </w:r>
            <w:proofErr w:type="spellEnd"/>
            <w:r w:rsidRPr="0089218E">
              <w:rPr>
                <w:rFonts w:ascii="Times New Roman" w:hAnsi="Times New Roman"/>
                <w:bCs/>
                <w:i/>
                <w:iCs/>
              </w:rPr>
              <w:t xml:space="preserve"> </w:t>
            </w:r>
            <w:proofErr w:type="spellStart"/>
            <w:r w:rsidRPr="0089218E">
              <w:rPr>
                <w:rFonts w:ascii="Times New Roman" w:hAnsi="Times New Roman"/>
                <w:bCs/>
                <w:i/>
                <w:iCs/>
              </w:rPr>
              <w:t>ataupun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setara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setuju</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memberitahukan</w:t>
            </w:r>
            <w:proofErr w:type="spellEnd"/>
            <w:r w:rsidRPr="0089218E">
              <w:rPr>
                <w:rFonts w:ascii="Times New Roman" w:hAnsi="Times New Roman"/>
                <w:bCs/>
                <w:i/>
                <w:iCs/>
              </w:rPr>
              <w:t xml:space="preserve"> </w:t>
            </w:r>
            <w:proofErr w:type="spellStart"/>
            <w:r w:rsidRPr="0089218E">
              <w:rPr>
                <w:rFonts w:ascii="Times New Roman" w:hAnsi="Times New Roman"/>
                <w:bCs/>
                <w:i/>
                <w:iCs/>
              </w:rPr>
              <w:t>secara</w:t>
            </w:r>
            <w:proofErr w:type="spellEnd"/>
            <w:r w:rsidRPr="0089218E">
              <w:rPr>
                <w:rFonts w:ascii="Times New Roman" w:hAnsi="Times New Roman"/>
                <w:bCs/>
                <w:i/>
                <w:iCs/>
              </w:rPr>
              <w:t xml:space="preserve"> </w:t>
            </w:r>
            <w:proofErr w:type="spellStart"/>
            <w:r w:rsidRPr="0089218E">
              <w:rPr>
                <w:rFonts w:ascii="Times New Roman" w:hAnsi="Times New Roman"/>
                <w:bCs/>
                <w:i/>
                <w:iCs/>
              </w:rPr>
              <w:t>tertulis</w:t>
            </w:r>
            <w:proofErr w:type="spellEnd"/>
            <w:r w:rsidRPr="0089218E">
              <w:rPr>
                <w:rFonts w:ascii="Times New Roman" w:hAnsi="Times New Roman"/>
                <w:bCs/>
                <w:i/>
                <w:iCs/>
              </w:rPr>
              <w:t xml:space="preserve"> </w:t>
            </w:r>
            <w:proofErr w:type="spellStart"/>
            <w:r w:rsidRPr="0089218E">
              <w:rPr>
                <w:rFonts w:ascii="Times New Roman" w:hAnsi="Times New Roman"/>
                <w:bCs/>
                <w:i/>
                <w:iCs/>
              </w:rPr>
              <w:t>terlebih</w:t>
            </w:r>
            <w:proofErr w:type="spellEnd"/>
            <w:r w:rsidRPr="0089218E">
              <w:rPr>
                <w:rFonts w:ascii="Times New Roman" w:hAnsi="Times New Roman"/>
                <w:bCs/>
                <w:i/>
                <w:iCs/>
              </w:rPr>
              <w:t xml:space="preserve"> </w:t>
            </w:r>
            <w:proofErr w:type="spellStart"/>
            <w:r w:rsidRPr="0089218E">
              <w:rPr>
                <w:rFonts w:ascii="Times New Roman" w:hAnsi="Times New Roman"/>
                <w:bCs/>
                <w:i/>
                <w:iCs/>
              </w:rPr>
              <w:t>dahulu</w:t>
            </w:r>
            <w:proofErr w:type="spellEnd"/>
            <w:r w:rsidRPr="0089218E">
              <w:rPr>
                <w:rFonts w:ascii="Times New Roman" w:hAnsi="Times New Roman"/>
                <w:bCs/>
                <w:i/>
                <w:iCs/>
              </w:rPr>
              <w:t xml:space="preserve"> </w:t>
            </w:r>
            <w:proofErr w:type="spellStart"/>
            <w:r w:rsidRPr="0089218E">
              <w:rPr>
                <w:rFonts w:ascii="Times New Roman" w:hAnsi="Times New Roman"/>
                <w:bCs/>
                <w:i/>
                <w:iCs/>
              </w:rPr>
              <w:t>kepada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w:t>
            </w:r>
            <w:proofErr w:type="spellStart"/>
            <w:r w:rsidRPr="0089218E">
              <w:rPr>
                <w:rFonts w:ascii="Times New Roman" w:hAnsi="Times New Roman"/>
                <w:bCs/>
                <w:i/>
                <w:iCs/>
              </w:rPr>
              <w:t>atas</w:t>
            </w:r>
            <w:proofErr w:type="spellEnd"/>
            <w:r w:rsidRPr="0089218E">
              <w:rPr>
                <w:rFonts w:ascii="Times New Roman" w:hAnsi="Times New Roman"/>
                <w:bCs/>
                <w:i/>
                <w:iCs/>
              </w:rPr>
              <w:t xml:space="preserve"> </w:t>
            </w:r>
            <w:proofErr w:type="spellStart"/>
            <w:r w:rsidRPr="0089218E">
              <w:rPr>
                <w:rFonts w:ascii="Times New Roman" w:hAnsi="Times New Roman"/>
                <w:bCs/>
                <w:i/>
                <w:iCs/>
              </w:rPr>
              <w:t>permintaan</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persyaratan</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yang mana </w:t>
            </w:r>
            <w:proofErr w:type="spellStart"/>
            <w:r w:rsidRPr="0089218E">
              <w:rPr>
                <w:rFonts w:ascii="Times New Roman" w:hAnsi="Times New Roman"/>
                <w:bCs/>
                <w:i/>
                <w:iCs/>
              </w:rPr>
              <w:t>pemberitahuan</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w:t>
            </w:r>
            <w:proofErr w:type="spellStart"/>
            <w:r w:rsidRPr="0089218E">
              <w:rPr>
                <w:rFonts w:ascii="Times New Roman" w:hAnsi="Times New Roman"/>
                <w:bCs/>
                <w:i/>
                <w:iCs/>
              </w:rPr>
              <w:t>termasuk</w:t>
            </w:r>
            <w:proofErr w:type="spellEnd"/>
            <w:r w:rsidRPr="0089218E">
              <w:rPr>
                <w:rFonts w:ascii="Times New Roman" w:hAnsi="Times New Roman"/>
                <w:bCs/>
                <w:i/>
                <w:iCs/>
              </w:rPr>
              <w:t xml:space="preserve"> </w:t>
            </w:r>
            <w:proofErr w:type="spellStart"/>
            <w:r w:rsidRPr="0089218E">
              <w:rPr>
                <w:rFonts w:ascii="Times New Roman" w:hAnsi="Times New Roman"/>
                <w:bCs/>
                <w:i/>
                <w:iCs/>
              </w:rPr>
              <w:t>identitas</w:t>
            </w:r>
            <w:proofErr w:type="spellEnd"/>
            <w:r w:rsidRPr="0089218E">
              <w:rPr>
                <w:rFonts w:ascii="Times New Roman" w:hAnsi="Times New Roman"/>
                <w:bCs/>
                <w:i/>
                <w:iCs/>
              </w:rPr>
              <w:t xml:space="preserve"> orang </w:t>
            </w:r>
            <w:proofErr w:type="spellStart"/>
            <w:r w:rsidRPr="0089218E">
              <w:rPr>
                <w:rFonts w:ascii="Times New Roman" w:hAnsi="Times New Roman"/>
                <w:bCs/>
                <w:i/>
                <w:iCs/>
              </w:rPr>
              <w:t>atau</w:t>
            </w:r>
            <w:proofErr w:type="spellEnd"/>
            <w:r w:rsidRPr="0089218E">
              <w:rPr>
                <w:rFonts w:ascii="Times New Roman" w:hAnsi="Times New Roman"/>
                <w:bCs/>
                <w:i/>
                <w:iCs/>
              </w:rPr>
              <w:t xml:space="preserve"> badan </w:t>
            </w:r>
            <w:proofErr w:type="spellStart"/>
            <w:r w:rsidRPr="0089218E">
              <w:rPr>
                <w:rFonts w:ascii="Times New Roman" w:hAnsi="Times New Roman"/>
                <w:bCs/>
                <w:i/>
                <w:iCs/>
              </w:rPr>
              <w:t>kepada</w:t>
            </w:r>
            <w:proofErr w:type="spellEnd"/>
            <w:r w:rsidRPr="0089218E">
              <w:rPr>
                <w:rFonts w:ascii="Times New Roman" w:hAnsi="Times New Roman"/>
                <w:bCs/>
                <w:i/>
                <w:iCs/>
              </w:rPr>
              <w:t xml:space="preserve"> </w:t>
            </w:r>
            <w:proofErr w:type="spellStart"/>
            <w:r w:rsidRPr="0089218E">
              <w:rPr>
                <w:rFonts w:ascii="Times New Roman" w:hAnsi="Times New Roman"/>
                <w:bCs/>
                <w:i/>
                <w:iCs/>
              </w:rPr>
              <w:t>siapa</w:t>
            </w:r>
            <w:proofErr w:type="spellEnd"/>
            <w:r w:rsidRPr="0089218E">
              <w:rPr>
                <w:rFonts w:ascii="Times New Roman" w:hAnsi="Times New Roman"/>
                <w:bCs/>
                <w:i/>
                <w:iCs/>
              </w:rPr>
              <w:t xml:space="preserve"> </w:t>
            </w:r>
            <w:proofErr w:type="spellStart"/>
            <w:r w:rsidRPr="0089218E">
              <w:rPr>
                <w:rFonts w:ascii="Times New Roman" w:hAnsi="Times New Roman"/>
                <w:bCs/>
                <w:i/>
                <w:iCs/>
              </w:rPr>
              <w:t>Informasi</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w:t>
            </w:r>
            <w:proofErr w:type="spellStart"/>
            <w:r w:rsidRPr="0089218E">
              <w:rPr>
                <w:rFonts w:ascii="Times New Roman" w:hAnsi="Times New Roman"/>
                <w:bCs/>
                <w:i/>
                <w:iCs/>
              </w:rPr>
              <w:t>dipersyaratkan</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diungkapkan</w:t>
            </w:r>
            <w:proofErr w:type="spellEnd"/>
            <w:r w:rsidRPr="0089218E">
              <w:rPr>
                <w:rFonts w:ascii="Times New Roman" w:hAnsi="Times New Roman"/>
                <w:bCs/>
                <w:i/>
                <w:iCs/>
              </w:rPr>
              <w:t xml:space="preserve"> dan juga </w:t>
            </w:r>
            <w:proofErr w:type="spellStart"/>
            <w:r w:rsidRPr="0089218E">
              <w:rPr>
                <w:rFonts w:ascii="Times New Roman" w:hAnsi="Times New Roman"/>
                <w:bCs/>
                <w:i/>
                <w:iCs/>
              </w:rPr>
              <w:t>ruang</w:t>
            </w:r>
            <w:proofErr w:type="spellEnd"/>
            <w:r w:rsidRPr="0089218E">
              <w:rPr>
                <w:rFonts w:ascii="Times New Roman" w:hAnsi="Times New Roman"/>
                <w:bCs/>
                <w:i/>
                <w:iCs/>
              </w:rPr>
              <w:t xml:space="preserve"> </w:t>
            </w:r>
            <w:proofErr w:type="spellStart"/>
            <w:r w:rsidRPr="0089218E">
              <w:rPr>
                <w:rFonts w:ascii="Times New Roman" w:hAnsi="Times New Roman"/>
                <w:bCs/>
                <w:i/>
                <w:iCs/>
              </w:rPr>
              <w:t>lingkup</w:t>
            </w:r>
            <w:proofErr w:type="spellEnd"/>
            <w:r w:rsidRPr="0089218E">
              <w:rPr>
                <w:rFonts w:ascii="Times New Roman" w:hAnsi="Times New Roman"/>
                <w:bCs/>
                <w:i/>
                <w:iCs/>
              </w:rPr>
              <w:t xml:space="preserve"> </w:t>
            </w:r>
            <w:proofErr w:type="spellStart"/>
            <w:r w:rsidRPr="0089218E">
              <w:rPr>
                <w:rFonts w:ascii="Times New Roman" w:hAnsi="Times New Roman"/>
                <w:bCs/>
                <w:i/>
                <w:iCs/>
              </w:rPr>
              <w:t>Informasi</w:t>
            </w:r>
            <w:proofErr w:type="spellEnd"/>
            <w:r w:rsidRPr="0089218E">
              <w:rPr>
                <w:rFonts w:ascii="Times New Roman" w:hAnsi="Times New Roman"/>
                <w:bCs/>
                <w:i/>
                <w:iCs/>
              </w:rPr>
              <w:t xml:space="preserve"> yang </w:t>
            </w:r>
            <w:proofErr w:type="spellStart"/>
            <w:r w:rsidRPr="0089218E">
              <w:rPr>
                <w:rFonts w:ascii="Times New Roman" w:hAnsi="Times New Roman"/>
                <w:bCs/>
                <w:i/>
                <w:iCs/>
              </w:rPr>
              <w:t>akan</w:t>
            </w:r>
            <w:proofErr w:type="spellEnd"/>
            <w:r w:rsidRPr="0089218E">
              <w:rPr>
                <w:rFonts w:ascii="Times New Roman" w:hAnsi="Times New Roman"/>
                <w:bCs/>
                <w:i/>
                <w:iCs/>
              </w:rPr>
              <w:t xml:space="preserve"> </w:t>
            </w:r>
            <w:proofErr w:type="spellStart"/>
            <w:r w:rsidRPr="0089218E">
              <w:rPr>
                <w:rFonts w:ascii="Times New Roman" w:hAnsi="Times New Roman"/>
                <w:bCs/>
                <w:i/>
                <w:iCs/>
              </w:rPr>
              <w:t>diungkapan</w:t>
            </w:r>
            <w:proofErr w:type="spellEnd"/>
            <w:r w:rsidRPr="0089218E">
              <w:rPr>
                <w:rFonts w:ascii="Times New Roman" w:hAnsi="Times New Roman"/>
                <w:bCs/>
                <w:i/>
                <w:iCs/>
              </w:rPr>
              <w:t xml:space="preserve">, dan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harus</w:t>
            </w:r>
            <w:proofErr w:type="spellEnd"/>
            <w:r w:rsidRPr="0089218E">
              <w:rPr>
                <w:rFonts w:ascii="Times New Roman" w:hAnsi="Times New Roman"/>
                <w:bCs/>
                <w:i/>
                <w:iCs/>
              </w:rPr>
              <w:t xml:space="preserve"> </w:t>
            </w:r>
            <w:proofErr w:type="spellStart"/>
            <w:r w:rsidRPr="0089218E">
              <w:rPr>
                <w:rFonts w:ascii="Times New Roman" w:hAnsi="Times New Roman"/>
                <w:bCs/>
                <w:i/>
                <w:iCs/>
              </w:rPr>
              <w:t>berkonsultasi</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lastRenderedPageBreak/>
              <w:t>Pengungkap</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mencari</w:t>
            </w:r>
            <w:proofErr w:type="spellEnd"/>
            <w:r w:rsidRPr="0089218E">
              <w:rPr>
                <w:rFonts w:ascii="Times New Roman" w:hAnsi="Times New Roman"/>
                <w:bCs/>
                <w:i/>
                <w:iCs/>
              </w:rPr>
              <w:t xml:space="preserve"> </w:t>
            </w:r>
            <w:proofErr w:type="spellStart"/>
            <w:r w:rsidRPr="0089218E">
              <w:rPr>
                <w:rFonts w:ascii="Times New Roman" w:hAnsi="Times New Roman"/>
                <w:bCs/>
                <w:i/>
                <w:iCs/>
              </w:rPr>
              <w:t>tindakan</w:t>
            </w:r>
            <w:proofErr w:type="spellEnd"/>
            <w:r w:rsidRPr="0089218E">
              <w:rPr>
                <w:rFonts w:ascii="Times New Roman" w:hAnsi="Times New Roman"/>
                <w:bCs/>
                <w:i/>
                <w:iCs/>
              </w:rPr>
              <w:t xml:space="preserve"> </w:t>
            </w:r>
            <w:proofErr w:type="spellStart"/>
            <w:r w:rsidRPr="0089218E">
              <w:rPr>
                <w:rFonts w:ascii="Times New Roman" w:hAnsi="Times New Roman"/>
                <w:bCs/>
                <w:i/>
                <w:iCs/>
              </w:rPr>
              <w:t>perlindungan</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perbaikan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sesuai</w:t>
            </w:r>
            <w:proofErr w:type="spellEnd"/>
            <w:r w:rsidRPr="0089218E">
              <w:rPr>
                <w:rFonts w:ascii="Times New Roman" w:hAnsi="Times New Roman"/>
                <w:bCs/>
                <w:i/>
                <w:iCs/>
              </w:rPr>
              <w:t xml:space="preserve"> </w:t>
            </w:r>
            <w:proofErr w:type="spellStart"/>
            <w:r w:rsidRPr="0089218E">
              <w:rPr>
                <w:rFonts w:ascii="Times New Roman" w:hAnsi="Times New Roman"/>
                <w:bCs/>
                <w:i/>
                <w:iCs/>
              </w:rPr>
              <w:t>sehubungan</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persyaratan</w:t>
            </w:r>
            <w:proofErr w:type="spellEnd"/>
            <w:r w:rsidRPr="0089218E">
              <w:rPr>
                <w:rFonts w:ascii="Times New Roman" w:hAnsi="Times New Roman"/>
                <w:bCs/>
                <w:i/>
                <w:iCs/>
              </w:rPr>
              <w:t xml:space="preserve"> </w:t>
            </w:r>
            <w:proofErr w:type="spellStart"/>
            <w:r w:rsidRPr="0089218E">
              <w:rPr>
                <w:rFonts w:ascii="Times New Roman" w:hAnsi="Times New Roman"/>
                <w:bCs/>
                <w:i/>
                <w:iCs/>
              </w:rPr>
              <w:t>pengungkapan</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dan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harus</w:t>
            </w:r>
            <w:proofErr w:type="spellEnd"/>
            <w:r w:rsidRPr="0089218E">
              <w:rPr>
                <w:rFonts w:ascii="Times New Roman" w:hAnsi="Times New Roman"/>
                <w:bCs/>
                <w:i/>
                <w:iCs/>
              </w:rPr>
              <w:t xml:space="preserve"> </w:t>
            </w:r>
            <w:proofErr w:type="spellStart"/>
            <w:r w:rsidRPr="0089218E">
              <w:rPr>
                <w:rFonts w:ascii="Times New Roman" w:hAnsi="Times New Roman"/>
                <w:bCs/>
                <w:i/>
                <w:iCs/>
              </w:rPr>
              <w:t>bekerjasama</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menolak</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membatasi</w:t>
            </w:r>
            <w:proofErr w:type="spellEnd"/>
            <w:r w:rsidRPr="0089218E">
              <w:rPr>
                <w:rFonts w:ascii="Times New Roman" w:hAnsi="Times New Roman"/>
                <w:bCs/>
                <w:i/>
                <w:iCs/>
              </w:rPr>
              <w:t xml:space="preserve"> </w:t>
            </w:r>
            <w:proofErr w:type="spellStart"/>
            <w:r w:rsidRPr="0089218E">
              <w:rPr>
                <w:rFonts w:ascii="Times New Roman" w:hAnsi="Times New Roman"/>
                <w:bCs/>
                <w:i/>
                <w:iCs/>
              </w:rPr>
              <w:t>pengungkapan</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sarana </w:t>
            </w:r>
            <w:proofErr w:type="spellStart"/>
            <w:r w:rsidRPr="0089218E">
              <w:rPr>
                <w:rFonts w:ascii="Times New Roman" w:hAnsi="Times New Roman"/>
                <w:bCs/>
                <w:i/>
                <w:iCs/>
              </w:rPr>
              <w:t>hukum</w:t>
            </w:r>
            <w:proofErr w:type="spellEnd"/>
            <w:r w:rsidRPr="0089218E">
              <w:rPr>
                <w:rFonts w:ascii="Times New Roman" w:hAnsi="Times New Roman"/>
                <w:bCs/>
                <w:i/>
                <w:iCs/>
              </w:rPr>
              <w:t xml:space="preserve"> yang </w:t>
            </w:r>
            <w:proofErr w:type="spellStart"/>
            <w:r w:rsidRPr="0089218E">
              <w:rPr>
                <w:rFonts w:ascii="Times New Roman" w:hAnsi="Times New Roman"/>
                <w:bCs/>
                <w:i/>
                <w:iCs/>
              </w:rPr>
              <w:t>sesuai</w:t>
            </w:r>
            <w:proofErr w:type="spellEnd"/>
            <w:r w:rsidRPr="0089218E">
              <w:rPr>
                <w:rFonts w:ascii="Times New Roman" w:hAnsi="Times New Roman"/>
                <w:bCs/>
                <w:i/>
                <w:iCs/>
              </w:rPr>
              <w:t xml:space="preserve">. Jika </w:t>
            </w:r>
            <w:proofErr w:type="spellStart"/>
            <w:r w:rsidRPr="0089218E">
              <w:rPr>
                <w:rFonts w:ascii="Times New Roman" w:hAnsi="Times New Roman"/>
                <w:bCs/>
                <w:i/>
                <w:iCs/>
              </w:rPr>
              <w:t>tidak</w:t>
            </w:r>
            <w:proofErr w:type="spellEnd"/>
            <w:r w:rsidRPr="0089218E">
              <w:rPr>
                <w:rFonts w:ascii="Times New Roman" w:hAnsi="Times New Roman"/>
                <w:bCs/>
                <w:i/>
                <w:iCs/>
              </w:rPr>
              <w:t xml:space="preserve"> </w:t>
            </w:r>
            <w:proofErr w:type="spellStart"/>
            <w:r w:rsidRPr="0089218E">
              <w:rPr>
                <w:rFonts w:ascii="Times New Roman" w:hAnsi="Times New Roman"/>
                <w:bCs/>
                <w:i/>
                <w:iCs/>
              </w:rPr>
              <w:t>ada</w:t>
            </w:r>
            <w:proofErr w:type="spellEnd"/>
            <w:r w:rsidRPr="0089218E">
              <w:rPr>
                <w:rFonts w:ascii="Times New Roman" w:hAnsi="Times New Roman"/>
                <w:bCs/>
                <w:i/>
                <w:iCs/>
              </w:rPr>
              <w:t xml:space="preserve"> </w:t>
            </w:r>
            <w:proofErr w:type="spellStart"/>
            <w:r w:rsidRPr="0089218E">
              <w:rPr>
                <w:rFonts w:ascii="Times New Roman" w:hAnsi="Times New Roman"/>
                <w:bCs/>
                <w:i/>
                <w:iCs/>
              </w:rPr>
              <w:t>tindakan</w:t>
            </w:r>
            <w:proofErr w:type="spellEnd"/>
            <w:r w:rsidRPr="0089218E">
              <w:rPr>
                <w:rFonts w:ascii="Times New Roman" w:hAnsi="Times New Roman"/>
                <w:bCs/>
                <w:i/>
                <w:iCs/>
              </w:rPr>
              <w:t xml:space="preserve"> </w:t>
            </w:r>
            <w:proofErr w:type="spellStart"/>
            <w:r w:rsidRPr="0089218E">
              <w:rPr>
                <w:rFonts w:ascii="Times New Roman" w:hAnsi="Times New Roman"/>
                <w:bCs/>
                <w:i/>
                <w:iCs/>
              </w:rPr>
              <w:t>perlindungan</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menetapkan</w:t>
            </w:r>
            <w:proofErr w:type="spellEnd"/>
            <w:r w:rsidRPr="0089218E">
              <w:rPr>
                <w:rFonts w:ascii="Times New Roman" w:hAnsi="Times New Roman"/>
                <w:bCs/>
                <w:i/>
                <w:iCs/>
              </w:rPr>
              <w:t xml:space="preserve">, </w:t>
            </w:r>
            <w:proofErr w:type="spellStart"/>
            <w:r w:rsidRPr="0089218E">
              <w:rPr>
                <w:rFonts w:ascii="Times New Roman" w:hAnsi="Times New Roman"/>
                <w:bCs/>
                <w:i/>
                <w:iCs/>
              </w:rPr>
              <w:t>setelah</w:t>
            </w:r>
            <w:proofErr w:type="spellEnd"/>
            <w:r w:rsidRPr="0089218E">
              <w:rPr>
                <w:rFonts w:ascii="Times New Roman" w:hAnsi="Times New Roman"/>
                <w:bCs/>
                <w:i/>
                <w:iCs/>
              </w:rPr>
              <w:t xml:space="preserve"> </w:t>
            </w:r>
            <w:proofErr w:type="spellStart"/>
            <w:r w:rsidRPr="0089218E">
              <w:rPr>
                <w:rFonts w:ascii="Times New Roman" w:hAnsi="Times New Roman"/>
                <w:bCs/>
                <w:i/>
                <w:iCs/>
              </w:rPr>
              <w:t>memperoleh</w:t>
            </w:r>
            <w:proofErr w:type="spellEnd"/>
            <w:r w:rsidRPr="0089218E">
              <w:rPr>
                <w:rFonts w:ascii="Times New Roman" w:hAnsi="Times New Roman"/>
                <w:bCs/>
                <w:i/>
                <w:iCs/>
              </w:rPr>
              <w:t xml:space="preserve"> </w:t>
            </w:r>
            <w:proofErr w:type="spellStart"/>
            <w:r w:rsidRPr="0089218E">
              <w:rPr>
                <w:rFonts w:ascii="Times New Roman" w:hAnsi="Times New Roman"/>
                <w:bCs/>
                <w:i/>
                <w:iCs/>
              </w:rPr>
              <w:t>nasihat</w:t>
            </w:r>
            <w:proofErr w:type="spellEnd"/>
            <w:r w:rsidRPr="0089218E">
              <w:rPr>
                <w:rFonts w:ascii="Times New Roman" w:hAnsi="Times New Roman"/>
                <w:bCs/>
                <w:i/>
                <w:iCs/>
              </w:rPr>
              <w:t xml:space="preserve"> </w:t>
            </w:r>
            <w:proofErr w:type="spellStart"/>
            <w:r w:rsidRPr="0089218E">
              <w:rPr>
                <w:rFonts w:ascii="Times New Roman" w:hAnsi="Times New Roman"/>
                <w:bCs/>
                <w:i/>
                <w:iCs/>
              </w:rPr>
              <w:t>dari</w:t>
            </w:r>
            <w:proofErr w:type="spellEnd"/>
            <w:r w:rsidRPr="0089218E">
              <w:rPr>
                <w:rFonts w:ascii="Times New Roman" w:hAnsi="Times New Roman"/>
                <w:bCs/>
                <w:i/>
                <w:iCs/>
              </w:rPr>
              <w:t xml:space="preserve"> konsultan, </w:t>
            </w:r>
            <w:proofErr w:type="spellStart"/>
            <w:r w:rsidRPr="0089218E">
              <w:rPr>
                <w:rFonts w:ascii="Times New Roman" w:hAnsi="Times New Roman"/>
                <w:bCs/>
                <w:i/>
                <w:iCs/>
              </w:rPr>
              <w:t>bahwa</w:t>
            </w:r>
            <w:proofErr w:type="spellEnd"/>
            <w:r w:rsidRPr="0089218E">
              <w:rPr>
                <w:rFonts w:ascii="Times New Roman" w:hAnsi="Times New Roman"/>
                <w:bCs/>
                <w:i/>
                <w:iCs/>
              </w:rPr>
              <w:t xml:space="preserve"> </w:t>
            </w:r>
            <w:proofErr w:type="spellStart"/>
            <w:r w:rsidRPr="0089218E">
              <w:rPr>
                <w:rFonts w:ascii="Times New Roman" w:hAnsi="Times New Roman"/>
                <w:bCs/>
                <w:i/>
                <w:iCs/>
              </w:rPr>
              <w:t>Informasi</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w:t>
            </w:r>
            <w:proofErr w:type="spellStart"/>
            <w:r w:rsidRPr="0089218E">
              <w:rPr>
                <w:rFonts w:ascii="Times New Roman" w:hAnsi="Times New Roman"/>
                <w:bCs/>
                <w:i/>
                <w:iCs/>
              </w:rPr>
              <w:t>dibutukan</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diungkapkan</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dapat</w:t>
            </w:r>
            <w:proofErr w:type="spellEnd"/>
            <w:r w:rsidRPr="0089218E">
              <w:rPr>
                <w:rFonts w:ascii="Times New Roman" w:hAnsi="Times New Roman"/>
                <w:bCs/>
                <w:i/>
                <w:iCs/>
              </w:rPr>
              <w:t xml:space="preserve"> </w:t>
            </w:r>
            <w:proofErr w:type="spellStart"/>
            <w:r w:rsidRPr="0089218E">
              <w:rPr>
                <w:rFonts w:ascii="Times New Roman" w:hAnsi="Times New Roman"/>
                <w:bCs/>
                <w:i/>
                <w:iCs/>
              </w:rPr>
              <w:t>mengungkapkan</w:t>
            </w:r>
            <w:proofErr w:type="spellEnd"/>
            <w:r w:rsidRPr="0089218E">
              <w:rPr>
                <w:rFonts w:ascii="Times New Roman" w:hAnsi="Times New Roman"/>
                <w:bCs/>
                <w:i/>
                <w:iCs/>
              </w:rPr>
              <w:t xml:space="preserve"> </w:t>
            </w:r>
            <w:proofErr w:type="spellStart"/>
            <w:r w:rsidRPr="0089218E">
              <w:rPr>
                <w:rFonts w:ascii="Times New Roman" w:hAnsi="Times New Roman"/>
                <w:bCs/>
                <w:i/>
                <w:iCs/>
              </w:rPr>
              <w:t>Informasi</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w:t>
            </w:r>
            <w:proofErr w:type="spellStart"/>
            <w:r w:rsidRPr="0089218E">
              <w:rPr>
                <w:rFonts w:ascii="Times New Roman" w:hAnsi="Times New Roman"/>
                <w:bCs/>
                <w:i/>
                <w:iCs/>
              </w:rPr>
              <w:t>apabila</w:t>
            </w:r>
            <w:proofErr w:type="spellEnd"/>
            <w:r w:rsidRPr="0089218E">
              <w:rPr>
                <w:rFonts w:ascii="Times New Roman" w:hAnsi="Times New Roman"/>
                <w:bCs/>
                <w:i/>
                <w:iCs/>
              </w:rPr>
              <w:t xml:space="preserve"> </w:t>
            </w:r>
            <w:proofErr w:type="spellStart"/>
            <w:r w:rsidRPr="0089218E">
              <w:rPr>
                <w:rFonts w:ascii="Times New Roman" w:hAnsi="Times New Roman"/>
                <w:bCs/>
                <w:i/>
                <w:iCs/>
              </w:rPr>
              <w:t>secara</w:t>
            </w:r>
            <w:proofErr w:type="spellEnd"/>
            <w:r w:rsidRPr="0089218E">
              <w:rPr>
                <w:rFonts w:ascii="Times New Roman" w:hAnsi="Times New Roman"/>
                <w:bCs/>
                <w:i/>
                <w:iCs/>
              </w:rPr>
              <w:t xml:space="preserve"> </w:t>
            </w:r>
            <w:proofErr w:type="spellStart"/>
            <w:r w:rsidRPr="0089218E">
              <w:rPr>
                <w:rFonts w:ascii="Times New Roman" w:hAnsi="Times New Roman"/>
                <w:bCs/>
                <w:i/>
                <w:iCs/>
              </w:rPr>
              <w:t>yakin</w:t>
            </w:r>
            <w:proofErr w:type="spellEnd"/>
            <w:r w:rsidRPr="0089218E">
              <w:rPr>
                <w:rFonts w:ascii="Times New Roman" w:hAnsi="Times New Roman"/>
                <w:bCs/>
                <w:i/>
                <w:iCs/>
              </w:rPr>
              <w:t xml:space="preserve"> dan </w:t>
            </w:r>
            <w:proofErr w:type="spellStart"/>
            <w:r w:rsidRPr="0089218E">
              <w:rPr>
                <w:rFonts w:ascii="Times New Roman" w:hAnsi="Times New Roman"/>
                <w:bCs/>
                <w:i/>
                <w:iCs/>
              </w:rPr>
              <w:t>berdasarkan</w:t>
            </w:r>
            <w:proofErr w:type="spellEnd"/>
            <w:r w:rsidRPr="0089218E">
              <w:rPr>
                <w:rFonts w:ascii="Times New Roman" w:hAnsi="Times New Roman"/>
                <w:bCs/>
                <w:i/>
                <w:iCs/>
              </w:rPr>
              <w:t xml:space="preserve"> </w:t>
            </w:r>
            <w:proofErr w:type="spellStart"/>
            <w:r w:rsidRPr="0089218E">
              <w:rPr>
                <w:rFonts w:ascii="Times New Roman" w:hAnsi="Times New Roman"/>
                <w:bCs/>
                <w:i/>
                <w:iCs/>
              </w:rPr>
              <w:t>hukum</w:t>
            </w:r>
            <w:proofErr w:type="spellEnd"/>
            <w:r w:rsidRPr="0089218E">
              <w:rPr>
                <w:rFonts w:ascii="Times New Roman" w:hAnsi="Times New Roman"/>
                <w:bCs/>
                <w:i/>
                <w:iCs/>
              </w:rPr>
              <w:t xml:space="preserve"> </w:t>
            </w:r>
            <w:proofErr w:type="spellStart"/>
            <w:r w:rsidRPr="0089218E">
              <w:rPr>
                <w:rFonts w:ascii="Times New Roman" w:hAnsi="Times New Roman"/>
                <w:bCs/>
                <w:i/>
                <w:iCs/>
              </w:rPr>
              <w:t>harus</w:t>
            </w:r>
            <w:proofErr w:type="spellEnd"/>
            <w:r w:rsidRPr="0089218E">
              <w:rPr>
                <w:rFonts w:ascii="Times New Roman" w:hAnsi="Times New Roman"/>
                <w:bCs/>
                <w:i/>
                <w:iCs/>
              </w:rPr>
              <w:t xml:space="preserve"> </w:t>
            </w:r>
            <w:proofErr w:type="spellStart"/>
            <w:r w:rsidRPr="0089218E">
              <w:rPr>
                <w:rFonts w:ascii="Times New Roman" w:hAnsi="Times New Roman"/>
                <w:bCs/>
                <w:i/>
                <w:iCs/>
              </w:rPr>
              <w:t>diungkapkan</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ketentuan</w:t>
            </w:r>
            <w:proofErr w:type="spellEnd"/>
            <w:r w:rsidRPr="0089218E">
              <w:rPr>
                <w:rFonts w:ascii="Times New Roman" w:hAnsi="Times New Roman"/>
                <w:bCs/>
                <w:i/>
                <w:iCs/>
              </w:rPr>
              <w:t xml:space="preserve"> </w:t>
            </w:r>
            <w:proofErr w:type="spellStart"/>
            <w:r w:rsidRPr="0089218E">
              <w:rPr>
                <w:rFonts w:ascii="Times New Roman" w:hAnsi="Times New Roman"/>
                <w:bCs/>
                <w:i/>
                <w:iCs/>
              </w:rPr>
              <w:t>bahwa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upaya</w:t>
            </w:r>
            <w:proofErr w:type="spellEnd"/>
            <w:r w:rsidRPr="0089218E">
              <w:rPr>
                <w:rFonts w:ascii="Times New Roman" w:hAnsi="Times New Roman"/>
                <w:bCs/>
                <w:i/>
                <w:iCs/>
              </w:rPr>
              <w:t xml:space="preserve"> </w:t>
            </w:r>
            <w:proofErr w:type="spellStart"/>
            <w:r w:rsidRPr="0089218E">
              <w:rPr>
                <w:rFonts w:ascii="Times New Roman" w:hAnsi="Times New Roman"/>
                <w:bCs/>
                <w:i/>
                <w:iCs/>
              </w:rPr>
              <w:t>terbaiknya</w:t>
            </w:r>
            <w:proofErr w:type="spellEnd"/>
            <w:r w:rsidRPr="0089218E">
              <w:rPr>
                <w:rFonts w:ascii="Times New Roman" w:hAnsi="Times New Roman"/>
                <w:bCs/>
                <w:i/>
                <w:iCs/>
              </w:rPr>
              <w:t xml:space="preserve"> </w:t>
            </w:r>
            <w:proofErr w:type="spellStart"/>
            <w:r w:rsidRPr="0089218E">
              <w:rPr>
                <w:rFonts w:ascii="Times New Roman" w:hAnsi="Times New Roman"/>
                <w:bCs/>
                <w:i/>
                <w:iCs/>
              </w:rPr>
              <w:t>harus</w:t>
            </w:r>
            <w:proofErr w:type="spellEnd"/>
            <w:r w:rsidRPr="0089218E">
              <w:rPr>
                <w:rFonts w:ascii="Times New Roman" w:hAnsi="Times New Roman"/>
                <w:bCs/>
                <w:i/>
                <w:iCs/>
              </w:rPr>
              <w:t xml:space="preserve"> </w:t>
            </w:r>
            <w:proofErr w:type="spellStart"/>
            <w:r w:rsidRPr="0089218E">
              <w:rPr>
                <w:rFonts w:ascii="Times New Roman" w:hAnsi="Times New Roman"/>
                <w:bCs/>
                <w:i/>
                <w:iCs/>
              </w:rPr>
              <w:t>memastikan</w:t>
            </w:r>
            <w:proofErr w:type="spellEnd"/>
            <w:r w:rsidRPr="0089218E">
              <w:rPr>
                <w:rFonts w:ascii="Times New Roman" w:hAnsi="Times New Roman"/>
                <w:bCs/>
                <w:i/>
                <w:iCs/>
              </w:rPr>
              <w:t xml:space="preserve"> </w:t>
            </w:r>
            <w:proofErr w:type="spellStart"/>
            <w:r w:rsidRPr="0089218E">
              <w:rPr>
                <w:rFonts w:ascii="Times New Roman" w:hAnsi="Times New Roman"/>
                <w:bCs/>
                <w:i/>
                <w:iCs/>
              </w:rPr>
              <w:t>bahwa</w:t>
            </w:r>
            <w:proofErr w:type="spellEnd"/>
            <w:r w:rsidRPr="0089218E">
              <w:rPr>
                <w:rFonts w:ascii="Times New Roman" w:hAnsi="Times New Roman"/>
                <w:bCs/>
                <w:i/>
                <w:iCs/>
              </w:rPr>
              <w:t xml:space="preserve"> </w:t>
            </w:r>
            <w:proofErr w:type="spellStart"/>
            <w:r w:rsidRPr="0089218E">
              <w:rPr>
                <w:rFonts w:ascii="Times New Roman" w:hAnsi="Times New Roman"/>
                <w:bCs/>
                <w:i/>
                <w:iCs/>
              </w:rPr>
              <w:t>Informasi</w:t>
            </w:r>
            <w:proofErr w:type="spellEnd"/>
            <w:r w:rsidRPr="0089218E">
              <w:rPr>
                <w:rFonts w:ascii="Times New Roman" w:hAnsi="Times New Roman"/>
                <w:bCs/>
                <w:i/>
                <w:iCs/>
              </w:rPr>
              <w:t xml:space="preserve"> </w:t>
            </w:r>
            <w:proofErr w:type="spellStart"/>
            <w:r w:rsidRPr="0089218E">
              <w:rPr>
                <w:rFonts w:ascii="Times New Roman" w:hAnsi="Times New Roman"/>
                <w:bCs/>
                <w:i/>
                <w:iCs/>
              </w:rPr>
              <w:t>apapun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dipersyaratkan</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diungkapkan</w:t>
            </w:r>
            <w:proofErr w:type="spellEnd"/>
            <w:r w:rsidRPr="0089218E">
              <w:rPr>
                <w:rFonts w:ascii="Times New Roman" w:hAnsi="Times New Roman"/>
                <w:bCs/>
                <w:i/>
                <w:iCs/>
              </w:rPr>
              <w:t xml:space="preserve"> </w:t>
            </w:r>
            <w:proofErr w:type="spellStart"/>
            <w:r w:rsidRPr="0089218E">
              <w:rPr>
                <w:rFonts w:ascii="Times New Roman" w:hAnsi="Times New Roman"/>
                <w:bCs/>
                <w:i/>
                <w:iCs/>
              </w:rPr>
              <w:t>akan</w:t>
            </w:r>
            <w:proofErr w:type="spellEnd"/>
            <w:r w:rsidRPr="0089218E">
              <w:rPr>
                <w:rFonts w:ascii="Times New Roman" w:hAnsi="Times New Roman"/>
                <w:bCs/>
                <w:i/>
                <w:iCs/>
              </w:rPr>
              <w:t xml:space="preserve"> </w:t>
            </w:r>
            <w:proofErr w:type="spellStart"/>
            <w:r w:rsidRPr="0089218E">
              <w:rPr>
                <w:rFonts w:ascii="Times New Roman" w:hAnsi="Times New Roman"/>
                <w:bCs/>
                <w:i/>
                <w:iCs/>
              </w:rPr>
              <w:t>diberikan</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perlakuan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rahasia</w:t>
            </w:r>
            <w:proofErr w:type="spellEnd"/>
            <w:r w:rsidRPr="0089218E">
              <w:rPr>
                <w:rFonts w:ascii="Times New Roman" w:hAnsi="Times New Roman"/>
                <w:bCs/>
                <w:i/>
                <w:iCs/>
              </w:rPr>
              <w:t>.</w:t>
            </w:r>
          </w:p>
          <w:p w14:paraId="500B8BEB" w14:textId="613BD400" w:rsidR="00BC46AB" w:rsidRPr="0089218E" w:rsidRDefault="00BC46AB" w:rsidP="00BC46AB">
            <w:pPr>
              <w:pStyle w:val="ListParagraph"/>
              <w:spacing w:after="0" w:line="240" w:lineRule="auto"/>
              <w:ind w:left="361" w:right="-54"/>
              <w:rPr>
                <w:rFonts w:ascii="Times New Roman" w:hAnsi="Times New Roman"/>
                <w:b/>
                <w:i/>
                <w:iCs/>
              </w:rPr>
            </w:pPr>
          </w:p>
        </w:tc>
      </w:tr>
      <w:tr w:rsidR="00AE6BC8" w:rsidRPr="00160ADA" w14:paraId="016C0107" w14:textId="77777777" w:rsidTr="00A333E0">
        <w:tc>
          <w:tcPr>
            <w:tcW w:w="4880" w:type="dxa"/>
            <w:shd w:val="clear" w:color="auto" w:fill="auto"/>
          </w:tcPr>
          <w:p w14:paraId="07731861"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lastRenderedPageBreak/>
              <w:t xml:space="preserve">The provisions of this Agreement are intended to impose immediately binding legal obligations on Recipient. Recipient further acknowledges that any breach of the provisions of this Agreement would result in serious damage being sustained by Disclosing Party and/or the Affiliates and that it would be impossible to measure in money the damages which would accrue by reason of any such breach. Recipient hereby agrees that Disclosing Party shall be entitled to seek specific performance or injunctive relief from the courts in addition to all other remedies available to it and unconditionally agrees to waive any rights it may have to oppose the granting of any equitable relief (including restraining orders and injunctive relief) sought by Disclosing Party and/or any of the Affiliates in relation to any suspected, threatened or actual breach of the provisions of this Agreement by Recipient. </w:t>
            </w:r>
          </w:p>
          <w:p w14:paraId="71E9699E"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7CA07DD2" w14:textId="77777777" w:rsidR="00AE6BC8" w:rsidRPr="0089218E" w:rsidRDefault="00E57FA9"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t>Ketentuan-ketentuan</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dimaksudkan</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menetapkan</w:t>
            </w:r>
            <w:proofErr w:type="spellEnd"/>
            <w:r w:rsidRPr="0089218E">
              <w:rPr>
                <w:rFonts w:ascii="Times New Roman" w:hAnsi="Times New Roman"/>
                <w:bCs/>
                <w:i/>
                <w:iCs/>
              </w:rPr>
              <w:t xml:space="preserve"> </w:t>
            </w:r>
            <w:proofErr w:type="spellStart"/>
            <w:r w:rsidRPr="0089218E">
              <w:rPr>
                <w:rFonts w:ascii="Times New Roman" w:hAnsi="Times New Roman"/>
                <w:bCs/>
                <w:i/>
                <w:iCs/>
              </w:rPr>
              <w:t>kewajiban</w:t>
            </w:r>
            <w:proofErr w:type="spellEnd"/>
            <w:r w:rsidRPr="0089218E">
              <w:rPr>
                <w:rFonts w:ascii="Times New Roman" w:hAnsi="Times New Roman"/>
                <w:bCs/>
                <w:i/>
                <w:iCs/>
              </w:rPr>
              <w:t xml:space="preserve"> </w:t>
            </w:r>
            <w:proofErr w:type="spellStart"/>
            <w:r w:rsidRPr="0089218E">
              <w:rPr>
                <w:rFonts w:ascii="Times New Roman" w:hAnsi="Times New Roman"/>
                <w:bCs/>
                <w:i/>
                <w:iCs/>
              </w:rPr>
              <w:t>hukum</w:t>
            </w:r>
            <w:proofErr w:type="spellEnd"/>
            <w:r w:rsidRPr="0089218E">
              <w:rPr>
                <w:rFonts w:ascii="Times New Roman" w:hAnsi="Times New Roman"/>
                <w:bCs/>
                <w:i/>
                <w:iCs/>
              </w:rPr>
              <w:t xml:space="preserve"> yang </w:t>
            </w:r>
            <w:proofErr w:type="spellStart"/>
            <w:r w:rsidRPr="0089218E">
              <w:rPr>
                <w:rFonts w:ascii="Times New Roman" w:hAnsi="Times New Roman"/>
                <w:bCs/>
                <w:i/>
                <w:iCs/>
              </w:rPr>
              <w:t>mengikat</w:t>
            </w:r>
            <w:proofErr w:type="spellEnd"/>
            <w:r w:rsidRPr="0089218E">
              <w:rPr>
                <w:rFonts w:ascii="Times New Roman" w:hAnsi="Times New Roman"/>
                <w:bCs/>
                <w:i/>
                <w:iCs/>
              </w:rPr>
              <w:t xml:space="preserve"> </w:t>
            </w:r>
            <w:proofErr w:type="spellStart"/>
            <w:r w:rsidRPr="0089218E">
              <w:rPr>
                <w:rFonts w:ascii="Times New Roman" w:hAnsi="Times New Roman"/>
                <w:bCs/>
                <w:i/>
                <w:iCs/>
              </w:rPr>
              <w:t>secara</w:t>
            </w:r>
            <w:proofErr w:type="spellEnd"/>
            <w:r w:rsidRPr="0089218E">
              <w:rPr>
                <w:rFonts w:ascii="Times New Roman" w:hAnsi="Times New Roman"/>
                <w:bCs/>
                <w:i/>
                <w:iCs/>
              </w:rPr>
              <w:t xml:space="preserve"> </w:t>
            </w:r>
            <w:proofErr w:type="spellStart"/>
            <w:r w:rsidRPr="0089218E">
              <w:rPr>
                <w:rFonts w:ascii="Times New Roman" w:hAnsi="Times New Roman"/>
                <w:bCs/>
                <w:i/>
                <w:iCs/>
              </w:rPr>
              <w:t>langsung</w:t>
            </w:r>
            <w:proofErr w:type="spellEnd"/>
            <w:r w:rsidRPr="0089218E">
              <w:rPr>
                <w:rFonts w:ascii="Times New Roman" w:hAnsi="Times New Roman"/>
                <w:bCs/>
                <w:i/>
                <w:iCs/>
              </w:rPr>
              <w:t xml:space="preserve"> </w:t>
            </w:r>
            <w:proofErr w:type="spellStart"/>
            <w:r w:rsidRPr="0089218E">
              <w:rPr>
                <w:rFonts w:ascii="Times New Roman" w:hAnsi="Times New Roman"/>
                <w:bCs/>
                <w:i/>
                <w:iCs/>
              </w:rPr>
              <w:t>kepada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lebih</w:t>
            </w:r>
            <w:proofErr w:type="spellEnd"/>
            <w:r w:rsidRPr="0089218E">
              <w:rPr>
                <w:rFonts w:ascii="Times New Roman" w:hAnsi="Times New Roman"/>
                <w:bCs/>
                <w:i/>
                <w:iCs/>
              </w:rPr>
              <w:t xml:space="preserve"> </w:t>
            </w:r>
            <w:proofErr w:type="spellStart"/>
            <w:r w:rsidRPr="0089218E">
              <w:rPr>
                <w:rFonts w:ascii="Times New Roman" w:hAnsi="Times New Roman"/>
                <w:bCs/>
                <w:i/>
                <w:iCs/>
              </w:rPr>
              <w:t>lanjut</w:t>
            </w:r>
            <w:proofErr w:type="spellEnd"/>
            <w:r w:rsidRPr="0089218E">
              <w:rPr>
                <w:rFonts w:ascii="Times New Roman" w:hAnsi="Times New Roman"/>
                <w:bCs/>
                <w:i/>
                <w:iCs/>
              </w:rPr>
              <w:t xml:space="preserve"> </w:t>
            </w:r>
            <w:proofErr w:type="spellStart"/>
            <w:r w:rsidRPr="0089218E">
              <w:rPr>
                <w:rFonts w:ascii="Times New Roman" w:hAnsi="Times New Roman"/>
                <w:bCs/>
                <w:i/>
                <w:iCs/>
              </w:rPr>
              <w:t>mengakui</w:t>
            </w:r>
            <w:proofErr w:type="spellEnd"/>
            <w:r w:rsidRPr="0089218E">
              <w:rPr>
                <w:rFonts w:ascii="Times New Roman" w:hAnsi="Times New Roman"/>
                <w:bCs/>
                <w:i/>
                <w:iCs/>
              </w:rPr>
              <w:t xml:space="preserve"> </w:t>
            </w:r>
            <w:proofErr w:type="spellStart"/>
            <w:r w:rsidRPr="0089218E">
              <w:rPr>
                <w:rFonts w:ascii="Times New Roman" w:hAnsi="Times New Roman"/>
                <w:bCs/>
                <w:i/>
                <w:iCs/>
              </w:rPr>
              <w:t>bahwa</w:t>
            </w:r>
            <w:proofErr w:type="spellEnd"/>
            <w:r w:rsidRPr="0089218E">
              <w:rPr>
                <w:rFonts w:ascii="Times New Roman" w:hAnsi="Times New Roman"/>
                <w:bCs/>
                <w:i/>
                <w:iCs/>
              </w:rPr>
              <w:t xml:space="preserve"> </w:t>
            </w:r>
            <w:proofErr w:type="spellStart"/>
            <w:r w:rsidRPr="0089218E">
              <w:rPr>
                <w:rFonts w:ascii="Times New Roman" w:hAnsi="Times New Roman"/>
                <w:bCs/>
                <w:i/>
                <w:iCs/>
              </w:rPr>
              <w:t>setiap</w:t>
            </w:r>
            <w:proofErr w:type="spellEnd"/>
            <w:r w:rsidRPr="0089218E">
              <w:rPr>
                <w:rFonts w:ascii="Times New Roman" w:hAnsi="Times New Roman"/>
                <w:bCs/>
                <w:i/>
                <w:iCs/>
              </w:rPr>
              <w:t xml:space="preserve"> </w:t>
            </w:r>
            <w:proofErr w:type="spellStart"/>
            <w:r w:rsidRPr="0089218E">
              <w:rPr>
                <w:rFonts w:ascii="Times New Roman" w:hAnsi="Times New Roman"/>
                <w:bCs/>
                <w:i/>
                <w:iCs/>
              </w:rPr>
              <w:t>pelanggaran</w:t>
            </w:r>
            <w:proofErr w:type="spellEnd"/>
            <w:r w:rsidRPr="0089218E">
              <w:rPr>
                <w:rFonts w:ascii="Times New Roman" w:hAnsi="Times New Roman"/>
                <w:bCs/>
                <w:i/>
                <w:iCs/>
              </w:rPr>
              <w:t xml:space="preserve"> </w:t>
            </w:r>
            <w:proofErr w:type="spellStart"/>
            <w:r w:rsidRPr="0089218E">
              <w:rPr>
                <w:rFonts w:ascii="Times New Roman" w:hAnsi="Times New Roman"/>
                <w:bCs/>
                <w:i/>
                <w:iCs/>
              </w:rPr>
              <w:t>terhadap</w:t>
            </w:r>
            <w:proofErr w:type="spellEnd"/>
            <w:r w:rsidRPr="0089218E">
              <w:rPr>
                <w:rFonts w:ascii="Times New Roman" w:hAnsi="Times New Roman"/>
                <w:bCs/>
                <w:i/>
                <w:iCs/>
              </w:rPr>
              <w:t xml:space="preserve"> </w:t>
            </w:r>
            <w:proofErr w:type="spellStart"/>
            <w:r w:rsidRPr="0089218E">
              <w:rPr>
                <w:rFonts w:ascii="Times New Roman" w:hAnsi="Times New Roman"/>
                <w:bCs/>
                <w:i/>
                <w:iCs/>
              </w:rPr>
              <w:t>ketentuan</w:t>
            </w:r>
            <w:proofErr w:type="spellEnd"/>
            <w:r w:rsidRPr="0089218E">
              <w:rPr>
                <w:rFonts w:ascii="Times New Roman" w:hAnsi="Times New Roman"/>
                <w:bCs/>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akan</w:t>
            </w:r>
            <w:proofErr w:type="spellEnd"/>
            <w:r w:rsidRPr="0089218E">
              <w:rPr>
                <w:rFonts w:ascii="Times New Roman" w:hAnsi="Times New Roman"/>
                <w:bCs/>
                <w:i/>
                <w:iCs/>
              </w:rPr>
              <w:t xml:space="preserve"> </w:t>
            </w:r>
            <w:proofErr w:type="spellStart"/>
            <w:r w:rsidRPr="0089218E">
              <w:rPr>
                <w:rFonts w:ascii="Times New Roman" w:hAnsi="Times New Roman"/>
                <w:bCs/>
                <w:i/>
                <w:iCs/>
              </w:rPr>
              <w:t>mengakibatkan</w:t>
            </w:r>
            <w:proofErr w:type="spellEnd"/>
            <w:r w:rsidRPr="0089218E">
              <w:rPr>
                <w:rFonts w:ascii="Times New Roman" w:hAnsi="Times New Roman"/>
                <w:bCs/>
                <w:i/>
                <w:iCs/>
              </w:rPr>
              <w:t xml:space="preserve"> </w:t>
            </w:r>
            <w:proofErr w:type="spellStart"/>
            <w:r w:rsidRPr="0089218E">
              <w:rPr>
                <w:rFonts w:ascii="Times New Roman" w:hAnsi="Times New Roman"/>
                <w:bCs/>
                <w:i/>
                <w:iCs/>
              </w:rPr>
              <w:t>kerugian</w:t>
            </w:r>
            <w:proofErr w:type="spellEnd"/>
            <w:r w:rsidRPr="0089218E">
              <w:rPr>
                <w:rFonts w:ascii="Times New Roman" w:hAnsi="Times New Roman"/>
                <w:bCs/>
                <w:i/>
                <w:iCs/>
              </w:rPr>
              <w:t xml:space="preserve"> </w:t>
            </w:r>
            <w:proofErr w:type="spellStart"/>
            <w:r w:rsidRPr="0089218E">
              <w:rPr>
                <w:rFonts w:ascii="Times New Roman" w:hAnsi="Times New Roman"/>
                <w:bCs/>
                <w:i/>
                <w:iCs/>
              </w:rPr>
              <w:t>berkelanjutan</w:t>
            </w:r>
            <w:proofErr w:type="spellEnd"/>
            <w:r w:rsidRPr="0089218E">
              <w:rPr>
                <w:rFonts w:ascii="Times New Roman" w:hAnsi="Times New Roman"/>
                <w:bCs/>
                <w:i/>
                <w:iCs/>
              </w:rPr>
              <w:t xml:space="preserve"> </w:t>
            </w:r>
            <w:proofErr w:type="spellStart"/>
            <w:r w:rsidRPr="0089218E">
              <w:rPr>
                <w:rFonts w:ascii="Times New Roman" w:hAnsi="Times New Roman"/>
                <w:bCs/>
                <w:i/>
                <w:iCs/>
              </w:rPr>
              <w:t>serius</w:t>
            </w:r>
            <w:proofErr w:type="spellEnd"/>
            <w:r w:rsidRPr="0089218E">
              <w:rPr>
                <w:rFonts w:ascii="Times New Roman" w:hAnsi="Times New Roman"/>
                <w:bCs/>
                <w:i/>
                <w:iCs/>
              </w:rPr>
              <w:t xml:space="preserve"> </w:t>
            </w:r>
            <w:proofErr w:type="spellStart"/>
            <w:r w:rsidRPr="0089218E">
              <w:rPr>
                <w:rFonts w:ascii="Times New Roman" w:hAnsi="Times New Roman"/>
                <w:bCs/>
                <w:i/>
                <w:iCs/>
              </w:rPr>
              <w:t>bagi</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dan/</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Afiliasi-nya</w:t>
            </w:r>
            <w:proofErr w:type="spellEnd"/>
            <w:r w:rsidRPr="0089218E">
              <w:rPr>
                <w:rFonts w:ascii="Times New Roman" w:hAnsi="Times New Roman"/>
                <w:bCs/>
                <w:i/>
                <w:iCs/>
              </w:rPr>
              <w:t xml:space="preserve"> dan </w:t>
            </w:r>
            <w:proofErr w:type="spellStart"/>
            <w:r w:rsidRPr="0089218E">
              <w:rPr>
                <w:rFonts w:ascii="Times New Roman" w:hAnsi="Times New Roman"/>
                <w:bCs/>
                <w:i/>
                <w:iCs/>
              </w:rPr>
              <w:t>bahwa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w:t>
            </w:r>
            <w:proofErr w:type="spellStart"/>
            <w:r w:rsidRPr="0089218E">
              <w:rPr>
                <w:rFonts w:ascii="Times New Roman" w:hAnsi="Times New Roman"/>
                <w:bCs/>
                <w:i/>
                <w:iCs/>
              </w:rPr>
              <w:t>tidak</w:t>
            </w:r>
            <w:proofErr w:type="spellEnd"/>
            <w:r w:rsidRPr="0089218E">
              <w:rPr>
                <w:rFonts w:ascii="Times New Roman" w:hAnsi="Times New Roman"/>
                <w:bCs/>
                <w:i/>
                <w:iCs/>
              </w:rPr>
              <w:t xml:space="preserve"> </w:t>
            </w:r>
            <w:proofErr w:type="spellStart"/>
            <w:r w:rsidRPr="0089218E">
              <w:rPr>
                <w:rFonts w:ascii="Times New Roman" w:hAnsi="Times New Roman"/>
                <w:bCs/>
                <w:i/>
                <w:iCs/>
              </w:rPr>
              <w:t>akan</w:t>
            </w:r>
            <w:proofErr w:type="spellEnd"/>
            <w:r w:rsidRPr="0089218E">
              <w:rPr>
                <w:rFonts w:ascii="Times New Roman" w:hAnsi="Times New Roman"/>
                <w:bCs/>
                <w:i/>
                <w:iCs/>
              </w:rPr>
              <w:t xml:space="preserve"> </w:t>
            </w:r>
            <w:proofErr w:type="spellStart"/>
            <w:r w:rsidRPr="0089218E">
              <w:rPr>
                <w:rFonts w:ascii="Times New Roman" w:hAnsi="Times New Roman"/>
                <w:bCs/>
                <w:i/>
                <w:iCs/>
              </w:rPr>
              <w:t>dapat</w:t>
            </w:r>
            <w:proofErr w:type="spellEnd"/>
            <w:r w:rsidRPr="0089218E">
              <w:rPr>
                <w:rFonts w:ascii="Times New Roman" w:hAnsi="Times New Roman"/>
                <w:bCs/>
                <w:i/>
                <w:iCs/>
              </w:rPr>
              <w:t xml:space="preserve"> </w:t>
            </w:r>
            <w:proofErr w:type="spellStart"/>
            <w:r w:rsidRPr="0089218E">
              <w:rPr>
                <w:rFonts w:ascii="Times New Roman" w:hAnsi="Times New Roman"/>
                <w:bCs/>
                <w:i/>
                <w:iCs/>
              </w:rPr>
              <w:t>mengukur</w:t>
            </w:r>
            <w:proofErr w:type="spellEnd"/>
            <w:r w:rsidRPr="0089218E">
              <w:rPr>
                <w:rFonts w:ascii="Times New Roman" w:hAnsi="Times New Roman"/>
                <w:bCs/>
                <w:i/>
                <w:iCs/>
              </w:rPr>
              <w:t xml:space="preserve"> </w:t>
            </w:r>
            <w:proofErr w:type="spellStart"/>
            <w:r w:rsidRPr="0089218E">
              <w:rPr>
                <w:rFonts w:ascii="Times New Roman" w:hAnsi="Times New Roman"/>
                <w:bCs/>
                <w:i/>
                <w:iCs/>
              </w:rPr>
              <w:t>nilai</w:t>
            </w:r>
            <w:proofErr w:type="spellEnd"/>
            <w:r w:rsidRPr="0089218E">
              <w:rPr>
                <w:rFonts w:ascii="Times New Roman" w:hAnsi="Times New Roman"/>
                <w:bCs/>
                <w:i/>
                <w:iCs/>
              </w:rPr>
              <w:t xml:space="preserve"> </w:t>
            </w:r>
            <w:proofErr w:type="spellStart"/>
            <w:r w:rsidRPr="0089218E">
              <w:rPr>
                <w:rFonts w:ascii="Times New Roman" w:hAnsi="Times New Roman"/>
                <w:bCs/>
                <w:i/>
                <w:iCs/>
              </w:rPr>
              <w:t>kerugian</w:t>
            </w:r>
            <w:proofErr w:type="spellEnd"/>
            <w:r w:rsidRPr="0089218E">
              <w:rPr>
                <w:rFonts w:ascii="Times New Roman" w:hAnsi="Times New Roman"/>
                <w:bCs/>
                <w:i/>
                <w:iCs/>
              </w:rPr>
              <w:t xml:space="preserve"> uang yang </w:t>
            </w:r>
            <w:proofErr w:type="spellStart"/>
            <w:r w:rsidRPr="0089218E">
              <w:rPr>
                <w:rFonts w:ascii="Times New Roman" w:hAnsi="Times New Roman"/>
                <w:bCs/>
                <w:i/>
                <w:iCs/>
              </w:rPr>
              <w:t>akan</w:t>
            </w:r>
            <w:proofErr w:type="spellEnd"/>
            <w:r w:rsidRPr="0089218E">
              <w:rPr>
                <w:rFonts w:ascii="Times New Roman" w:hAnsi="Times New Roman"/>
                <w:bCs/>
                <w:i/>
                <w:iCs/>
              </w:rPr>
              <w:t xml:space="preserve"> </w:t>
            </w:r>
            <w:proofErr w:type="spellStart"/>
            <w:r w:rsidRPr="0089218E">
              <w:rPr>
                <w:rFonts w:ascii="Times New Roman" w:hAnsi="Times New Roman"/>
                <w:bCs/>
                <w:i/>
                <w:iCs/>
              </w:rPr>
              <w:t>bertambah</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disebabkan</w:t>
            </w:r>
            <w:proofErr w:type="spellEnd"/>
            <w:r w:rsidRPr="0089218E">
              <w:rPr>
                <w:rFonts w:ascii="Times New Roman" w:hAnsi="Times New Roman"/>
                <w:bCs/>
                <w:i/>
                <w:iCs/>
              </w:rPr>
              <w:t xml:space="preserve"> </w:t>
            </w:r>
            <w:proofErr w:type="spellStart"/>
            <w:r w:rsidRPr="0089218E">
              <w:rPr>
                <w:rFonts w:ascii="Times New Roman" w:hAnsi="Times New Roman"/>
                <w:bCs/>
                <w:i/>
                <w:iCs/>
              </w:rPr>
              <w:t>dari</w:t>
            </w:r>
            <w:proofErr w:type="spellEnd"/>
            <w:r w:rsidRPr="0089218E">
              <w:rPr>
                <w:rFonts w:ascii="Times New Roman" w:hAnsi="Times New Roman"/>
                <w:bCs/>
                <w:i/>
                <w:iCs/>
              </w:rPr>
              <w:t xml:space="preserve"> </w:t>
            </w:r>
            <w:proofErr w:type="spellStart"/>
            <w:r w:rsidRPr="0089218E">
              <w:rPr>
                <w:rFonts w:ascii="Times New Roman" w:hAnsi="Times New Roman"/>
                <w:bCs/>
                <w:i/>
                <w:iCs/>
              </w:rPr>
              <w:t>pelanggaran</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dan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menyetujui</w:t>
            </w:r>
            <w:proofErr w:type="spellEnd"/>
            <w:r w:rsidRPr="0089218E">
              <w:rPr>
                <w:rFonts w:ascii="Times New Roman" w:hAnsi="Times New Roman"/>
                <w:bCs/>
                <w:i/>
                <w:iCs/>
              </w:rPr>
              <w:t xml:space="preserve"> </w:t>
            </w:r>
            <w:proofErr w:type="spellStart"/>
            <w:r w:rsidRPr="0089218E">
              <w:rPr>
                <w:rFonts w:ascii="Times New Roman" w:hAnsi="Times New Roman"/>
                <w:bCs/>
                <w:i/>
                <w:iCs/>
              </w:rPr>
              <w:t>tanpa</w:t>
            </w:r>
            <w:proofErr w:type="spellEnd"/>
            <w:r w:rsidRPr="0089218E">
              <w:rPr>
                <w:rFonts w:ascii="Times New Roman" w:hAnsi="Times New Roman"/>
                <w:bCs/>
                <w:i/>
                <w:iCs/>
              </w:rPr>
              <w:t xml:space="preserve"> </w:t>
            </w:r>
            <w:proofErr w:type="spellStart"/>
            <w:r w:rsidRPr="0089218E">
              <w:rPr>
                <w:rFonts w:ascii="Times New Roman" w:hAnsi="Times New Roman"/>
                <w:bCs/>
                <w:i/>
                <w:iCs/>
              </w:rPr>
              <w:t>syarat</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melepaskan</w:t>
            </w:r>
            <w:proofErr w:type="spellEnd"/>
            <w:r w:rsidRPr="0089218E">
              <w:rPr>
                <w:rFonts w:ascii="Times New Roman" w:hAnsi="Times New Roman"/>
                <w:bCs/>
                <w:i/>
                <w:iCs/>
              </w:rPr>
              <w:t xml:space="preserve"> </w:t>
            </w:r>
            <w:proofErr w:type="spellStart"/>
            <w:r w:rsidRPr="0089218E">
              <w:rPr>
                <w:rFonts w:ascii="Times New Roman" w:hAnsi="Times New Roman"/>
                <w:bCs/>
                <w:i/>
                <w:iCs/>
              </w:rPr>
              <w:t>hak</w:t>
            </w:r>
            <w:proofErr w:type="spellEnd"/>
            <w:r w:rsidRPr="0089218E">
              <w:rPr>
                <w:rFonts w:ascii="Times New Roman" w:hAnsi="Times New Roman"/>
                <w:bCs/>
                <w:i/>
                <w:iCs/>
              </w:rPr>
              <w:t xml:space="preserve"> </w:t>
            </w:r>
            <w:proofErr w:type="spellStart"/>
            <w:r w:rsidRPr="0089218E">
              <w:rPr>
                <w:rFonts w:ascii="Times New Roman" w:hAnsi="Times New Roman"/>
                <w:bCs/>
                <w:i/>
                <w:iCs/>
              </w:rPr>
              <w:t>apapun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mungkin</w:t>
            </w:r>
            <w:proofErr w:type="spellEnd"/>
            <w:r w:rsidRPr="0089218E">
              <w:rPr>
                <w:rFonts w:ascii="Times New Roman" w:hAnsi="Times New Roman"/>
                <w:bCs/>
                <w:i/>
                <w:iCs/>
              </w:rPr>
              <w:t xml:space="preserve"> </w:t>
            </w:r>
            <w:proofErr w:type="spellStart"/>
            <w:r w:rsidRPr="0089218E">
              <w:rPr>
                <w:rFonts w:ascii="Times New Roman" w:hAnsi="Times New Roman"/>
                <w:bCs/>
                <w:i/>
                <w:iCs/>
              </w:rPr>
              <w:t>pihaknya</w:t>
            </w:r>
            <w:proofErr w:type="spellEnd"/>
            <w:r w:rsidRPr="0089218E">
              <w:rPr>
                <w:rFonts w:ascii="Times New Roman" w:hAnsi="Times New Roman"/>
                <w:bCs/>
                <w:i/>
                <w:iCs/>
              </w:rPr>
              <w:t xml:space="preserve"> </w:t>
            </w:r>
            <w:proofErr w:type="spellStart"/>
            <w:r w:rsidRPr="0089218E">
              <w:rPr>
                <w:rFonts w:ascii="Times New Roman" w:hAnsi="Times New Roman"/>
                <w:bCs/>
                <w:i/>
                <w:iCs/>
              </w:rPr>
              <w:t>miliki</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menentang</w:t>
            </w:r>
            <w:proofErr w:type="spellEnd"/>
            <w:r w:rsidRPr="0089218E">
              <w:rPr>
                <w:rFonts w:ascii="Times New Roman" w:hAnsi="Times New Roman"/>
                <w:bCs/>
                <w:i/>
                <w:iCs/>
              </w:rPr>
              <w:t xml:space="preserve"> </w:t>
            </w:r>
            <w:proofErr w:type="spellStart"/>
            <w:r w:rsidRPr="0089218E">
              <w:rPr>
                <w:rFonts w:ascii="Times New Roman" w:hAnsi="Times New Roman"/>
                <w:bCs/>
                <w:i/>
                <w:iCs/>
              </w:rPr>
              <w:t>putusan</w:t>
            </w:r>
            <w:proofErr w:type="spellEnd"/>
            <w:r w:rsidRPr="0089218E">
              <w:rPr>
                <w:rFonts w:ascii="Times New Roman" w:hAnsi="Times New Roman"/>
                <w:bCs/>
                <w:i/>
                <w:iCs/>
              </w:rPr>
              <w:t xml:space="preserve"> </w:t>
            </w:r>
            <w:proofErr w:type="spellStart"/>
            <w:r w:rsidRPr="0089218E">
              <w:rPr>
                <w:rFonts w:ascii="Times New Roman" w:hAnsi="Times New Roman"/>
                <w:bCs/>
                <w:i/>
                <w:iCs/>
              </w:rPr>
              <w:t>pengadilan</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melaksanakan</w:t>
            </w:r>
            <w:proofErr w:type="spellEnd"/>
            <w:r w:rsidRPr="0089218E">
              <w:rPr>
                <w:rFonts w:ascii="Times New Roman" w:hAnsi="Times New Roman"/>
                <w:bCs/>
                <w:i/>
                <w:iCs/>
              </w:rPr>
              <w:t xml:space="preserve"> </w:t>
            </w:r>
            <w:proofErr w:type="spellStart"/>
            <w:r w:rsidRPr="0089218E">
              <w:rPr>
                <w:rFonts w:ascii="Times New Roman" w:hAnsi="Times New Roman"/>
                <w:bCs/>
                <w:i/>
                <w:iCs/>
              </w:rPr>
              <w:t>sesuatu</w:t>
            </w:r>
            <w:proofErr w:type="spellEnd"/>
            <w:r w:rsidRPr="0089218E">
              <w:rPr>
                <w:rFonts w:ascii="Times New Roman" w:hAnsi="Times New Roman"/>
                <w:bCs/>
                <w:i/>
                <w:iCs/>
              </w:rPr>
              <w:t xml:space="preserve"> (</w:t>
            </w:r>
            <w:proofErr w:type="spellStart"/>
            <w:r w:rsidRPr="0089218E">
              <w:rPr>
                <w:rFonts w:ascii="Times New Roman" w:hAnsi="Times New Roman"/>
                <w:bCs/>
                <w:i/>
                <w:iCs/>
              </w:rPr>
              <w:t>termasuk</w:t>
            </w:r>
            <w:proofErr w:type="spellEnd"/>
            <w:r w:rsidRPr="0089218E">
              <w:rPr>
                <w:rFonts w:ascii="Times New Roman" w:hAnsi="Times New Roman"/>
                <w:bCs/>
                <w:i/>
                <w:iCs/>
              </w:rPr>
              <w:t xml:space="preserve"> </w:t>
            </w:r>
            <w:proofErr w:type="spellStart"/>
            <w:r w:rsidRPr="0089218E">
              <w:rPr>
                <w:rFonts w:ascii="Times New Roman" w:hAnsi="Times New Roman"/>
                <w:bCs/>
                <w:i/>
                <w:iCs/>
              </w:rPr>
              <w:t>perintah</w:t>
            </w:r>
            <w:proofErr w:type="spellEnd"/>
            <w:r w:rsidRPr="0089218E">
              <w:rPr>
                <w:rFonts w:ascii="Times New Roman" w:hAnsi="Times New Roman"/>
                <w:bCs/>
                <w:i/>
                <w:iCs/>
              </w:rPr>
              <w:t xml:space="preserve">  </w:t>
            </w:r>
            <w:proofErr w:type="spellStart"/>
            <w:r w:rsidRPr="0089218E">
              <w:rPr>
                <w:rFonts w:ascii="Times New Roman" w:hAnsi="Times New Roman"/>
                <w:bCs/>
                <w:i/>
                <w:iCs/>
              </w:rPr>
              <w:t>penahanan</w:t>
            </w:r>
            <w:proofErr w:type="spellEnd"/>
            <w:r w:rsidRPr="0089218E">
              <w:rPr>
                <w:rFonts w:ascii="Times New Roman" w:hAnsi="Times New Roman"/>
                <w:bCs/>
                <w:i/>
                <w:iCs/>
              </w:rPr>
              <w:t xml:space="preserve"> dan </w:t>
            </w:r>
            <w:proofErr w:type="spellStart"/>
            <w:r w:rsidRPr="0089218E">
              <w:rPr>
                <w:rFonts w:ascii="Times New Roman" w:hAnsi="Times New Roman"/>
                <w:bCs/>
                <w:i/>
                <w:iCs/>
              </w:rPr>
              <w:t>perintah</w:t>
            </w:r>
            <w:proofErr w:type="spellEnd"/>
            <w:r w:rsidRPr="0089218E">
              <w:rPr>
                <w:rFonts w:ascii="Times New Roman" w:hAnsi="Times New Roman"/>
                <w:bCs/>
                <w:i/>
                <w:iCs/>
              </w:rPr>
              <w:t xml:space="preserve"> </w:t>
            </w:r>
            <w:proofErr w:type="spellStart"/>
            <w:r w:rsidRPr="0089218E">
              <w:rPr>
                <w:rFonts w:ascii="Times New Roman" w:hAnsi="Times New Roman"/>
                <w:bCs/>
                <w:i/>
                <w:iCs/>
              </w:rPr>
              <w:t>pengadilan</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tidak</w:t>
            </w:r>
            <w:proofErr w:type="spellEnd"/>
            <w:r w:rsidRPr="0089218E">
              <w:rPr>
                <w:rFonts w:ascii="Times New Roman" w:hAnsi="Times New Roman"/>
                <w:bCs/>
                <w:i/>
                <w:iCs/>
              </w:rPr>
              <w:t xml:space="preserve"> </w:t>
            </w:r>
            <w:proofErr w:type="spellStart"/>
            <w:r w:rsidRPr="0089218E">
              <w:rPr>
                <w:rFonts w:ascii="Times New Roman" w:hAnsi="Times New Roman"/>
                <w:bCs/>
                <w:i/>
                <w:iCs/>
              </w:rPr>
              <w:t>melakukan</w:t>
            </w:r>
            <w:proofErr w:type="spellEnd"/>
            <w:r w:rsidRPr="0089218E">
              <w:rPr>
                <w:rFonts w:ascii="Times New Roman" w:hAnsi="Times New Roman"/>
                <w:bCs/>
                <w:i/>
                <w:iCs/>
              </w:rPr>
              <w:t xml:space="preserve"> </w:t>
            </w:r>
            <w:proofErr w:type="spellStart"/>
            <w:r w:rsidRPr="0089218E">
              <w:rPr>
                <w:rFonts w:ascii="Times New Roman" w:hAnsi="Times New Roman"/>
                <w:bCs/>
                <w:i/>
                <w:iCs/>
              </w:rPr>
              <w:t>sesuatu</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diupayakan</w:t>
            </w:r>
            <w:proofErr w:type="spellEnd"/>
            <w:r w:rsidRPr="0089218E">
              <w:rPr>
                <w:rFonts w:ascii="Times New Roman" w:hAnsi="Times New Roman"/>
                <w:bCs/>
                <w:i/>
                <w:iCs/>
              </w:rPr>
              <w:t xml:space="preserve"> oleh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dan/</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Afiliasinya</w:t>
            </w:r>
            <w:proofErr w:type="spellEnd"/>
            <w:r w:rsidRPr="0089218E">
              <w:rPr>
                <w:rFonts w:ascii="Times New Roman" w:hAnsi="Times New Roman"/>
                <w:bCs/>
                <w:i/>
                <w:iCs/>
              </w:rPr>
              <w:t xml:space="preserve"> </w:t>
            </w:r>
            <w:proofErr w:type="spellStart"/>
            <w:r w:rsidRPr="0089218E">
              <w:rPr>
                <w:rFonts w:ascii="Times New Roman" w:hAnsi="Times New Roman"/>
                <w:bCs/>
                <w:i/>
                <w:iCs/>
              </w:rPr>
              <w:t>berkaitan</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dugaan</w:t>
            </w:r>
            <w:proofErr w:type="spellEnd"/>
            <w:r w:rsidRPr="0089218E">
              <w:rPr>
                <w:rFonts w:ascii="Times New Roman" w:hAnsi="Times New Roman"/>
                <w:bCs/>
                <w:i/>
                <w:iCs/>
              </w:rPr>
              <w:t xml:space="preserve">, </w:t>
            </w:r>
            <w:proofErr w:type="spellStart"/>
            <w:r w:rsidRPr="0089218E">
              <w:rPr>
                <w:rFonts w:ascii="Times New Roman" w:hAnsi="Times New Roman"/>
                <w:bCs/>
                <w:i/>
                <w:iCs/>
              </w:rPr>
              <w:t>ancaman</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pelanggaran</w:t>
            </w:r>
            <w:proofErr w:type="spellEnd"/>
            <w:r w:rsidRPr="0089218E">
              <w:rPr>
                <w:rFonts w:ascii="Times New Roman" w:hAnsi="Times New Roman"/>
                <w:bCs/>
                <w:i/>
                <w:iCs/>
              </w:rPr>
              <w:t xml:space="preserve"> </w:t>
            </w:r>
            <w:proofErr w:type="spellStart"/>
            <w:r w:rsidRPr="0089218E">
              <w:rPr>
                <w:rFonts w:ascii="Times New Roman" w:hAnsi="Times New Roman"/>
                <w:bCs/>
                <w:i/>
                <w:iCs/>
              </w:rPr>
              <w:t>sebenarnya</w:t>
            </w:r>
            <w:proofErr w:type="spellEnd"/>
            <w:r w:rsidRPr="0089218E">
              <w:rPr>
                <w:rFonts w:ascii="Times New Roman" w:hAnsi="Times New Roman"/>
                <w:bCs/>
                <w:i/>
                <w:iCs/>
              </w:rPr>
              <w:t xml:space="preserve"> </w:t>
            </w:r>
            <w:proofErr w:type="spellStart"/>
            <w:r w:rsidRPr="0089218E">
              <w:rPr>
                <w:rFonts w:ascii="Times New Roman" w:hAnsi="Times New Roman"/>
                <w:bCs/>
                <w:i/>
                <w:iCs/>
              </w:rPr>
              <w:t>atas</w:t>
            </w:r>
            <w:proofErr w:type="spellEnd"/>
            <w:r w:rsidRPr="0089218E">
              <w:rPr>
                <w:rFonts w:ascii="Times New Roman" w:hAnsi="Times New Roman"/>
                <w:bCs/>
                <w:i/>
                <w:iCs/>
              </w:rPr>
              <w:t xml:space="preserve"> </w:t>
            </w:r>
            <w:proofErr w:type="spellStart"/>
            <w:r w:rsidRPr="0089218E">
              <w:rPr>
                <w:rFonts w:ascii="Times New Roman" w:hAnsi="Times New Roman"/>
                <w:bCs/>
                <w:i/>
                <w:iCs/>
              </w:rPr>
              <w:t>ketentuan-ketentuan</w:t>
            </w:r>
            <w:proofErr w:type="spellEnd"/>
            <w:r w:rsidRPr="0089218E">
              <w:rPr>
                <w:rFonts w:ascii="Times New Roman" w:hAnsi="Times New Roman"/>
                <w:bCs/>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oleh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Penerima</w:t>
            </w:r>
            <w:proofErr w:type="spellEnd"/>
            <w:r w:rsidRPr="0089218E">
              <w:rPr>
                <w:rFonts w:ascii="Times New Roman" w:hAnsi="Times New Roman"/>
                <w:bCs/>
                <w:i/>
                <w:iCs/>
              </w:rPr>
              <w:t>.</w:t>
            </w:r>
          </w:p>
          <w:p w14:paraId="2285C890" w14:textId="06BC3095" w:rsidR="00BC46AB" w:rsidRPr="0089218E" w:rsidRDefault="00BC46AB" w:rsidP="00BC46AB">
            <w:pPr>
              <w:pStyle w:val="ListParagraph"/>
              <w:spacing w:after="0" w:line="240" w:lineRule="auto"/>
              <w:ind w:left="361" w:right="-54"/>
              <w:rPr>
                <w:rFonts w:ascii="Times New Roman" w:hAnsi="Times New Roman"/>
                <w:b/>
                <w:i/>
                <w:iCs/>
              </w:rPr>
            </w:pPr>
          </w:p>
        </w:tc>
      </w:tr>
      <w:tr w:rsidR="00AE6BC8" w:rsidRPr="00160ADA" w14:paraId="71979038" w14:textId="77777777" w:rsidTr="00A333E0">
        <w:tc>
          <w:tcPr>
            <w:tcW w:w="4880" w:type="dxa"/>
            <w:shd w:val="clear" w:color="auto" w:fill="auto"/>
          </w:tcPr>
          <w:p w14:paraId="205A7512"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 xml:space="preserve">If any term or provision in this Agreement shall be held to be illegal or unenforceable, in whole or in part, under any enactment or rule of law, such term or provision or part shall to that extent be deemed not to form part of this Agreement but the enforceability of the remainder of this Agreement shall not be affected. </w:t>
            </w:r>
          </w:p>
          <w:p w14:paraId="3C852656"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2C993993" w14:textId="77777777" w:rsidR="00AE6BC8" w:rsidRPr="0089218E" w:rsidRDefault="00E57FA9"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t>Apabila</w:t>
            </w:r>
            <w:proofErr w:type="spellEnd"/>
            <w:r w:rsidRPr="0089218E">
              <w:rPr>
                <w:rFonts w:ascii="Times New Roman" w:hAnsi="Times New Roman"/>
                <w:bCs/>
                <w:i/>
                <w:iCs/>
              </w:rPr>
              <w:t xml:space="preserve"> </w:t>
            </w:r>
            <w:proofErr w:type="spellStart"/>
            <w:r w:rsidRPr="0089218E">
              <w:rPr>
                <w:rFonts w:ascii="Times New Roman" w:hAnsi="Times New Roman"/>
                <w:bCs/>
                <w:i/>
                <w:iCs/>
              </w:rPr>
              <w:t>ada</w:t>
            </w:r>
            <w:proofErr w:type="spellEnd"/>
            <w:r w:rsidRPr="0089218E">
              <w:rPr>
                <w:rFonts w:ascii="Times New Roman" w:hAnsi="Times New Roman"/>
                <w:bCs/>
                <w:i/>
                <w:iCs/>
              </w:rPr>
              <w:t xml:space="preserve"> </w:t>
            </w:r>
            <w:proofErr w:type="spellStart"/>
            <w:r w:rsidRPr="0089218E">
              <w:rPr>
                <w:rFonts w:ascii="Times New Roman" w:hAnsi="Times New Roman"/>
                <w:bCs/>
                <w:i/>
                <w:iCs/>
              </w:rPr>
              <w:t>suatu</w:t>
            </w:r>
            <w:proofErr w:type="spellEnd"/>
            <w:r w:rsidRPr="0089218E">
              <w:rPr>
                <w:rFonts w:ascii="Times New Roman" w:hAnsi="Times New Roman"/>
                <w:bCs/>
                <w:i/>
                <w:iCs/>
              </w:rPr>
              <w:t xml:space="preserve"> </w:t>
            </w:r>
            <w:proofErr w:type="spellStart"/>
            <w:r w:rsidRPr="0089218E">
              <w:rPr>
                <w:rFonts w:ascii="Times New Roman" w:hAnsi="Times New Roman"/>
                <w:bCs/>
                <w:i/>
                <w:iCs/>
              </w:rPr>
              <w:t>syarat</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ketentuan</w:t>
            </w:r>
            <w:proofErr w:type="spellEnd"/>
            <w:r w:rsidRPr="0089218E">
              <w:rPr>
                <w:rFonts w:ascii="Times New Roman" w:hAnsi="Times New Roman"/>
                <w:bCs/>
                <w:i/>
                <w:iCs/>
              </w:rPr>
              <w:t xml:space="preserve"> di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dianggap</w:t>
            </w:r>
            <w:proofErr w:type="spellEnd"/>
            <w:r w:rsidRPr="0089218E">
              <w:rPr>
                <w:rFonts w:ascii="Times New Roman" w:hAnsi="Times New Roman"/>
                <w:bCs/>
                <w:i/>
                <w:iCs/>
              </w:rPr>
              <w:t xml:space="preserve"> </w:t>
            </w:r>
            <w:proofErr w:type="spellStart"/>
            <w:r w:rsidRPr="0089218E">
              <w:rPr>
                <w:rFonts w:ascii="Times New Roman" w:hAnsi="Times New Roman"/>
                <w:bCs/>
                <w:i/>
                <w:iCs/>
              </w:rPr>
              <w:t>tidak</w:t>
            </w:r>
            <w:proofErr w:type="spellEnd"/>
            <w:r w:rsidRPr="0089218E">
              <w:rPr>
                <w:rFonts w:ascii="Times New Roman" w:hAnsi="Times New Roman"/>
                <w:bCs/>
                <w:i/>
                <w:iCs/>
              </w:rPr>
              <w:t xml:space="preserve"> </w:t>
            </w:r>
            <w:proofErr w:type="spellStart"/>
            <w:r w:rsidRPr="0089218E">
              <w:rPr>
                <w:rFonts w:ascii="Times New Roman" w:hAnsi="Times New Roman"/>
                <w:bCs/>
                <w:i/>
                <w:iCs/>
              </w:rPr>
              <w:t>sah</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tidak</w:t>
            </w:r>
            <w:proofErr w:type="spellEnd"/>
            <w:r w:rsidRPr="0089218E">
              <w:rPr>
                <w:rFonts w:ascii="Times New Roman" w:hAnsi="Times New Roman"/>
                <w:bCs/>
                <w:i/>
                <w:iCs/>
              </w:rPr>
              <w:t xml:space="preserve"> </w:t>
            </w:r>
            <w:proofErr w:type="spellStart"/>
            <w:r w:rsidRPr="0089218E">
              <w:rPr>
                <w:rFonts w:ascii="Times New Roman" w:hAnsi="Times New Roman"/>
                <w:bCs/>
                <w:i/>
                <w:iCs/>
              </w:rPr>
              <w:t>dapat</w:t>
            </w:r>
            <w:proofErr w:type="spellEnd"/>
            <w:r w:rsidRPr="0089218E">
              <w:rPr>
                <w:rFonts w:ascii="Times New Roman" w:hAnsi="Times New Roman"/>
                <w:bCs/>
                <w:i/>
                <w:iCs/>
              </w:rPr>
              <w:t xml:space="preserve"> </w:t>
            </w:r>
            <w:proofErr w:type="spellStart"/>
            <w:r w:rsidRPr="0089218E">
              <w:rPr>
                <w:rFonts w:ascii="Times New Roman" w:hAnsi="Times New Roman"/>
                <w:bCs/>
                <w:i/>
                <w:iCs/>
              </w:rPr>
              <w:t>dilaksanakan</w:t>
            </w:r>
            <w:proofErr w:type="spellEnd"/>
            <w:r w:rsidRPr="0089218E">
              <w:rPr>
                <w:rFonts w:ascii="Times New Roman" w:hAnsi="Times New Roman"/>
                <w:bCs/>
                <w:i/>
                <w:iCs/>
              </w:rPr>
              <w:t xml:space="preserve">, </w:t>
            </w:r>
            <w:proofErr w:type="spellStart"/>
            <w:r w:rsidRPr="0089218E">
              <w:rPr>
                <w:rFonts w:ascii="Times New Roman" w:hAnsi="Times New Roman"/>
                <w:bCs/>
                <w:i/>
                <w:iCs/>
              </w:rPr>
              <w:t>baik</w:t>
            </w:r>
            <w:proofErr w:type="spellEnd"/>
            <w:r w:rsidRPr="0089218E">
              <w:rPr>
                <w:rFonts w:ascii="Times New Roman" w:hAnsi="Times New Roman"/>
                <w:bCs/>
                <w:i/>
                <w:iCs/>
              </w:rPr>
              <w:t xml:space="preserve"> </w:t>
            </w:r>
            <w:proofErr w:type="spellStart"/>
            <w:r w:rsidRPr="0089218E">
              <w:rPr>
                <w:rFonts w:ascii="Times New Roman" w:hAnsi="Times New Roman"/>
                <w:bCs/>
                <w:i/>
                <w:iCs/>
              </w:rPr>
              <w:t>secara</w:t>
            </w:r>
            <w:proofErr w:type="spellEnd"/>
            <w:r w:rsidRPr="0089218E">
              <w:rPr>
                <w:rFonts w:ascii="Times New Roman" w:hAnsi="Times New Roman"/>
                <w:bCs/>
                <w:i/>
                <w:iCs/>
              </w:rPr>
              <w:t xml:space="preserve"> </w:t>
            </w:r>
            <w:proofErr w:type="spellStart"/>
            <w:r w:rsidRPr="0089218E">
              <w:rPr>
                <w:rFonts w:ascii="Times New Roman" w:hAnsi="Times New Roman"/>
                <w:bCs/>
                <w:i/>
                <w:iCs/>
              </w:rPr>
              <w:t>keseluruhan</w:t>
            </w:r>
            <w:proofErr w:type="spellEnd"/>
            <w:r w:rsidRPr="0089218E">
              <w:rPr>
                <w:rFonts w:ascii="Times New Roman" w:hAnsi="Times New Roman"/>
                <w:bCs/>
                <w:i/>
                <w:iCs/>
              </w:rPr>
              <w:t xml:space="preserve"> </w:t>
            </w:r>
            <w:proofErr w:type="spellStart"/>
            <w:r w:rsidRPr="0089218E">
              <w:rPr>
                <w:rFonts w:ascii="Times New Roman" w:hAnsi="Times New Roman"/>
                <w:bCs/>
                <w:i/>
                <w:iCs/>
              </w:rPr>
              <w:t>maupun</w:t>
            </w:r>
            <w:proofErr w:type="spellEnd"/>
            <w:r w:rsidRPr="0089218E">
              <w:rPr>
                <w:rFonts w:ascii="Times New Roman" w:hAnsi="Times New Roman"/>
                <w:bCs/>
                <w:i/>
                <w:iCs/>
              </w:rPr>
              <w:t xml:space="preserve"> </w:t>
            </w:r>
            <w:proofErr w:type="spellStart"/>
            <w:r w:rsidRPr="0089218E">
              <w:rPr>
                <w:rFonts w:ascii="Times New Roman" w:hAnsi="Times New Roman"/>
                <w:bCs/>
                <w:i/>
                <w:iCs/>
              </w:rPr>
              <w:t>sebagian</w:t>
            </w:r>
            <w:proofErr w:type="spellEnd"/>
            <w:r w:rsidRPr="0089218E">
              <w:rPr>
                <w:rFonts w:ascii="Times New Roman" w:hAnsi="Times New Roman"/>
                <w:bCs/>
                <w:i/>
                <w:iCs/>
              </w:rPr>
              <w:t xml:space="preserve">, </w:t>
            </w:r>
            <w:proofErr w:type="spellStart"/>
            <w:r w:rsidRPr="0089218E">
              <w:rPr>
                <w:rFonts w:ascii="Times New Roman" w:hAnsi="Times New Roman"/>
                <w:bCs/>
                <w:i/>
                <w:iCs/>
              </w:rPr>
              <w:t>menurut</w:t>
            </w:r>
            <w:proofErr w:type="spellEnd"/>
            <w:r w:rsidRPr="0089218E">
              <w:rPr>
                <w:rFonts w:ascii="Times New Roman" w:hAnsi="Times New Roman"/>
                <w:bCs/>
                <w:i/>
                <w:iCs/>
              </w:rPr>
              <w:t xml:space="preserve"> </w:t>
            </w:r>
            <w:proofErr w:type="spellStart"/>
            <w:r w:rsidRPr="0089218E">
              <w:rPr>
                <w:rFonts w:ascii="Times New Roman" w:hAnsi="Times New Roman"/>
                <w:bCs/>
                <w:i/>
                <w:iCs/>
              </w:rPr>
              <w:t>peraturan</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perundang-undangan</w:t>
            </w:r>
            <w:proofErr w:type="spellEnd"/>
            <w:r w:rsidRPr="0089218E">
              <w:rPr>
                <w:rFonts w:ascii="Times New Roman" w:hAnsi="Times New Roman"/>
                <w:bCs/>
                <w:i/>
                <w:iCs/>
              </w:rPr>
              <w:t xml:space="preserve">, </w:t>
            </w:r>
            <w:proofErr w:type="spellStart"/>
            <w:r w:rsidRPr="0089218E">
              <w:rPr>
                <w:rFonts w:ascii="Times New Roman" w:hAnsi="Times New Roman"/>
                <w:bCs/>
                <w:i/>
                <w:iCs/>
              </w:rPr>
              <w:t>syarat</w:t>
            </w:r>
            <w:proofErr w:type="spellEnd"/>
            <w:r w:rsidRPr="0089218E">
              <w:rPr>
                <w:rFonts w:ascii="Times New Roman" w:hAnsi="Times New Roman"/>
                <w:bCs/>
                <w:i/>
                <w:iCs/>
              </w:rPr>
              <w:t xml:space="preserve">, </w:t>
            </w:r>
            <w:proofErr w:type="spellStart"/>
            <w:r w:rsidRPr="0089218E">
              <w:rPr>
                <w:rFonts w:ascii="Times New Roman" w:hAnsi="Times New Roman"/>
                <w:bCs/>
                <w:i/>
                <w:iCs/>
              </w:rPr>
              <w:t>ketentuan</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bagiannya</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w:t>
            </w:r>
            <w:proofErr w:type="spellStart"/>
            <w:r w:rsidRPr="0089218E">
              <w:rPr>
                <w:rFonts w:ascii="Times New Roman" w:hAnsi="Times New Roman"/>
                <w:bCs/>
                <w:i/>
                <w:iCs/>
              </w:rPr>
              <w:t>dianggap</w:t>
            </w:r>
            <w:proofErr w:type="spellEnd"/>
            <w:r w:rsidRPr="0089218E">
              <w:rPr>
                <w:rFonts w:ascii="Times New Roman" w:hAnsi="Times New Roman"/>
                <w:bCs/>
                <w:i/>
                <w:iCs/>
              </w:rPr>
              <w:t xml:space="preserve"> </w:t>
            </w:r>
            <w:proofErr w:type="spellStart"/>
            <w:r w:rsidRPr="0089218E">
              <w:rPr>
                <w:rFonts w:ascii="Times New Roman" w:hAnsi="Times New Roman"/>
                <w:bCs/>
                <w:i/>
                <w:iCs/>
              </w:rPr>
              <w:t>bukan</w:t>
            </w:r>
            <w:proofErr w:type="spellEnd"/>
            <w:r w:rsidRPr="0089218E">
              <w:rPr>
                <w:rFonts w:ascii="Times New Roman" w:hAnsi="Times New Roman"/>
                <w:bCs/>
                <w:i/>
                <w:iCs/>
              </w:rPr>
              <w:t xml:space="preserve"> </w:t>
            </w:r>
            <w:proofErr w:type="spellStart"/>
            <w:r w:rsidRPr="0089218E">
              <w:rPr>
                <w:rFonts w:ascii="Times New Roman" w:hAnsi="Times New Roman"/>
                <w:bCs/>
                <w:i/>
                <w:iCs/>
              </w:rPr>
              <w:t>merupakan</w:t>
            </w:r>
            <w:proofErr w:type="spellEnd"/>
            <w:r w:rsidRPr="0089218E">
              <w:rPr>
                <w:rFonts w:ascii="Times New Roman" w:hAnsi="Times New Roman"/>
                <w:bCs/>
                <w:i/>
                <w:iCs/>
              </w:rPr>
              <w:t xml:space="preserve"> </w:t>
            </w:r>
            <w:proofErr w:type="spellStart"/>
            <w:r w:rsidRPr="0089218E">
              <w:rPr>
                <w:rFonts w:ascii="Times New Roman" w:hAnsi="Times New Roman"/>
                <w:bCs/>
                <w:i/>
                <w:iCs/>
              </w:rPr>
              <w:t>bagian</w:t>
            </w:r>
            <w:proofErr w:type="spellEnd"/>
            <w:r w:rsidRPr="0089218E">
              <w:rPr>
                <w:rFonts w:ascii="Times New Roman" w:hAnsi="Times New Roman"/>
                <w:bCs/>
                <w:i/>
                <w:iCs/>
              </w:rPr>
              <w:t xml:space="preserve"> </w:t>
            </w:r>
            <w:proofErr w:type="spellStart"/>
            <w:r w:rsidRPr="0089218E">
              <w:rPr>
                <w:rFonts w:ascii="Times New Roman" w:hAnsi="Times New Roman"/>
                <w:bCs/>
                <w:i/>
                <w:iCs/>
              </w:rPr>
              <w:t>dari</w:t>
            </w:r>
            <w:proofErr w:type="spellEnd"/>
            <w:r w:rsidRPr="0089218E">
              <w:rPr>
                <w:rFonts w:ascii="Times New Roman" w:hAnsi="Times New Roman"/>
                <w:bCs/>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namun</w:t>
            </w:r>
            <w:proofErr w:type="spellEnd"/>
            <w:r w:rsidRPr="0089218E">
              <w:rPr>
                <w:rFonts w:ascii="Times New Roman" w:hAnsi="Times New Roman"/>
                <w:bCs/>
                <w:i/>
                <w:iCs/>
              </w:rPr>
              <w:t xml:space="preserve"> </w:t>
            </w:r>
            <w:proofErr w:type="spellStart"/>
            <w:r w:rsidRPr="0089218E">
              <w:rPr>
                <w:rFonts w:ascii="Times New Roman" w:hAnsi="Times New Roman"/>
                <w:bCs/>
                <w:i/>
                <w:iCs/>
              </w:rPr>
              <w:t>pelaksanaan</w:t>
            </w:r>
            <w:proofErr w:type="spellEnd"/>
            <w:r w:rsidRPr="0089218E">
              <w:rPr>
                <w:rFonts w:ascii="Times New Roman" w:hAnsi="Times New Roman"/>
                <w:bCs/>
                <w:i/>
                <w:iCs/>
              </w:rPr>
              <w:t xml:space="preserve"> </w:t>
            </w:r>
            <w:proofErr w:type="spellStart"/>
            <w:r w:rsidRPr="0089218E">
              <w:rPr>
                <w:rFonts w:ascii="Times New Roman" w:hAnsi="Times New Roman"/>
                <w:bCs/>
                <w:i/>
                <w:iCs/>
              </w:rPr>
              <w:t>dari</w:t>
            </w:r>
            <w:proofErr w:type="spellEnd"/>
            <w:r w:rsidRPr="0089218E">
              <w:rPr>
                <w:rFonts w:ascii="Times New Roman" w:hAnsi="Times New Roman"/>
                <w:bCs/>
                <w:i/>
                <w:iCs/>
              </w:rPr>
              <w:t xml:space="preserve"> </w:t>
            </w:r>
            <w:proofErr w:type="spellStart"/>
            <w:r w:rsidRPr="0089218E">
              <w:rPr>
                <w:rFonts w:ascii="Times New Roman" w:hAnsi="Times New Roman"/>
                <w:bCs/>
                <w:i/>
                <w:iCs/>
              </w:rPr>
              <w:t>bagian</w:t>
            </w:r>
            <w:proofErr w:type="spellEnd"/>
            <w:r w:rsidRPr="0089218E">
              <w:rPr>
                <w:rFonts w:ascii="Times New Roman" w:hAnsi="Times New Roman"/>
                <w:bCs/>
                <w:i/>
                <w:iCs/>
              </w:rPr>
              <w:t xml:space="preserve"> </w:t>
            </w:r>
            <w:proofErr w:type="spellStart"/>
            <w:r w:rsidRPr="0089218E">
              <w:rPr>
                <w:rFonts w:ascii="Times New Roman" w:hAnsi="Times New Roman"/>
                <w:bCs/>
                <w:i/>
                <w:iCs/>
              </w:rPr>
              <w:t>lainnya</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tidak</w:t>
            </w:r>
            <w:proofErr w:type="spellEnd"/>
            <w:r w:rsidRPr="0089218E">
              <w:rPr>
                <w:rFonts w:ascii="Times New Roman" w:hAnsi="Times New Roman"/>
                <w:bCs/>
                <w:i/>
                <w:iCs/>
              </w:rPr>
              <w:t xml:space="preserve"> </w:t>
            </w:r>
            <w:proofErr w:type="spellStart"/>
            <w:r w:rsidRPr="0089218E">
              <w:rPr>
                <w:rFonts w:ascii="Times New Roman" w:hAnsi="Times New Roman"/>
                <w:bCs/>
                <w:i/>
                <w:iCs/>
              </w:rPr>
              <w:t>akan</w:t>
            </w:r>
            <w:proofErr w:type="spellEnd"/>
            <w:r w:rsidRPr="0089218E">
              <w:rPr>
                <w:rFonts w:ascii="Times New Roman" w:hAnsi="Times New Roman"/>
                <w:bCs/>
                <w:i/>
                <w:iCs/>
              </w:rPr>
              <w:t xml:space="preserve"> </w:t>
            </w:r>
            <w:proofErr w:type="spellStart"/>
            <w:r w:rsidRPr="0089218E">
              <w:rPr>
                <w:rFonts w:ascii="Times New Roman" w:hAnsi="Times New Roman"/>
                <w:bCs/>
                <w:i/>
                <w:iCs/>
              </w:rPr>
              <w:t>terpengaruh</w:t>
            </w:r>
            <w:proofErr w:type="spellEnd"/>
            <w:r w:rsidRPr="0089218E">
              <w:rPr>
                <w:rFonts w:ascii="Times New Roman" w:hAnsi="Times New Roman"/>
                <w:bCs/>
                <w:i/>
                <w:iCs/>
              </w:rPr>
              <w:t>.</w:t>
            </w:r>
          </w:p>
          <w:p w14:paraId="5B1C8E9A" w14:textId="3407DC3F" w:rsidR="00BC46AB" w:rsidRPr="0089218E" w:rsidRDefault="00BC46AB" w:rsidP="00BC46AB">
            <w:pPr>
              <w:pStyle w:val="ListParagraph"/>
              <w:spacing w:after="0" w:line="240" w:lineRule="auto"/>
              <w:ind w:left="361" w:right="-54"/>
              <w:rPr>
                <w:rFonts w:ascii="Times New Roman" w:hAnsi="Times New Roman"/>
                <w:b/>
                <w:i/>
                <w:iCs/>
              </w:rPr>
            </w:pPr>
          </w:p>
        </w:tc>
      </w:tr>
      <w:tr w:rsidR="00AE6BC8" w:rsidRPr="00160ADA" w14:paraId="640D3073" w14:textId="77777777" w:rsidTr="00A333E0">
        <w:tc>
          <w:tcPr>
            <w:tcW w:w="4880" w:type="dxa"/>
            <w:shd w:val="clear" w:color="auto" w:fill="auto"/>
          </w:tcPr>
          <w:p w14:paraId="1DA09E61"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sz w:val="20"/>
              </w:rPr>
              <w:t xml:space="preserve">No remedy conferred on Disclosing Party and/or any of the Affiliates by any of the provisions of this Agreement is intended to </w:t>
            </w:r>
            <w:r w:rsidRPr="00F0281F">
              <w:rPr>
                <w:rFonts w:ascii="Times New Roman" w:hAnsi="Times New Roman"/>
                <w:b w:val="0"/>
                <w:bCs/>
                <w:sz w:val="20"/>
              </w:rPr>
              <w:t>be</w:t>
            </w:r>
            <w:r w:rsidRPr="00160ADA">
              <w:rPr>
                <w:rFonts w:ascii="Times New Roman" w:hAnsi="Times New Roman"/>
                <w:b w:val="0"/>
                <w:sz w:val="20"/>
              </w:rPr>
              <w:t xml:space="preserve"> exclusive of any other remedy which is otherwise available at law, in equity, by statute or otherwise, and each and every other remedy shall be cumulative and shall be in addition to every other remedy given hereunder or now or hereafter existing at law, in equity, by statute or otherwise. The election of any one or more of such remedies by Disclosing Party and/or any of the Affiliates shall not constitute a waiver by Disclosing </w:t>
            </w:r>
            <w:r w:rsidRPr="00160ADA">
              <w:rPr>
                <w:rFonts w:ascii="Times New Roman" w:hAnsi="Times New Roman"/>
                <w:b w:val="0"/>
                <w:sz w:val="20"/>
              </w:rPr>
              <w:lastRenderedPageBreak/>
              <w:t>Party or such Affiliate(s) of the right to pursue any other available remedies.</w:t>
            </w:r>
            <w:r w:rsidRPr="00160ADA">
              <w:rPr>
                <w:rFonts w:ascii="Times New Roman" w:hAnsi="Times New Roman"/>
                <w:b w:val="0"/>
                <w:bCs/>
                <w:sz w:val="20"/>
              </w:rPr>
              <w:t xml:space="preserve"> </w:t>
            </w:r>
          </w:p>
          <w:p w14:paraId="5627C00D"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4CC18EC2" w14:textId="77777777" w:rsidR="00BC46AB" w:rsidRPr="0089218E" w:rsidRDefault="00E57FA9"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lastRenderedPageBreak/>
              <w:t>Tidak</w:t>
            </w:r>
            <w:proofErr w:type="spellEnd"/>
            <w:r w:rsidRPr="0089218E">
              <w:rPr>
                <w:rFonts w:ascii="Times New Roman" w:hAnsi="Times New Roman"/>
                <w:bCs/>
                <w:i/>
                <w:iCs/>
              </w:rPr>
              <w:t xml:space="preserve"> </w:t>
            </w:r>
            <w:proofErr w:type="spellStart"/>
            <w:r w:rsidRPr="0089218E">
              <w:rPr>
                <w:rFonts w:ascii="Times New Roman" w:hAnsi="Times New Roman"/>
                <w:bCs/>
                <w:i/>
                <w:iCs/>
              </w:rPr>
              <w:t>ada</w:t>
            </w:r>
            <w:proofErr w:type="spellEnd"/>
            <w:r w:rsidRPr="0089218E">
              <w:rPr>
                <w:rFonts w:ascii="Times New Roman" w:hAnsi="Times New Roman"/>
                <w:bCs/>
                <w:i/>
                <w:iCs/>
              </w:rPr>
              <w:t xml:space="preserve"> </w:t>
            </w:r>
            <w:proofErr w:type="spellStart"/>
            <w:r w:rsidRPr="0089218E">
              <w:rPr>
                <w:rFonts w:ascii="Times New Roman" w:hAnsi="Times New Roman"/>
                <w:bCs/>
                <w:i/>
                <w:iCs/>
              </w:rPr>
              <w:t>pemulihan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diberikan</w:t>
            </w:r>
            <w:proofErr w:type="spellEnd"/>
            <w:r w:rsidRPr="0089218E">
              <w:rPr>
                <w:rFonts w:ascii="Times New Roman" w:hAnsi="Times New Roman"/>
                <w:bCs/>
                <w:i/>
                <w:iCs/>
              </w:rPr>
              <w:t xml:space="preserve"> </w:t>
            </w:r>
            <w:proofErr w:type="spellStart"/>
            <w:r w:rsidRPr="0089218E">
              <w:rPr>
                <w:rFonts w:ascii="Times New Roman" w:hAnsi="Times New Roman"/>
                <w:bCs/>
                <w:i/>
                <w:iCs/>
              </w:rPr>
              <w:t>kepada</w:t>
            </w:r>
            <w:proofErr w:type="spellEnd"/>
            <w:r w:rsidRPr="0089218E">
              <w:rPr>
                <w:rFonts w:ascii="Times New Roman" w:hAnsi="Times New Roman"/>
                <w:bCs/>
                <w:i/>
                <w:iCs/>
              </w:rPr>
              <w:t xml:space="preserve">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dan/</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Afiliasinya</w:t>
            </w:r>
            <w:proofErr w:type="spellEnd"/>
            <w:r w:rsidRPr="0089218E">
              <w:rPr>
                <w:rFonts w:ascii="Times New Roman" w:hAnsi="Times New Roman"/>
                <w:bCs/>
                <w:i/>
                <w:iCs/>
              </w:rPr>
              <w:t xml:space="preserve"> </w:t>
            </w:r>
            <w:proofErr w:type="spellStart"/>
            <w:r w:rsidRPr="0089218E">
              <w:rPr>
                <w:rFonts w:ascii="Times New Roman" w:hAnsi="Times New Roman"/>
                <w:bCs/>
                <w:i/>
                <w:iCs/>
              </w:rPr>
              <w:t>melalui</w:t>
            </w:r>
            <w:proofErr w:type="spellEnd"/>
            <w:r w:rsidRPr="0089218E">
              <w:rPr>
                <w:rFonts w:ascii="Times New Roman" w:hAnsi="Times New Roman"/>
                <w:bCs/>
                <w:i/>
                <w:iCs/>
              </w:rPr>
              <w:t xml:space="preserve"> </w:t>
            </w:r>
            <w:proofErr w:type="spellStart"/>
            <w:r w:rsidRPr="0089218E">
              <w:rPr>
                <w:rFonts w:ascii="Times New Roman" w:hAnsi="Times New Roman"/>
                <w:bCs/>
                <w:i/>
                <w:iCs/>
              </w:rPr>
              <w:t>ketentuan</w:t>
            </w:r>
            <w:proofErr w:type="spellEnd"/>
            <w:r w:rsidRPr="0089218E">
              <w:rPr>
                <w:rFonts w:ascii="Times New Roman" w:hAnsi="Times New Roman"/>
                <w:bCs/>
                <w:i/>
                <w:iCs/>
              </w:rPr>
              <w:t xml:space="preserve"> </w:t>
            </w:r>
            <w:proofErr w:type="spellStart"/>
            <w:r w:rsidRPr="0089218E">
              <w:rPr>
                <w:rFonts w:ascii="Times New Roman" w:hAnsi="Times New Roman"/>
                <w:bCs/>
                <w:i/>
                <w:iCs/>
              </w:rPr>
              <w:t>apapun</w:t>
            </w:r>
            <w:proofErr w:type="spellEnd"/>
            <w:r w:rsidRPr="0089218E">
              <w:rPr>
                <w:rFonts w:ascii="Times New Roman" w:hAnsi="Times New Roman"/>
                <w:bCs/>
                <w:i/>
                <w:iCs/>
              </w:rPr>
              <w:t xml:space="preserve"> pada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dimaksudkan</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mengesampingkan</w:t>
            </w:r>
            <w:proofErr w:type="spellEnd"/>
            <w:r w:rsidRPr="0089218E">
              <w:rPr>
                <w:rFonts w:ascii="Times New Roman" w:hAnsi="Times New Roman"/>
                <w:bCs/>
                <w:i/>
                <w:iCs/>
              </w:rPr>
              <w:t xml:space="preserve"> </w:t>
            </w:r>
            <w:proofErr w:type="spellStart"/>
            <w:r w:rsidRPr="0089218E">
              <w:rPr>
                <w:rFonts w:ascii="Times New Roman" w:hAnsi="Times New Roman"/>
                <w:bCs/>
                <w:i/>
                <w:iCs/>
              </w:rPr>
              <w:t>pemulihan</w:t>
            </w:r>
            <w:proofErr w:type="spellEnd"/>
            <w:r w:rsidRPr="0089218E">
              <w:rPr>
                <w:rFonts w:ascii="Times New Roman" w:hAnsi="Times New Roman"/>
                <w:bCs/>
                <w:i/>
                <w:iCs/>
              </w:rPr>
              <w:t xml:space="preserve"> </w:t>
            </w:r>
            <w:proofErr w:type="spellStart"/>
            <w:r w:rsidRPr="0089218E">
              <w:rPr>
                <w:rFonts w:ascii="Times New Roman" w:hAnsi="Times New Roman"/>
                <w:bCs/>
                <w:i/>
                <w:iCs/>
              </w:rPr>
              <w:t>lainnya</w:t>
            </w:r>
            <w:proofErr w:type="spellEnd"/>
            <w:r w:rsidRPr="0089218E">
              <w:rPr>
                <w:rFonts w:ascii="Times New Roman" w:hAnsi="Times New Roman"/>
                <w:bCs/>
                <w:i/>
                <w:iCs/>
              </w:rPr>
              <w:t xml:space="preserve"> yang </w:t>
            </w:r>
            <w:proofErr w:type="spellStart"/>
            <w:r w:rsidRPr="0089218E">
              <w:rPr>
                <w:rFonts w:ascii="Times New Roman" w:hAnsi="Times New Roman"/>
                <w:bCs/>
                <w:i/>
                <w:iCs/>
              </w:rPr>
              <w:t>tersedia</w:t>
            </w:r>
            <w:proofErr w:type="spellEnd"/>
            <w:r w:rsidRPr="0089218E">
              <w:rPr>
                <w:rFonts w:ascii="Times New Roman" w:hAnsi="Times New Roman"/>
                <w:bCs/>
                <w:i/>
                <w:iCs/>
              </w:rPr>
              <w:t xml:space="preserve"> </w:t>
            </w:r>
            <w:proofErr w:type="spellStart"/>
            <w:r w:rsidRPr="0089218E">
              <w:rPr>
                <w:rFonts w:ascii="Times New Roman" w:hAnsi="Times New Roman"/>
                <w:bCs/>
                <w:i/>
                <w:iCs/>
              </w:rPr>
              <w:t>menurut</w:t>
            </w:r>
            <w:proofErr w:type="spellEnd"/>
            <w:r w:rsidRPr="0089218E">
              <w:rPr>
                <w:rFonts w:ascii="Times New Roman" w:hAnsi="Times New Roman"/>
                <w:bCs/>
                <w:i/>
                <w:iCs/>
              </w:rPr>
              <w:t xml:space="preserve"> </w:t>
            </w:r>
            <w:proofErr w:type="spellStart"/>
            <w:r w:rsidRPr="0089218E">
              <w:rPr>
                <w:rFonts w:ascii="Times New Roman" w:hAnsi="Times New Roman"/>
                <w:bCs/>
                <w:i/>
                <w:iCs/>
              </w:rPr>
              <w:t>hukum</w:t>
            </w:r>
            <w:proofErr w:type="spellEnd"/>
            <w:r w:rsidRPr="0089218E">
              <w:rPr>
                <w:rFonts w:ascii="Times New Roman" w:hAnsi="Times New Roman"/>
                <w:bCs/>
                <w:i/>
                <w:iCs/>
              </w:rPr>
              <w:t xml:space="preserve">,  </w:t>
            </w:r>
            <w:proofErr w:type="spellStart"/>
            <w:r w:rsidRPr="0089218E">
              <w:rPr>
                <w:rFonts w:ascii="Times New Roman" w:hAnsi="Times New Roman"/>
                <w:bCs/>
                <w:i/>
                <w:iCs/>
              </w:rPr>
              <w:t>keadilan</w:t>
            </w:r>
            <w:proofErr w:type="spellEnd"/>
            <w:r w:rsidRPr="0089218E">
              <w:rPr>
                <w:rFonts w:ascii="Times New Roman" w:hAnsi="Times New Roman"/>
                <w:bCs/>
                <w:i/>
                <w:iCs/>
              </w:rPr>
              <w:t xml:space="preserve">, </w:t>
            </w:r>
            <w:proofErr w:type="spellStart"/>
            <w:r w:rsidRPr="0089218E">
              <w:rPr>
                <w:rFonts w:ascii="Times New Roman" w:hAnsi="Times New Roman"/>
                <w:bCs/>
                <w:i/>
                <w:iCs/>
              </w:rPr>
              <w:t>undang-undang</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lainnya</w:t>
            </w:r>
            <w:proofErr w:type="spellEnd"/>
            <w:r w:rsidRPr="0089218E">
              <w:rPr>
                <w:rFonts w:ascii="Times New Roman" w:hAnsi="Times New Roman"/>
                <w:bCs/>
                <w:i/>
                <w:iCs/>
              </w:rPr>
              <w:t xml:space="preserve">, dan masing-masing </w:t>
            </w:r>
            <w:proofErr w:type="spellStart"/>
            <w:r w:rsidRPr="0089218E">
              <w:rPr>
                <w:rFonts w:ascii="Times New Roman" w:hAnsi="Times New Roman"/>
                <w:bCs/>
                <w:i/>
                <w:iCs/>
              </w:rPr>
              <w:t>serta</w:t>
            </w:r>
            <w:proofErr w:type="spellEnd"/>
            <w:r w:rsidRPr="0089218E">
              <w:rPr>
                <w:rFonts w:ascii="Times New Roman" w:hAnsi="Times New Roman"/>
                <w:bCs/>
                <w:i/>
                <w:iCs/>
              </w:rPr>
              <w:t xml:space="preserve"> </w:t>
            </w:r>
            <w:proofErr w:type="spellStart"/>
            <w:r w:rsidRPr="0089218E">
              <w:rPr>
                <w:rFonts w:ascii="Times New Roman" w:hAnsi="Times New Roman"/>
                <w:bCs/>
                <w:i/>
                <w:iCs/>
              </w:rPr>
              <w:t>setiap</w:t>
            </w:r>
            <w:proofErr w:type="spellEnd"/>
            <w:r w:rsidRPr="0089218E">
              <w:rPr>
                <w:rFonts w:ascii="Times New Roman" w:hAnsi="Times New Roman"/>
                <w:bCs/>
                <w:i/>
                <w:iCs/>
              </w:rPr>
              <w:t xml:space="preserve"> </w:t>
            </w:r>
            <w:proofErr w:type="spellStart"/>
            <w:r w:rsidRPr="0089218E">
              <w:rPr>
                <w:rFonts w:ascii="Times New Roman" w:hAnsi="Times New Roman"/>
                <w:bCs/>
                <w:i/>
                <w:iCs/>
              </w:rPr>
              <w:t>pemulihan</w:t>
            </w:r>
            <w:proofErr w:type="spellEnd"/>
            <w:r w:rsidRPr="0089218E">
              <w:rPr>
                <w:rFonts w:ascii="Times New Roman" w:hAnsi="Times New Roman"/>
                <w:bCs/>
                <w:i/>
                <w:iCs/>
              </w:rPr>
              <w:t xml:space="preserve"> </w:t>
            </w:r>
            <w:proofErr w:type="spellStart"/>
            <w:r w:rsidRPr="0089218E">
              <w:rPr>
                <w:rFonts w:ascii="Times New Roman" w:hAnsi="Times New Roman"/>
                <w:bCs/>
                <w:i/>
                <w:iCs/>
              </w:rPr>
              <w:t>lainnya</w:t>
            </w:r>
            <w:proofErr w:type="spellEnd"/>
            <w:r w:rsidRPr="0089218E">
              <w:rPr>
                <w:rFonts w:ascii="Times New Roman" w:hAnsi="Times New Roman"/>
                <w:bCs/>
                <w:i/>
                <w:iCs/>
              </w:rPr>
              <w:t xml:space="preserve"> </w:t>
            </w:r>
            <w:proofErr w:type="spellStart"/>
            <w:r w:rsidRPr="0089218E">
              <w:rPr>
                <w:rFonts w:ascii="Times New Roman" w:hAnsi="Times New Roman"/>
                <w:bCs/>
                <w:i/>
                <w:iCs/>
              </w:rPr>
              <w:t>akan</w:t>
            </w:r>
            <w:proofErr w:type="spellEnd"/>
            <w:r w:rsidRPr="0089218E">
              <w:rPr>
                <w:rFonts w:ascii="Times New Roman" w:hAnsi="Times New Roman"/>
                <w:bCs/>
                <w:i/>
                <w:iCs/>
              </w:rPr>
              <w:t xml:space="preserve"> </w:t>
            </w:r>
            <w:proofErr w:type="spellStart"/>
            <w:r w:rsidRPr="0089218E">
              <w:rPr>
                <w:rFonts w:ascii="Times New Roman" w:hAnsi="Times New Roman"/>
                <w:bCs/>
                <w:i/>
                <w:iCs/>
              </w:rPr>
              <w:t>bersifat</w:t>
            </w:r>
            <w:proofErr w:type="spellEnd"/>
            <w:r w:rsidRPr="0089218E">
              <w:rPr>
                <w:rFonts w:ascii="Times New Roman" w:hAnsi="Times New Roman"/>
                <w:bCs/>
                <w:i/>
                <w:iCs/>
              </w:rPr>
              <w:t xml:space="preserve"> </w:t>
            </w:r>
            <w:proofErr w:type="spellStart"/>
            <w:r w:rsidRPr="0089218E">
              <w:rPr>
                <w:rFonts w:ascii="Times New Roman" w:hAnsi="Times New Roman"/>
                <w:bCs/>
                <w:i/>
                <w:iCs/>
              </w:rPr>
              <w:t>kumulatif</w:t>
            </w:r>
            <w:proofErr w:type="spellEnd"/>
            <w:r w:rsidRPr="0089218E">
              <w:rPr>
                <w:rFonts w:ascii="Times New Roman" w:hAnsi="Times New Roman"/>
                <w:bCs/>
                <w:i/>
                <w:iCs/>
              </w:rPr>
              <w:t xml:space="preserve"> dan menjadi </w:t>
            </w:r>
            <w:proofErr w:type="spellStart"/>
            <w:r w:rsidRPr="0089218E">
              <w:rPr>
                <w:rFonts w:ascii="Times New Roman" w:hAnsi="Times New Roman"/>
                <w:bCs/>
                <w:i/>
                <w:iCs/>
              </w:rPr>
              <w:t>tambahan</w:t>
            </w:r>
            <w:proofErr w:type="spellEnd"/>
            <w:r w:rsidRPr="0089218E">
              <w:rPr>
                <w:rFonts w:ascii="Times New Roman" w:hAnsi="Times New Roman"/>
                <w:bCs/>
                <w:i/>
                <w:iCs/>
              </w:rPr>
              <w:t xml:space="preserve"> </w:t>
            </w:r>
            <w:proofErr w:type="spellStart"/>
            <w:r w:rsidRPr="0089218E">
              <w:rPr>
                <w:rFonts w:ascii="Times New Roman" w:hAnsi="Times New Roman"/>
                <w:bCs/>
                <w:i/>
                <w:iCs/>
              </w:rPr>
              <w:t>atas</w:t>
            </w:r>
            <w:proofErr w:type="spellEnd"/>
            <w:r w:rsidRPr="0089218E">
              <w:rPr>
                <w:rFonts w:ascii="Times New Roman" w:hAnsi="Times New Roman"/>
                <w:bCs/>
                <w:i/>
                <w:iCs/>
              </w:rPr>
              <w:t xml:space="preserve"> </w:t>
            </w:r>
            <w:proofErr w:type="spellStart"/>
            <w:r w:rsidRPr="0089218E">
              <w:rPr>
                <w:rFonts w:ascii="Times New Roman" w:hAnsi="Times New Roman"/>
                <w:bCs/>
                <w:i/>
                <w:iCs/>
              </w:rPr>
              <w:t>setiap</w:t>
            </w:r>
            <w:proofErr w:type="spellEnd"/>
            <w:r w:rsidRPr="0089218E">
              <w:rPr>
                <w:rFonts w:ascii="Times New Roman" w:hAnsi="Times New Roman"/>
                <w:bCs/>
                <w:i/>
                <w:iCs/>
              </w:rPr>
              <w:t xml:space="preserve"> </w:t>
            </w:r>
            <w:proofErr w:type="spellStart"/>
            <w:r w:rsidRPr="0089218E">
              <w:rPr>
                <w:rFonts w:ascii="Times New Roman" w:hAnsi="Times New Roman"/>
                <w:bCs/>
                <w:i/>
                <w:iCs/>
              </w:rPr>
              <w:t>pemulihan</w:t>
            </w:r>
            <w:proofErr w:type="spellEnd"/>
            <w:r w:rsidRPr="0089218E">
              <w:rPr>
                <w:rFonts w:ascii="Times New Roman" w:hAnsi="Times New Roman"/>
                <w:bCs/>
                <w:i/>
                <w:iCs/>
              </w:rPr>
              <w:t xml:space="preserve"> </w:t>
            </w:r>
            <w:proofErr w:type="spellStart"/>
            <w:r w:rsidRPr="0089218E">
              <w:rPr>
                <w:rFonts w:ascii="Times New Roman" w:hAnsi="Times New Roman"/>
                <w:bCs/>
                <w:i/>
                <w:iCs/>
              </w:rPr>
              <w:t>lainnya</w:t>
            </w:r>
            <w:proofErr w:type="spellEnd"/>
            <w:r w:rsidRPr="0089218E">
              <w:rPr>
                <w:rFonts w:ascii="Times New Roman" w:hAnsi="Times New Roman"/>
                <w:bCs/>
                <w:i/>
                <w:iCs/>
              </w:rPr>
              <w:t xml:space="preserve"> lain yang </w:t>
            </w:r>
            <w:proofErr w:type="spellStart"/>
            <w:r w:rsidRPr="0089218E">
              <w:rPr>
                <w:rFonts w:ascii="Times New Roman" w:hAnsi="Times New Roman"/>
                <w:bCs/>
                <w:i/>
                <w:iCs/>
              </w:rPr>
              <w:t>diberikan</w:t>
            </w:r>
            <w:proofErr w:type="spellEnd"/>
            <w:r w:rsidRPr="0089218E">
              <w:rPr>
                <w:rFonts w:ascii="Times New Roman" w:hAnsi="Times New Roman"/>
                <w:bCs/>
                <w:i/>
                <w:iCs/>
              </w:rPr>
              <w:t xml:space="preserve"> </w:t>
            </w:r>
            <w:proofErr w:type="spellStart"/>
            <w:r w:rsidRPr="0089218E">
              <w:rPr>
                <w:rFonts w:ascii="Times New Roman" w:hAnsi="Times New Roman"/>
                <w:bCs/>
                <w:i/>
                <w:iCs/>
              </w:rPr>
              <w:t>berdasarkan</w:t>
            </w:r>
            <w:proofErr w:type="spellEnd"/>
            <w:r w:rsidRPr="0089218E">
              <w:rPr>
                <w:rFonts w:ascii="Times New Roman" w:hAnsi="Times New Roman"/>
                <w:bCs/>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sekarang</w:t>
            </w:r>
            <w:proofErr w:type="spellEnd"/>
            <w:r w:rsidRPr="0089218E">
              <w:rPr>
                <w:rFonts w:ascii="Times New Roman" w:hAnsi="Times New Roman"/>
                <w:bCs/>
                <w:i/>
                <w:iCs/>
              </w:rPr>
              <w:t xml:space="preserve"> </w:t>
            </w:r>
            <w:proofErr w:type="spellStart"/>
            <w:r w:rsidRPr="0089218E">
              <w:rPr>
                <w:rFonts w:ascii="Times New Roman" w:hAnsi="Times New Roman"/>
                <w:bCs/>
                <w:i/>
                <w:iCs/>
              </w:rPr>
              <w:t>maupun</w:t>
            </w:r>
            <w:proofErr w:type="spellEnd"/>
            <w:r w:rsidRPr="0089218E">
              <w:rPr>
                <w:rFonts w:ascii="Times New Roman" w:hAnsi="Times New Roman"/>
                <w:bCs/>
                <w:i/>
                <w:iCs/>
              </w:rPr>
              <w:t xml:space="preserve"> </w:t>
            </w:r>
            <w:proofErr w:type="spellStart"/>
            <w:r w:rsidRPr="0089218E">
              <w:rPr>
                <w:rFonts w:ascii="Times New Roman" w:hAnsi="Times New Roman"/>
                <w:bCs/>
                <w:i/>
                <w:iCs/>
              </w:rPr>
              <w:t>selanjutnya</w:t>
            </w:r>
            <w:proofErr w:type="spellEnd"/>
            <w:r w:rsidRPr="0089218E">
              <w:rPr>
                <w:rFonts w:ascii="Times New Roman" w:hAnsi="Times New Roman"/>
                <w:bCs/>
                <w:i/>
                <w:iCs/>
              </w:rPr>
              <w:t xml:space="preserve"> </w:t>
            </w:r>
            <w:proofErr w:type="spellStart"/>
            <w:r w:rsidRPr="0089218E">
              <w:rPr>
                <w:rFonts w:ascii="Times New Roman" w:hAnsi="Times New Roman"/>
                <w:bCs/>
                <w:i/>
                <w:iCs/>
              </w:rPr>
              <w:t>berlaku</w:t>
            </w:r>
            <w:proofErr w:type="spellEnd"/>
            <w:r w:rsidRPr="0089218E">
              <w:rPr>
                <w:rFonts w:ascii="Times New Roman" w:hAnsi="Times New Roman"/>
                <w:bCs/>
                <w:i/>
                <w:iCs/>
              </w:rPr>
              <w:t xml:space="preserve"> </w:t>
            </w:r>
            <w:proofErr w:type="spellStart"/>
            <w:r w:rsidRPr="0089218E">
              <w:rPr>
                <w:rFonts w:ascii="Times New Roman" w:hAnsi="Times New Roman"/>
                <w:bCs/>
                <w:i/>
                <w:iCs/>
              </w:rPr>
              <w:t>menurut</w:t>
            </w:r>
            <w:proofErr w:type="spellEnd"/>
            <w:r w:rsidRPr="0089218E">
              <w:rPr>
                <w:rFonts w:ascii="Times New Roman" w:hAnsi="Times New Roman"/>
                <w:bCs/>
                <w:i/>
                <w:iCs/>
              </w:rPr>
              <w:t xml:space="preserve"> </w:t>
            </w:r>
            <w:proofErr w:type="spellStart"/>
            <w:r w:rsidRPr="0089218E">
              <w:rPr>
                <w:rFonts w:ascii="Times New Roman" w:hAnsi="Times New Roman"/>
                <w:bCs/>
                <w:i/>
                <w:iCs/>
              </w:rPr>
              <w:t>hukum</w:t>
            </w:r>
            <w:proofErr w:type="spellEnd"/>
            <w:r w:rsidRPr="0089218E">
              <w:rPr>
                <w:rFonts w:ascii="Times New Roman" w:hAnsi="Times New Roman"/>
                <w:bCs/>
                <w:i/>
                <w:iCs/>
              </w:rPr>
              <w:t xml:space="preserve">, </w:t>
            </w:r>
            <w:proofErr w:type="spellStart"/>
            <w:r w:rsidRPr="0089218E">
              <w:rPr>
                <w:rFonts w:ascii="Times New Roman" w:hAnsi="Times New Roman"/>
                <w:bCs/>
                <w:i/>
                <w:iCs/>
              </w:rPr>
              <w:t>keadilan</w:t>
            </w:r>
            <w:proofErr w:type="spellEnd"/>
            <w:r w:rsidRPr="0089218E">
              <w:rPr>
                <w:rFonts w:ascii="Times New Roman" w:hAnsi="Times New Roman"/>
                <w:bCs/>
                <w:i/>
                <w:iCs/>
              </w:rPr>
              <w:t xml:space="preserve">, </w:t>
            </w:r>
            <w:proofErr w:type="spellStart"/>
            <w:r w:rsidRPr="0089218E">
              <w:rPr>
                <w:rFonts w:ascii="Times New Roman" w:hAnsi="Times New Roman"/>
                <w:bCs/>
                <w:i/>
                <w:iCs/>
              </w:rPr>
              <w:t>undang-undang</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lainnya</w:t>
            </w:r>
            <w:proofErr w:type="spellEnd"/>
            <w:r w:rsidRPr="0089218E">
              <w:rPr>
                <w:rFonts w:ascii="Times New Roman" w:hAnsi="Times New Roman"/>
                <w:bCs/>
                <w:i/>
                <w:iCs/>
              </w:rPr>
              <w:t xml:space="preserve">. </w:t>
            </w:r>
            <w:proofErr w:type="spellStart"/>
            <w:r w:rsidRPr="0089218E">
              <w:rPr>
                <w:rFonts w:ascii="Times New Roman" w:hAnsi="Times New Roman"/>
                <w:bCs/>
                <w:i/>
                <w:iCs/>
              </w:rPr>
              <w:t>Pemilihan</w:t>
            </w:r>
            <w:proofErr w:type="spellEnd"/>
            <w:r w:rsidRPr="0089218E">
              <w:rPr>
                <w:rFonts w:ascii="Times New Roman" w:hAnsi="Times New Roman"/>
                <w:bCs/>
                <w:i/>
                <w:iCs/>
              </w:rPr>
              <w:t xml:space="preserve"> </w:t>
            </w:r>
            <w:proofErr w:type="spellStart"/>
            <w:r w:rsidRPr="0089218E">
              <w:rPr>
                <w:rFonts w:ascii="Times New Roman" w:hAnsi="Times New Roman"/>
                <w:bCs/>
                <w:i/>
                <w:iCs/>
              </w:rPr>
              <w:lastRenderedPageBreak/>
              <w:t>satu</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lebih</w:t>
            </w:r>
            <w:proofErr w:type="spellEnd"/>
            <w:r w:rsidRPr="0089218E">
              <w:rPr>
                <w:rFonts w:ascii="Times New Roman" w:hAnsi="Times New Roman"/>
                <w:bCs/>
                <w:i/>
                <w:iCs/>
              </w:rPr>
              <w:t xml:space="preserve"> </w:t>
            </w:r>
            <w:proofErr w:type="spellStart"/>
            <w:r w:rsidRPr="0089218E">
              <w:rPr>
                <w:rFonts w:ascii="Times New Roman" w:hAnsi="Times New Roman"/>
                <w:bCs/>
                <w:i/>
                <w:iCs/>
              </w:rPr>
              <w:t>dari</w:t>
            </w:r>
            <w:proofErr w:type="spellEnd"/>
            <w:r w:rsidRPr="0089218E">
              <w:rPr>
                <w:rFonts w:ascii="Times New Roman" w:hAnsi="Times New Roman"/>
                <w:bCs/>
                <w:i/>
                <w:iCs/>
              </w:rPr>
              <w:t xml:space="preserve"> </w:t>
            </w:r>
            <w:proofErr w:type="spellStart"/>
            <w:r w:rsidRPr="0089218E">
              <w:rPr>
                <w:rFonts w:ascii="Times New Roman" w:hAnsi="Times New Roman"/>
                <w:bCs/>
                <w:i/>
                <w:iCs/>
              </w:rPr>
              <w:t>satu</w:t>
            </w:r>
            <w:proofErr w:type="spellEnd"/>
            <w:r w:rsidRPr="0089218E">
              <w:rPr>
                <w:rFonts w:ascii="Times New Roman" w:hAnsi="Times New Roman"/>
                <w:bCs/>
                <w:i/>
                <w:iCs/>
              </w:rPr>
              <w:t xml:space="preserve"> </w:t>
            </w:r>
            <w:proofErr w:type="spellStart"/>
            <w:r w:rsidRPr="0089218E">
              <w:rPr>
                <w:rFonts w:ascii="Times New Roman" w:hAnsi="Times New Roman"/>
                <w:bCs/>
                <w:i/>
                <w:iCs/>
              </w:rPr>
              <w:t>pemulihan</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oleh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dan/</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Afiliasi-nya</w:t>
            </w:r>
            <w:proofErr w:type="spellEnd"/>
            <w:r w:rsidRPr="0089218E">
              <w:rPr>
                <w:rFonts w:ascii="Times New Roman" w:hAnsi="Times New Roman"/>
                <w:bCs/>
                <w:i/>
                <w:iCs/>
              </w:rPr>
              <w:t xml:space="preserve"> </w:t>
            </w:r>
            <w:proofErr w:type="spellStart"/>
            <w:r w:rsidRPr="0089218E">
              <w:rPr>
                <w:rFonts w:ascii="Times New Roman" w:hAnsi="Times New Roman"/>
                <w:bCs/>
                <w:i/>
                <w:iCs/>
              </w:rPr>
              <w:t>bukan</w:t>
            </w:r>
            <w:proofErr w:type="spellEnd"/>
            <w:r w:rsidRPr="0089218E">
              <w:rPr>
                <w:rFonts w:ascii="Times New Roman" w:hAnsi="Times New Roman"/>
                <w:bCs/>
                <w:i/>
                <w:iCs/>
              </w:rPr>
              <w:t xml:space="preserve"> </w:t>
            </w:r>
            <w:proofErr w:type="spellStart"/>
            <w:r w:rsidRPr="0089218E">
              <w:rPr>
                <w:rFonts w:ascii="Times New Roman" w:hAnsi="Times New Roman"/>
                <w:bCs/>
                <w:i/>
                <w:iCs/>
              </w:rPr>
              <w:t>merupakan</w:t>
            </w:r>
            <w:proofErr w:type="spellEnd"/>
            <w:r w:rsidRPr="0089218E">
              <w:rPr>
                <w:rFonts w:ascii="Times New Roman" w:hAnsi="Times New Roman"/>
                <w:bCs/>
                <w:i/>
                <w:iCs/>
              </w:rPr>
              <w:t xml:space="preserve"> </w:t>
            </w:r>
            <w:proofErr w:type="spellStart"/>
            <w:r w:rsidRPr="0089218E">
              <w:rPr>
                <w:rFonts w:ascii="Times New Roman" w:hAnsi="Times New Roman"/>
                <w:bCs/>
                <w:i/>
                <w:iCs/>
              </w:rPr>
              <w:t>pengesampingan</w:t>
            </w:r>
            <w:proofErr w:type="spellEnd"/>
            <w:r w:rsidRPr="0089218E">
              <w:rPr>
                <w:rFonts w:ascii="Times New Roman" w:hAnsi="Times New Roman"/>
                <w:bCs/>
                <w:i/>
                <w:iCs/>
              </w:rPr>
              <w:t xml:space="preserve"> oleh </w:t>
            </w:r>
            <w:proofErr w:type="spellStart"/>
            <w:r w:rsidR="00F0281F" w:rsidRPr="0089218E">
              <w:rPr>
                <w:rFonts w:ascii="Times New Roman" w:hAnsi="Times New Roman"/>
                <w:bCs/>
                <w:i/>
                <w:iCs/>
              </w:rPr>
              <w:t>Pihak</w:t>
            </w:r>
            <w:proofErr w:type="spellEnd"/>
            <w:r w:rsidR="00F0281F" w:rsidRPr="0089218E">
              <w:rPr>
                <w:rFonts w:ascii="Times New Roman" w:hAnsi="Times New Roman"/>
                <w:bCs/>
                <w:i/>
                <w:iCs/>
              </w:rPr>
              <w:t xml:space="preserve"> </w:t>
            </w:r>
            <w:proofErr w:type="spellStart"/>
            <w:r w:rsidR="00F0281F" w:rsidRPr="0089218E">
              <w:rPr>
                <w:rFonts w:ascii="Times New Roman" w:hAnsi="Times New Roman"/>
                <w:bCs/>
                <w:i/>
                <w:iCs/>
              </w:rPr>
              <w:t>Pengungkap</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Afiliasi-nya</w:t>
            </w:r>
            <w:proofErr w:type="spellEnd"/>
            <w:r w:rsidRPr="0089218E">
              <w:rPr>
                <w:rFonts w:ascii="Times New Roman" w:hAnsi="Times New Roman"/>
                <w:bCs/>
                <w:i/>
                <w:iCs/>
              </w:rPr>
              <w:t xml:space="preserve"> </w:t>
            </w:r>
            <w:proofErr w:type="spellStart"/>
            <w:r w:rsidRPr="0089218E">
              <w:rPr>
                <w:rFonts w:ascii="Times New Roman" w:hAnsi="Times New Roman"/>
                <w:bCs/>
                <w:i/>
                <w:iCs/>
              </w:rPr>
              <w:t>atas</w:t>
            </w:r>
            <w:proofErr w:type="spellEnd"/>
            <w:r w:rsidRPr="0089218E">
              <w:rPr>
                <w:rFonts w:ascii="Times New Roman" w:hAnsi="Times New Roman"/>
                <w:bCs/>
                <w:i/>
                <w:iCs/>
              </w:rPr>
              <w:t xml:space="preserve"> </w:t>
            </w:r>
            <w:proofErr w:type="spellStart"/>
            <w:r w:rsidRPr="0089218E">
              <w:rPr>
                <w:rFonts w:ascii="Times New Roman" w:hAnsi="Times New Roman"/>
                <w:bCs/>
                <w:i/>
                <w:iCs/>
              </w:rPr>
              <w:t>hak</w:t>
            </w:r>
            <w:proofErr w:type="spellEnd"/>
            <w:r w:rsidRPr="0089218E">
              <w:rPr>
                <w:rFonts w:ascii="Times New Roman" w:hAnsi="Times New Roman"/>
                <w:bCs/>
                <w:i/>
                <w:iCs/>
              </w:rPr>
              <w:t xml:space="preserve"> </w:t>
            </w:r>
            <w:proofErr w:type="spellStart"/>
            <w:r w:rsidRPr="0089218E">
              <w:rPr>
                <w:rFonts w:ascii="Times New Roman" w:hAnsi="Times New Roman"/>
                <w:bCs/>
                <w:i/>
                <w:iCs/>
              </w:rPr>
              <w:t>untuk</w:t>
            </w:r>
            <w:proofErr w:type="spellEnd"/>
            <w:r w:rsidRPr="0089218E">
              <w:rPr>
                <w:rFonts w:ascii="Times New Roman" w:hAnsi="Times New Roman"/>
                <w:bCs/>
                <w:i/>
                <w:iCs/>
              </w:rPr>
              <w:t xml:space="preserve"> </w:t>
            </w:r>
            <w:proofErr w:type="spellStart"/>
            <w:r w:rsidRPr="0089218E">
              <w:rPr>
                <w:rFonts w:ascii="Times New Roman" w:hAnsi="Times New Roman"/>
                <w:bCs/>
                <w:i/>
                <w:iCs/>
              </w:rPr>
              <w:t>menggunakan</w:t>
            </w:r>
            <w:proofErr w:type="spellEnd"/>
            <w:r w:rsidRPr="0089218E">
              <w:rPr>
                <w:rFonts w:ascii="Times New Roman" w:hAnsi="Times New Roman"/>
                <w:bCs/>
                <w:i/>
                <w:iCs/>
              </w:rPr>
              <w:t xml:space="preserve"> </w:t>
            </w:r>
            <w:proofErr w:type="spellStart"/>
            <w:r w:rsidRPr="0089218E">
              <w:rPr>
                <w:rFonts w:ascii="Times New Roman" w:hAnsi="Times New Roman"/>
                <w:bCs/>
                <w:i/>
                <w:iCs/>
              </w:rPr>
              <w:t>pemulihan-pemulihan</w:t>
            </w:r>
            <w:proofErr w:type="spellEnd"/>
            <w:r w:rsidRPr="0089218E">
              <w:rPr>
                <w:rFonts w:ascii="Times New Roman" w:hAnsi="Times New Roman"/>
                <w:bCs/>
                <w:i/>
                <w:iCs/>
              </w:rPr>
              <w:t xml:space="preserve"> lain yang </w:t>
            </w:r>
            <w:proofErr w:type="spellStart"/>
            <w:r w:rsidRPr="0089218E">
              <w:rPr>
                <w:rFonts w:ascii="Times New Roman" w:hAnsi="Times New Roman"/>
                <w:bCs/>
                <w:i/>
                <w:iCs/>
              </w:rPr>
              <w:t>tersedia</w:t>
            </w:r>
            <w:proofErr w:type="spellEnd"/>
            <w:r w:rsidRPr="0089218E">
              <w:rPr>
                <w:rFonts w:ascii="Times New Roman" w:hAnsi="Times New Roman"/>
                <w:bCs/>
                <w:i/>
                <w:iCs/>
              </w:rPr>
              <w:t>.</w:t>
            </w:r>
            <w:r w:rsidRPr="0089218E">
              <w:rPr>
                <w:rFonts w:ascii="Times New Roman" w:hAnsi="Times New Roman"/>
                <w:i/>
                <w:iCs/>
              </w:rPr>
              <w:t xml:space="preserve"> </w:t>
            </w:r>
          </w:p>
          <w:p w14:paraId="4DFFA942" w14:textId="0D428A55" w:rsidR="00AE6BC8" w:rsidRPr="0089218E" w:rsidRDefault="00E57FA9" w:rsidP="00BC46AB">
            <w:pPr>
              <w:pStyle w:val="ListParagraph"/>
              <w:spacing w:after="0" w:line="240" w:lineRule="auto"/>
              <w:ind w:left="361" w:right="-54"/>
              <w:rPr>
                <w:rFonts w:ascii="Times New Roman" w:hAnsi="Times New Roman"/>
                <w:b/>
                <w:i/>
                <w:iCs/>
              </w:rPr>
            </w:pPr>
            <w:r w:rsidRPr="0089218E">
              <w:rPr>
                <w:rFonts w:ascii="Times New Roman" w:hAnsi="Times New Roman"/>
                <w:i/>
                <w:iCs/>
              </w:rPr>
              <w:t xml:space="preserve"> </w:t>
            </w:r>
          </w:p>
        </w:tc>
      </w:tr>
      <w:tr w:rsidR="00AE6BC8" w:rsidRPr="00160ADA" w14:paraId="38ADC759" w14:textId="77777777" w:rsidTr="00A333E0">
        <w:tc>
          <w:tcPr>
            <w:tcW w:w="4880" w:type="dxa"/>
            <w:shd w:val="clear" w:color="auto" w:fill="auto"/>
          </w:tcPr>
          <w:p w14:paraId="3AC4F10A"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sz w:val="20"/>
              </w:rPr>
              <w:lastRenderedPageBreak/>
              <w:t xml:space="preserve">No exercise or failure to exercise or delay in exercising any right, </w:t>
            </w:r>
            <w:proofErr w:type="gramStart"/>
            <w:r w:rsidRPr="00160ADA">
              <w:rPr>
                <w:rFonts w:ascii="Times New Roman" w:hAnsi="Times New Roman"/>
                <w:b w:val="0"/>
                <w:sz w:val="20"/>
              </w:rPr>
              <w:t>power</w:t>
            </w:r>
            <w:proofErr w:type="gramEnd"/>
            <w:r w:rsidRPr="00160ADA">
              <w:rPr>
                <w:rFonts w:ascii="Times New Roman" w:hAnsi="Times New Roman"/>
                <w:b w:val="0"/>
                <w:sz w:val="20"/>
              </w:rPr>
              <w:t xml:space="preserve"> or remedy of Disclosing Party and/or any of the Affiliates under or pursuant to this Agreement shall constitute a waiver by Disclosing Party or such Affiliate(s) of that or any other right, power or remedy.</w:t>
            </w:r>
            <w:r w:rsidRPr="00160ADA">
              <w:rPr>
                <w:rFonts w:ascii="Times New Roman" w:hAnsi="Times New Roman"/>
                <w:b w:val="0"/>
                <w:bCs/>
                <w:sz w:val="20"/>
              </w:rPr>
              <w:t xml:space="preserve"> </w:t>
            </w:r>
          </w:p>
          <w:p w14:paraId="067A78AC"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sz w:val="20"/>
              </w:rPr>
            </w:pPr>
          </w:p>
        </w:tc>
        <w:tc>
          <w:tcPr>
            <w:tcW w:w="4881" w:type="dxa"/>
            <w:shd w:val="clear" w:color="auto" w:fill="auto"/>
          </w:tcPr>
          <w:p w14:paraId="7D3AFAC4" w14:textId="77777777" w:rsidR="00AE6BC8" w:rsidRPr="0089218E" w:rsidRDefault="00E57FA9"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ada</w:t>
            </w:r>
            <w:proofErr w:type="spellEnd"/>
            <w:r w:rsidRPr="0089218E">
              <w:rPr>
                <w:rFonts w:ascii="Times New Roman" w:hAnsi="Times New Roman"/>
                <w:i/>
                <w:iCs/>
              </w:rPr>
              <w:t xml:space="preserve"> </w:t>
            </w:r>
            <w:proofErr w:type="spellStart"/>
            <w:r w:rsidRPr="0089218E">
              <w:rPr>
                <w:rFonts w:ascii="Times New Roman" w:hAnsi="Times New Roman"/>
                <w:i/>
                <w:iCs/>
              </w:rPr>
              <w:t>pelaksanaan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kegagalan</w:t>
            </w:r>
            <w:proofErr w:type="spellEnd"/>
            <w:r w:rsidRPr="0089218E">
              <w:rPr>
                <w:rFonts w:ascii="Times New Roman" w:hAnsi="Times New Roman"/>
                <w:i/>
                <w:iCs/>
              </w:rPr>
              <w:t xml:space="preserve"> </w:t>
            </w:r>
            <w:proofErr w:type="spellStart"/>
            <w:r w:rsidRPr="0089218E">
              <w:rPr>
                <w:rFonts w:ascii="Times New Roman" w:hAnsi="Times New Roman"/>
                <w:i/>
                <w:iCs/>
              </w:rPr>
              <w:t>untuk</w:t>
            </w:r>
            <w:proofErr w:type="spellEnd"/>
            <w:r w:rsidRPr="0089218E">
              <w:rPr>
                <w:rFonts w:ascii="Times New Roman" w:hAnsi="Times New Roman"/>
                <w:i/>
                <w:iCs/>
              </w:rPr>
              <w:t xml:space="preserve"> </w:t>
            </w:r>
            <w:proofErr w:type="spellStart"/>
            <w:r w:rsidRPr="0089218E">
              <w:rPr>
                <w:rFonts w:ascii="Times New Roman" w:hAnsi="Times New Roman"/>
                <w:i/>
                <w:iCs/>
              </w:rPr>
              <w:t>melaksanakan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menunda</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w:t>
            </w:r>
            <w:proofErr w:type="spellStart"/>
            <w:r w:rsidRPr="0089218E">
              <w:rPr>
                <w:rFonts w:ascii="Times New Roman" w:hAnsi="Times New Roman"/>
                <w:i/>
                <w:iCs/>
              </w:rPr>
              <w:t>melaksanakan</w:t>
            </w:r>
            <w:proofErr w:type="spellEnd"/>
            <w:r w:rsidRPr="0089218E">
              <w:rPr>
                <w:rFonts w:ascii="Times New Roman" w:hAnsi="Times New Roman"/>
                <w:i/>
                <w:iCs/>
              </w:rPr>
              <w:t xml:space="preserve"> </w:t>
            </w:r>
            <w:proofErr w:type="spellStart"/>
            <w:r w:rsidRPr="0089218E">
              <w:rPr>
                <w:rFonts w:ascii="Times New Roman" w:hAnsi="Times New Roman"/>
                <w:i/>
                <w:iCs/>
              </w:rPr>
              <w:t>hak</w:t>
            </w:r>
            <w:proofErr w:type="spellEnd"/>
            <w:r w:rsidRPr="0089218E">
              <w:rPr>
                <w:rFonts w:ascii="Times New Roman" w:hAnsi="Times New Roman"/>
                <w:i/>
                <w:iCs/>
              </w:rPr>
              <w:t xml:space="preserve">, </w:t>
            </w:r>
            <w:proofErr w:type="spellStart"/>
            <w:r w:rsidRPr="0089218E">
              <w:rPr>
                <w:rFonts w:ascii="Times New Roman" w:hAnsi="Times New Roman"/>
                <w:i/>
                <w:iCs/>
              </w:rPr>
              <w:t>kewenangan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pemulihan</w:t>
            </w:r>
            <w:proofErr w:type="spellEnd"/>
            <w:r w:rsidRPr="0089218E">
              <w:rPr>
                <w:rFonts w:ascii="Times New Roman" w:hAnsi="Times New Roman"/>
                <w:i/>
                <w:iCs/>
              </w:rPr>
              <w:t xml:space="preserve"> oleh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dan/</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Afiliasi-</w:t>
            </w:r>
            <w:r w:rsidRPr="0089218E">
              <w:rPr>
                <w:rFonts w:ascii="Times New Roman" w:hAnsi="Times New Roman"/>
                <w:bCs/>
                <w:i/>
                <w:iCs/>
              </w:rPr>
              <w:t>nya</w:t>
            </w:r>
            <w:proofErr w:type="spellEnd"/>
            <w:r w:rsidRPr="0089218E">
              <w:rPr>
                <w:rFonts w:ascii="Times New Roman" w:hAnsi="Times New Roman"/>
                <w:i/>
                <w:iCs/>
              </w:rPr>
              <w:t xml:space="preserve"> </w:t>
            </w:r>
            <w:proofErr w:type="spellStart"/>
            <w:r w:rsidRPr="0089218E">
              <w:rPr>
                <w:rFonts w:ascii="Times New Roman" w:hAnsi="Times New Roman"/>
                <w:i/>
                <w:iCs/>
              </w:rPr>
              <w:t>berdasarkan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menurut</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bCs/>
                <w:i/>
                <w:iCs/>
              </w:rPr>
              <w:t>ini</w:t>
            </w:r>
            <w:proofErr w:type="spellEnd"/>
            <w:r w:rsidRPr="0089218E">
              <w:rPr>
                <w:rFonts w:ascii="Times New Roman" w:hAnsi="Times New Roman"/>
                <w:i/>
                <w:iCs/>
              </w:rPr>
              <w:t xml:space="preserve"> yang </w:t>
            </w:r>
            <w:proofErr w:type="spellStart"/>
            <w:r w:rsidRPr="0089218E">
              <w:rPr>
                <w:rFonts w:ascii="Times New Roman" w:hAnsi="Times New Roman"/>
                <w:i/>
                <w:iCs/>
              </w:rPr>
              <w:t>dinyatakan</w:t>
            </w:r>
            <w:proofErr w:type="spellEnd"/>
            <w:r w:rsidRPr="0089218E">
              <w:rPr>
                <w:rFonts w:ascii="Times New Roman" w:hAnsi="Times New Roman"/>
                <w:i/>
                <w:iCs/>
              </w:rPr>
              <w:t xml:space="preserve"> </w:t>
            </w:r>
            <w:proofErr w:type="spellStart"/>
            <w:r w:rsidRPr="0089218E">
              <w:rPr>
                <w:rFonts w:ascii="Times New Roman" w:hAnsi="Times New Roman"/>
                <w:i/>
                <w:iCs/>
              </w:rPr>
              <w:t>sebagai</w:t>
            </w:r>
            <w:proofErr w:type="spellEnd"/>
            <w:r w:rsidRPr="0089218E">
              <w:rPr>
                <w:rFonts w:ascii="Times New Roman" w:hAnsi="Times New Roman"/>
                <w:i/>
                <w:iCs/>
              </w:rPr>
              <w:t xml:space="preserve"> </w:t>
            </w:r>
            <w:proofErr w:type="spellStart"/>
            <w:r w:rsidRPr="0089218E">
              <w:rPr>
                <w:rFonts w:ascii="Times New Roman" w:hAnsi="Times New Roman"/>
                <w:i/>
                <w:iCs/>
              </w:rPr>
              <w:t>suatu</w:t>
            </w:r>
            <w:proofErr w:type="spellEnd"/>
            <w:r w:rsidRPr="0089218E">
              <w:rPr>
                <w:rFonts w:ascii="Times New Roman" w:hAnsi="Times New Roman"/>
                <w:i/>
                <w:iCs/>
              </w:rPr>
              <w:t xml:space="preserve"> </w:t>
            </w:r>
            <w:proofErr w:type="spellStart"/>
            <w:r w:rsidRPr="0089218E">
              <w:rPr>
                <w:rFonts w:ascii="Times New Roman" w:hAnsi="Times New Roman"/>
                <w:i/>
                <w:iCs/>
              </w:rPr>
              <w:t>pengesampingan</w:t>
            </w:r>
            <w:proofErr w:type="spellEnd"/>
            <w:r w:rsidRPr="0089218E">
              <w:rPr>
                <w:rFonts w:ascii="Times New Roman" w:hAnsi="Times New Roman"/>
                <w:i/>
                <w:iCs/>
              </w:rPr>
              <w:t xml:space="preserve"> oleh </w:t>
            </w:r>
            <w:proofErr w:type="spellStart"/>
            <w:r w:rsidR="00F0281F" w:rsidRPr="0089218E">
              <w:rPr>
                <w:rFonts w:ascii="Times New Roman" w:hAnsi="Times New Roman"/>
                <w:i/>
                <w:iCs/>
              </w:rPr>
              <w:t>Pihak</w:t>
            </w:r>
            <w:proofErr w:type="spellEnd"/>
            <w:r w:rsidR="00F0281F" w:rsidRPr="0089218E">
              <w:rPr>
                <w:rFonts w:ascii="Times New Roman" w:hAnsi="Times New Roman"/>
                <w:i/>
                <w:iCs/>
              </w:rPr>
              <w:t xml:space="preserve"> </w:t>
            </w:r>
            <w:proofErr w:type="spellStart"/>
            <w:r w:rsidR="00F0281F" w:rsidRPr="0089218E">
              <w:rPr>
                <w:rFonts w:ascii="Times New Roman" w:hAnsi="Times New Roman"/>
                <w:i/>
                <w:iCs/>
              </w:rPr>
              <w:t>Pengungkap</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Afiliasi-nya</w:t>
            </w:r>
            <w:proofErr w:type="spellEnd"/>
            <w:r w:rsidRPr="0089218E">
              <w:rPr>
                <w:rFonts w:ascii="Times New Roman" w:hAnsi="Times New Roman"/>
                <w:i/>
                <w:iCs/>
              </w:rPr>
              <w:t xml:space="preserve"> </w:t>
            </w:r>
            <w:proofErr w:type="spellStart"/>
            <w:r w:rsidRPr="0089218E">
              <w:rPr>
                <w:rFonts w:ascii="Times New Roman" w:hAnsi="Times New Roman"/>
                <w:i/>
                <w:iCs/>
              </w:rPr>
              <w:t>atas</w:t>
            </w:r>
            <w:proofErr w:type="spellEnd"/>
            <w:r w:rsidRPr="0089218E">
              <w:rPr>
                <w:rFonts w:ascii="Times New Roman" w:hAnsi="Times New Roman"/>
                <w:i/>
                <w:iCs/>
              </w:rPr>
              <w:t xml:space="preserve"> </w:t>
            </w:r>
            <w:proofErr w:type="spellStart"/>
            <w:r w:rsidRPr="0089218E">
              <w:rPr>
                <w:rFonts w:ascii="Times New Roman" w:hAnsi="Times New Roman"/>
                <w:i/>
                <w:iCs/>
              </w:rPr>
              <w:t>hak</w:t>
            </w:r>
            <w:proofErr w:type="spellEnd"/>
            <w:r w:rsidRPr="0089218E">
              <w:rPr>
                <w:rFonts w:ascii="Times New Roman" w:hAnsi="Times New Roman"/>
                <w:i/>
                <w:iCs/>
              </w:rPr>
              <w:t xml:space="preserve">, </w:t>
            </w:r>
            <w:proofErr w:type="spellStart"/>
            <w:r w:rsidRPr="0089218E">
              <w:rPr>
                <w:rFonts w:ascii="Times New Roman" w:hAnsi="Times New Roman"/>
                <w:i/>
                <w:iCs/>
              </w:rPr>
              <w:t>kekuasaan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pemulihan</w:t>
            </w:r>
            <w:proofErr w:type="spellEnd"/>
            <w:r w:rsidRPr="0089218E">
              <w:rPr>
                <w:rFonts w:ascii="Times New Roman" w:hAnsi="Times New Roman"/>
                <w:i/>
                <w:iCs/>
              </w:rPr>
              <w:t xml:space="preserve"> lain </w:t>
            </w:r>
            <w:proofErr w:type="spellStart"/>
            <w:r w:rsidRPr="0089218E">
              <w:rPr>
                <w:rFonts w:ascii="Times New Roman" w:hAnsi="Times New Roman"/>
                <w:i/>
                <w:iCs/>
              </w:rPr>
              <w:t>dimaksud</w:t>
            </w:r>
            <w:proofErr w:type="spellEnd"/>
            <w:r w:rsidRPr="0089218E">
              <w:rPr>
                <w:rFonts w:ascii="Times New Roman" w:hAnsi="Times New Roman"/>
                <w:i/>
                <w:iCs/>
              </w:rPr>
              <w:t>.</w:t>
            </w:r>
          </w:p>
          <w:p w14:paraId="23741DF3" w14:textId="4AA02868" w:rsidR="00BC46AB" w:rsidRPr="0089218E" w:rsidRDefault="00BC46AB" w:rsidP="00BC46AB">
            <w:pPr>
              <w:pStyle w:val="ListParagraph"/>
              <w:spacing w:after="0" w:line="240" w:lineRule="auto"/>
              <w:ind w:left="361" w:right="-54"/>
              <w:rPr>
                <w:rFonts w:ascii="Times New Roman" w:hAnsi="Times New Roman"/>
                <w:b/>
                <w:i/>
                <w:iCs/>
              </w:rPr>
            </w:pPr>
          </w:p>
        </w:tc>
      </w:tr>
      <w:tr w:rsidR="00AE6BC8" w:rsidRPr="00160ADA" w14:paraId="6D437F79" w14:textId="77777777" w:rsidTr="00A333E0">
        <w:tc>
          <w:tcPr>
            <w:tcW w:w="4880" w:type="dxa"/>
            <w:shd w:val="clear" w:color="auto" w:fill="auto"/>
          </w:tcPr>
          <w:p w14:paraId="0C6C32AB"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 xml:space="preserve">Any notice or other communication given pursuant to or in connection with this Agreement shall be in writing in English and shall be sufficiently given if sent by post or delivered by </w:t>
            </w:r>
            <w:r w:rsidRPr="00F0281F">
              <w:rPr>
                <w:rFonts w:ascii="Times New Roman" w:hAnsi="Times New Roman"/>
                <w:b w:val="0"/>
                <w:sz w:val="20"/>
              </w:rPr>
              <w:t>hand</w:t>
            </w:r>
            <w:r w:rsidRPr="00160ADA">
              <w:rPr>
                <w:rFonts w:ascii="Times New Roman" w:hAnsi="Times New Roman"/>
                <w:b w:val="0"/>
                <w:bCs/>
                <w:sz w:val="20"/>
              </w:rPr>
              <w:t xml:space="preserve"> and in any event addressed to the Party to which such notice is given at the address of such Party set out under its name in</w:t>
            </w:r>
            <w:r w:rsidRPr="00160ADA">
              <w:rPr>
                <w:rFonts w:ascii="Times New Roman" w:hAnsi="Times New Roman"/>
                <w:bCs/>
                <w:sz w:val="20"/>
              </w:rPr>
              <w:t xml:space="preserve"> item 3 of the Schedule</w:t>
            </w:r>
            <w:r w:rsidRPr="00160ADA">
              <w:rPr>
                <w:rFonts w:ascii="Times New Roman" w:hAnsi="Times New Roman"/>
                <w:b w:val="0"/>
                <w:bCs/>
                <w:sz w:val="20"/>
              </w:rPr>
              <w:t xml:space="preserve">, or in the event of either Party giving notice in writing to the other Party of any change of such address, at such other address. Any notice </w:t>
            </w:r>
            <w:proofErr w:type="spellStart"/>
            <w:r w:rsidRPr="00160ADA">
              <w:rPr>
                <w:rFonts w:ascii="Times New Roman" w:hAnsi="Times New Roman"/>
                <w:b w:val="0"/>
                <w:bCs/>
                <w:sz w:val="20"/>
              </w:rPr>
              <w:t>despatched</w:t>
            </w:r>
            <w:proofErr w:type="spellEnd"/>
            <w:r w:rsidRPr="00160ADA">
              <w:rPr>
                <w:rFonts w:ascii="Times New Roman" w:hAnsi="Times New Roman"/>
                <w:b w:val="0"/>
                <w:bCs/>
                <w:sz w:val="20"/>
              </w:rPr>
              <w:t xml:space="preserve"> in conformity with this Clause shall be deemed to have been </w:t>
            </w:r>
            <w:proofErr w:type="gramStart"/>
            <w:r w:rsidRPr="00160ADA">
              <w:rPr>
                <w:rFonts w:ascii="Times New Roman" w:hAnsi="Times New Roman"/>
                <w:b w:val="0"/>
                <w:bCs/>
                <w:sz w:val="20"/>
              </w:rPr>
              <w:t>effected</w:t>
            </w:r>
            <w:proofErr w:type="gramEnd"/>
            <w:r w:rsidRPr="00160ADA">
              <w:rPr>
                <w:rFonts w:ascii="Times New Roman" w:hAnsi="Times New Roman"/>
                <w:b w:val="0"/>
                <w:bCs/>
                <w:sz w:val="20"/>
              </w:rPr>
              <w:t xml:space="preserve"> in three (3) days in the case of post or upon delivery in the case of hand delivery, as the case may be. </w:t>
            </w:r>
          </w:p>
          <w:p w14:paraId="113A3C25"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sz w:val="20"/>
              </w:rPr>
            </w:pPr>
          </w:p>
        </w:tc>
        <w:tc>
          <w:tcPr>
            <w:tcW w:w="4881" w:type="dxa"/>
            <w:shd w:val="clear" w:color="auto" w:fill="auto"/>
          </w:tcPr>
          <w:p w14:paraId="25D78769" w14:textId="77777777" w:rsidR="00AE6BC8" w:rsidRPr="0089218E" w:rsidRDefault="003C0497"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t>Setiap</w:t>
            </w:r>
            <w:proofErr w:type="spellEnd"/>
            <w:r w:rsidRPr="0089218E">
              <w:rPr>
                <w:rFonts w:ascii="Times New Roman" w:hAnsi="Times New Roman"/>
                <w:bCs/>
                <w:i/>
                <w:iCs/>
              </w:rPr>
              <w:t xml:space="preserve"> </w:t>
            </w:r>
            <w:proofErr w:type="spellStart"/>
            <w:r w:rsidRPr="0089218E">
              <w:rPr>
                <w:rFonts w:ascii="Times New Roman" w:hAnsi="Times New Roman"/>
                <w:bCs/>
                <w:i/>
                <w:iCs/>
              </w:rPr>
              <w:t>pemberitahuan</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komunikasi</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diberikan</w:t>
            </w:r>
            <w:proofErr w:type="spellEnd"/>
            <w:r w:rsidRPr="0089218E">
              <w:rPr>
                <w:rFonts w:ascii="Times New Roman" w:hAnsi="Times New Roman"/>
                <w:bCs/>
                <w:i/>
                <w:iCs/>
              </w:rPr>
              <w:t xml:space="preserve"> </w:t>
            </w:r>
            <w:proofErr w:type="spellStart"/>
            <w:r w:rsidRPr="0089218E">
              <w:rPr>
                <w:rFonts w:ascii="Times New Roman" w:hAnsi="Times New Roman"/>
                <w:bCs/>
                <w:i/>
                <w:iCs/>
              </w:rPr>
              <w:t>menurut</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sehubungan</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harus</w:t>
            </w:r>
            <w:proofErr w:type="spellEnd"/>
            <w:r w:rsidRPr="0089218E">
              <w:rPr>
                <w:rFonts w:ascii="Times New Roman" w:hAnsi="Times New Roman"/>
                <w:bCs/>
                <w:i/>
                <w:iCs/>
              </w:rPr>
              <w:t xml:space="preserve"> </w:t>
            </w:r>
            <w:proofErr w:type="spellStart"/>
            <w:r w:rsidRPr="0089218E">
              <w:rPr>
                <w:rFonts w:ascii="Times New Roman" w:hAnsi="Times New Roman"/>
                <w:bCs/>
                <w:i/>
                <w:iCs/>
              </w:rPr>
              <w:t>dilakukan</w:t>
            </w:r>
            <w:proofErr w:type="spellEnd"/>
            <w:r w:rsidRPr="0089218E">
              <w:rPr>
                <w:rFonts w:ascii="Times New Roman" w:hAnsi="Times New Roman"/>
                <w:bCs/>
                <w:i/>
                <w:iCs/>
              </w:rPr>
              <w:t xml:space="preserve"> </w:t>
            </w:r>
            <w:proofErr w:type="spellStart"/>
            <w:r w:rsidRPr="0089218E">
              <w:rPr>
                <w:rFonts w:ascii="Times New Roman" w:hAnsi="Times New Roman"/>
                <w:bCs/>
                <w:i/>
                <w:iCs/>
              </w:rPr>
              <w:t>secara</w:t>
            </w:r>
            <w:proofErr w:type="spellEnd"/>
            <w:r w:rsidRPr="0089218E">
              <w:rPr>
                <w:rFonts w:ascii="Times New Roman" w:hAnsi="Times New Roman"/>
                <w:bCs/>
                <w:i/>
                <w:iCs/>
              </w:rPr>
              <w:t xml:space="preserve"> </w:t>
            </w:r>
            <w:proofErr w:type="spellStart"/>
            <w:r w:rsidRPr="0089218E">
              <w:rPr>
                <w:rFonts w:ascii="Times New Roman" w:hAnsi="Times New Roman"/>
                <w:bCs/>
                <w:i/>
                <w:iCs/>
              </w:rPr>
              <w:t>tertulis</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bahasa</w:t>
            </w:r>
            <w:proofErr w:type="spellEnd"/>
            <w:r w:rsidRPr="0089218E">
              <w:rPr>
                <w:rFonts w:ascii="Times New Roman" w:hAnsi="Times New Roman"/>
                <w:bCs/>
                <w:i/>
                <w:iCs/>
              </w:rPr>
              <w:t xml:space="preserve"> </w:t>
            </w:r>
            <w:proofErr w:type="spellStart"/>
            <w:r w:rsidRPr="0089218E">
              <w:rPr>
                <w:rFonts w:ascii="Times New Roman" w:hAnsi="Times New Roman"/>
                <w:bCs/>
                <w:i/>
                <w:iCs/>
              </w:rPr>
              <w:t>Inggris</w:t>
            </w:r>
            <w:proofErr w:type="spellEnd"/>
            <w:r w:rsidRPr="0089218E">
              <w:rPr>
                <w:rFonts w:ascii="Times New Roman" w:hAnsi="Times New Roman"/>
                <w:bCs/>
                <w:i/>
                <w:iCs/>
              </w:rPr>
              <w:t xml:space="preserve"> dan </w:t>
            </w:r>
            <w:proofErr w:type="spellStart"/>
            <w:r w:rsidRPr="0089218E">
              <w:rPr>
                <w:rFonts w:ascii="Times New Roman" w:hAnsi="Times New Roman"/>
                <w:bCs/>
                <w:i/>
                <w:iCs/>
              </w:rPr>
              <w:t>dianggap</w:t>
            </w:r>
            <w:proofErr w:type="spellEnd"/>
            <w:r w:rsidRPr="0089218E">
              <w:rPr>
                <w:rFonts w:ascii="Times New Roman" w:hAnsi="Times New Roman"/>
                <w:bCs/>
                <w:i/>
                <w:iCs/>
              </w:rPr>
              <w:t xml:space="preserve"> </w:t>
            </w:r>
            <w:proofErr w:type="spellStart"/>
            <w:r w:rsidRPr="0089218E">
              <w:rPr>
                <w:rFonts w:ascii="Times New Roman" w:hAnsi="Times New Roman"/>
                <w:bCs/>
                <w:i/>
                <w:iCs/>
              </w:rPr>
              <w:t>cukup</w:t>
            </w:r>
            <w:proofErr w:type="spellEnd"/>
            <w:r w:rsidRPr="0089218E">
              <w:rPr>
                <w:rFonts w:ascii="Times New Roman" w:hAnsi="Times New Roman"/>
                <w:bCs/>
                <w:i/>
                <w:iCs/>
              </w:rPr>
              <w:t xml:space="preserve"> </w:t>
            </w:r>
            <w:proofErr w:type="spellStart"/>
            <w:r w:rsidRPr="0089218E">
              <w:rPr>
                <w:rFonts w:ascii="Times New Roman" w:hAnsi="Times New Roman"/>
                <w:bCs/>
                <w:i/>
                <w:iCs/>
              </w:rPr>
              <w:t>diberikan</w:t>
            </w:r>
            <w:proofErr w:type="spellEnd"/>
            <w:r w:rsidRPr="0089218E">
              <w:rPr>
                <w:rFonts w:ascii="Times New Roman" w:hAnsi="Times New Roman"/>
                <w:bCs/>
                <w:i/>
                <w:iCs/>
              </w:rPr>
              <w:t xml:space="preserve"> </w:t>
            </w:r>
            <w:proofErr w:type="spellStart"/>
            <w:r w:rsidRPr="0089218E">
              <w:rPr>
                <w:rFonts w:ascii="Times New Roman" w:hAnsi="Times New Roman"/>
                <w:bCs/>
                <w:i/>
                <w:iCs/>
              </w:rPr>
              <w:t>jika</w:t>
            </w:r>
            <w:proofErr w:type="spellEnd"/>
            <w:r w:rsidRPr="0089218E">
              <w:rPr>
                <w:rFonts w:ascii="Times New Roman" w:hAnsi="Times New Roman"/>
                <w:bCs/>
                <w:i/>
                <w:iCs/>
              </w:rPr>
              <w:t xml:space="preserve"> </w:t>
            </w:r>
            <w:proofErr w:type="spellStart"/>
            <w:r w:rsidRPr="0089218E">
              <w:rPr>
                <w:rFonts w:ascii="Times New Roman" w:hAnsi="Times New Roman"/>
                <w:bCs/>
                <w:i/>
                <w:iCs/>
              </w:rPr>
              <w:t>dikirim</w:t>
            </w:r>
            <w:proofErr w:type="spellEnd"/>
            <w:r w:rsidRPr="0089218E">
              <w:rPr>
                <w:rFonts w:ascii="Times New Roman" w:hAnsi="Times New Roman"/>
                <w:bCs/>
                <w:i/>
                <w:iCs/>
              </w:rPr>
              <w:t xml:space="preserve"> </w:t>
            </w:r>
            <w:proofErr w:type="spellStart"/>
            <w:r w:rsidRPr="0089218E">
              <w:rPr>
                <w:rFonts w:ascii="Times New Roman" w:hAnsi="Times New Roman"/>
                <w:bCs/>
                <w:i/>
                <w:iCs/>
              </w:rPr>
              <w:t>melalui</w:t>
            </w:r>
            <w:proofErr w:type="spellEnd"/>
            <w:r w:rsidRPr="0089218E">
              <w:rPr>
                <w:rFonts w:ascii="Times New Roman" w:hAnsi="Times New Roman"/>
                <w:bCs/>
                <w:i/>
                <w:iCs/>
              </w:rPr>
              <w:t xml:space="preserve"> </w:t>
            </w:r>
            <w:proofErr w:type="spellStart"/>
            <w:r w:rsidRPr="0089218E">
              <w:rPr>
                <w:rFonts w:ascii="Times New Roman" w:hAnsi="Times New Roman"/>
                <w:bCs/>
                <w:i/>
                <w:iCs/>
              </w:rPr>
              <w:t>pos</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secara</w:t>
            </w:r>
            <w:proofErr w:type="spellEnd"/>
            <w:r w:rsidRPr="0089218E">
              <w:rPr>
                <w:rFonts w:ascii="Times New Roman" w:hAnsi="Times New Roman"/>
                <w:bCs/>
                <w:i/>
                <w:iCs/>
              </w:rPr>
              <w:t xml:space="preserve"> </w:t>
            </w:r>
            <w:proofErr w:type="spellStart"/>
            <w:r w:rsidRPr="0089218E">
              <w:rPr>
                <w:rFonts w:ascii="Times New Roman" w:hAnsi="Times New Roman"/>
                <w:bCs/>
                <w:i/>
                <w:iCs/>
              </w:rPr>
              <w:t>langsung</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melalui</w:t>
            </w:r>
            <w:proofErr w:type="spellEnd"/>
            <w:r w:rsidRPr="0089218E">
              <w:rPr>
                <w:rFonts w:ascii="Times New Roman" w:hAnsi="Times New Roman"/>
                <w:bCs/>
                <w:i/>
                <w:iCs/>
              </w:rPr>
              <w:t xml:space="preserve"> </w:t>
            </w:r>
            <w:proofErr w:type="spellStart"/>
            <w:r w:rsidRPr="0089218E">
              <w:rPr>
                <w:rFonts w:ascii="Times New Roman" w:hAnsi="Times New Roman"/>
                <w:bCs/>
                <w:i/>
                <w:iCs/>
              </w:rPr>
              <w:t>transmisi</w:t>
            </w:r>
            <w:proofErr w:type="spellEnd"/>
            <w:r w:rsidRPr="0089218E">
              <w:rPr>
                <w:rFonts w:ascii="Times New Roman" w:hAnsi="Times New Roman"/>
                <w:bCs/>
                <w:i/>
                <w:iCs/>
              </w:rPr>
              <w:t xml:space="preserve"> </w:t>
            </w:r>
            <w:proofErr w:type="spellStart"/>
            <w:r w:rsidRPr="0089218E">
              <w:rPr>
                <w:rFonts w:ascii="Times New Roman" w:hAnsi="Times New Roman"/>
                <w:bCs/>
                <w:i/>
                <w:iCs/>
              </w:rPr>
              <w:t>faksimili</w:t>
            </w:r>
            <w:proofErr w:type="spellEnd"/>
            <w:r w:rsidRPr="0089218E">
              <w:rPr>
                <w:rFonts w:ascii="Times New Roman" w:hAnsi="Times New Roman"/>
                <w:bCs/>
                <w:i/>
                <w:iCs/>
              </w:rPr>
              <w:t xml:space="preserve"> dan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hal</w:t>
            </w:r>
            <w:proofErr w:type="spellEnd"/>
            <w:r w:rsidRPr="0089218E">
              <w:rPr>
                <w:rFonts w:ascii="Times New Roman" w:hAnsi="Times New Roman"/>
                <w:bCs/>
                <w:i/>
                <w:iCs/>
              </w:rPr>
              <w:t xml:space="preserve"> </w:t>
            </w:r>
            <w:proofErr w:type="spellStart"/>
            <w:r w:rsidRPr="0089218E">
              <w:rPr>
                <w:rFonts w:ascii="Times New Roman" w:hAnsi="Times New Roman"/>
                <w:bCs/>
                <w:i/>
                <w:iCs/>
              </w:rPr>
              <w:t>dialamatkan</w:t>
            </w:r>
            <w:proofErr w:type="spellEnd"/>
            <w:r w:rsidRPr="0089218E">
              <w:rPr>
                <w:rFonts w:ascii="Times New Roman" w:hAnsi="Times New Roman"/>
                <w:bCs/>
                <w:i/>
                <w:iCs/>
              </w:rPr>
              <w:t xml:space="preserve"> </w:t>
            </w:r>
            <w:proofErr w:type="spellStart"/>
            <w:r w:rsidRPr="0089218E">
              <w:rPr>
                <w:rFonts w:ascii="Times New Roman" w:hAnsi="Times New Roman"/>
                <w:bCs/>
                <w:i/>
                <w:iCs/>
              </w:rPr>
              <w:t>kepada</w:t>
            </w:r>
            <w:proofErr w:type="spellEnd"/>
            <w:r w:rsidRPr="0089218E">
              <w:rPr>
                <w:rFonts w:ascii="Times New Roman" w:hAnsi="Times New Roman"/>
                <w:bCs/>
                <w:i/>
                <w:iCs/>
              </w:rPr>
              <w:t xml:space="preserve"> salah </w:t>
            </w:r>
            <w:proofErr w:type="spellStart"/>
            <w:r w:rsidRPr="0089218E">
              <w:rPr>
                <w:rFonts w:ascii="Times New Roman" w:hAnsi="Times New Roman"/>
                <w:bCs/>
                <w:i/>
                <w:iCs/>
              </w:rPr>
              <w:t>satu</w:t>
            </w:r>
            <w:proofErr w:type="spellEnd"/>
            <w:r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dimana</w:t>
            </w:r>
            <w:proofErr w:type="spellEnd"/>
            <w:r w:rsidRPr="0089218E">
              <w:rPr>
                <w:rFonts w:ascii="Times New Roman" w:hAnsi="Times New Roman"/>
                <w:bCs/>
                <w:i/>
                <w:iCs/>
              </w:rPr>
              <w:t xml:space="preserve"> </w:t>
            </w:r>
            <w:proofErr w:type="spellStart"/>
            <w:r w:rsidRPr="0089218E">
              <w:rPr>
                <w:rFonts w:ascii="Times New Roman" w:hAnsi="Times New Roman"/>
                <w:bCs/>
                <w:i/>
                <w:iCs/>
              </w:rPr>
              <w:t>pemberitahuan</w:t>
            </w:r>
            <w:proofErr w:type="spellEnd"/>
            <w:r w:rsidRPr="0089218E">
              <w:rPr>
                <w:rFonts w:ascii="Times New Roman" w:hAnsi="Times New Roman"/>
                <w:bCs/>
                <w:i/>
                <w:iCs/>
              </w:rPr>
              <w:t xml:space="preserve"> </w:t>
            </w:r>
            <w:proofErr w:type="spellStart"/>
            <w:r w:rsidRPr="0089218E">
              <w:rPr>
                <w:rFonts w:ascii="Times New Roman" w:hAnsi="Times New Roman"/>
                <w:bCs/>
                <w:i/>
                <w:iCs/>
              </w:rPr>
              <w:t>itu</w:t>
            </w:r>
            <w:proofErr w:type="spellEnd"/>
            <w:r w:rsidRPr="0089218E">
              <w:rPr>
                <w:rFonts w:ascii="Times New Roman" w:hAnsi="Times New Roman"/>
                <w:bCs/>
                <w:i/>
                <w:iCs/>
              </w:rPr>
              <w:t xml:space="preserve"> </w:t>
            </w:r>
            <w:proofErr w:type="spellStart"/>
            <w:r w:rsidRPr="0089218E">
              <w:rPr>
                <w:rFonts w:ascii="Times New Roman" w:hAnsi="Times New Roman"/>
                <w:bCs/>
                <w:i/>
                <w:iCs/>
              </w:rPr>
              <w:t>diberikan</w:t>
            </w:r>
            <w:proofErr w:type="spellEnd"/>
            <w:r w:rsidRPr="0089218E">
              <w:rPr>
                <w:rFonts w:ascii="Times New Roman" w:hAnsi="Times New Roman"/>
                <w:bCs/>
                <w:i/>
                <w:iCs/>
              </w:rPr>
              <w:t xml:space="preserve"> pada </w:t>
            </w:r>
            <w:proofErr w:type="spellStart"/>
            <w:r w:rsidRPr="0089218E">
              <w:rPr>
                <w:rFonts w:ascii="Times New Roman" w:hAnsi="Times New Roman"/>
                <w:bCs/>
                <w:i/>
                <w:iCs/>
              </w:rPr>
              <w:t>alamat</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nomor</w:t>
            </w:r>
            <w:proofErr w:type="spellEnd"/>
            <w:r w:rsidRPr="0089218E">
              <w:rPr>
                <w:rFonts w:ascii="Times New Roman" w:hAnsi="Times New Roman"/>
                <w:bCs/>
                <w:i/>
                <w:iCs/>
              </w:rPr>
              <w:t xml:space="preserve"> </w:t>
            </w:r>
            <w:proofErr w:type="spellStart"/>
            <w:r w:rsidRPr="0089218E">
              <w:rPr>
                <w:rFonts w:ascii="Times New Roman" w:hAnsi="Times New Roman"/>
                <w:bCs/>
                <w:i/>
                <w:iCs/>
              </w:rPr>
              <w:t>faksimili</w:t>
            </w:r>
            <w:proofErr w:type="spellEnd"/>
            <w:r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diatur</w:t>
            </w:r>
            <w:proofErr w:type="spellEnd"/>
            <w:r w:rsidRPr="0089218E">
              <w:rPr>
                <w:rFonts w:ascii="Times New Roman" w:hAnsi="Times New Roman"/>
                <w:bCs/>
                <w:i/>
                <w:iCs/>
              </w:rPr>
              <w:t xml:space="preserve"> </w:t>
            </w:r>
            <w:proofErr w:type="spellStart"/>
            <w:r w:rsidRPr="0089218E">
              <w:rPr>
                <w:rFonts w:ascii="Times New Roman" w:hAnsi="Times New Roman"/>
                <w:bCs/>
                <w:i/>
                <w:iCs/>
              </w:rPr>
              <w:t>menurut</w:t>
            </w:r>
            <w:proofErr w:type="spellEnd"/>
            <w:r w:rsidRPr="0089218E">
              <w:rPr>
                <w:rFonts w:ascii="Times New Roman" w:hAnsi="Times New Roman"/>
                <w:bCs/>
                <w:i/>
                <w:iCs/>
              </w:rPr>
              <w:t xml:space="preserve"> </w:t>
            </w:r>
            <w:proofErr w:type="spellStart"/>
            <w:r w:rsidRPr="0089218E">
              <w:rPr>
                <w:rFonts w:ascii="Times New Roman" w:hAnsi="Times New Roman"/>
                <w:bCs/>
                <w:i/>
                <w:iCs/>
              </w:rPr>
              <w:t>namanya</w:t>
            </w:r>
            <w:proofErr w:type="spellEnd"/>
            <w:r w:rsidRPr="0089218E">
              <w:rPr>
                <w:rFonts w:ascii="Times New Roman" w:hAnsi="Times New Roman"/>
                <w:bCs/>
                <w:i/>
                <w:iCs/>
              </w:rPr>
              <w:t xml:space="preserve"> pada </w:t>
            </w:r>
            <w:proofErr w:type="spellStart"/>
            <w:r w:rsidRPr="0089218E">
              <w:rPr>
                <w:rFonts w:ascii="Times New Roman" w:hAnsi="Times New Roman"/>
                <w:bCs/>
                <w:i/>
                <w:iCs/>
              </w:rPr>
              <w:t>butir</w:t>
            </w:r>
            <w:proofErr w:type="spellEnd"/>
            <w:r w:rsidRPr="0089218E">
              <w:rPr>
                <w:rFonts w:ascii="Times New Roman" w:hAnsi="Times New Roman"/>
                <w:bCs/>
                <w:i/>
                <w:iCs/>
              </w:rPr>
              <w:t xml:space="preserve"> 3 Lampiran,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hal</w:t>
            </w:r>
            <w:proofErr w:type="spellEnd"/>
            <w:r w:rsidRPr="0089218E">
              <w:rPr>
                <w:rFonts w:ascii="Times New Roman" w:hAnsi="Times New Roman"/>
                <w:bCs/>
                <w:i/>
                <w:iCs/>
              </w:rPr>
              <w:t xml:space="preserve"> salah </w:t>
            </w:r>
            <w:proofErr w:type="spellStart"/>
            <w:r w:rsidRPr="0089218E">
              <w:rPr>
                <w:rFonts w:ascii="Times New Roman" w:hAnsi="Times New Roman"/>
                <w:bCs/>
                <w:i/>
                <w:iCs/>
              </w:rPr>
              <w:t>satu</w:t>
            </w:r>
            <w:proofErr w:type="spellEnd"/>
            <w:r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memberikan</w:t>
            </w:r>
            <w:proofErr w:type="spellEnd"/>
            <w:r w:rsidRPr="0089218E">
              <w:rPr>
                <w:rFonts w:ascii="Times New Roman" w:hAnsi="Times New Roman"/>
                <w:bCs/>
                <w:i/>
                <w:iCs/>
              </w:rPr>
              <w:t xml:space="preserve"> </w:t>
            </w:r>
            <w:proofErr w:type="spellStart"/>
            <w:r w:rsidRPr="0089218E">
              <w:rPr>
                <w:rFonts w:ascii="Times New Roman" w:hAnsi="Times New Roman"/>
                <w:bCs/>
                <w:i/>
                <w:iCs/>
              </w:rPr>
              <w:t>pemberitahuan</w:t>
            </w:r>
            <w:proofErr w:type="spellEnd"/>
            <w:r w:rsidRPr="0089218E">
              <w:rPr>
                <w:rFonts w:ascii="Times New Roman" w:hAnsi="Times New Roman"/>
                <w:bCs/>
                <w:i/>
                <w:iCs/>
              </w:rPr>
              <w:t xml:space="preserve"> </w:t>
            </w:r>
            <w:proofErr w:type="spellStart"/>
            <w:r w:rsidRPr="0089218E">
              <w:rPr>
                <w:rFonts w:ascii="Times New Roman" w:hAnsi="Times New Roman"/>
                <w:bCs/>
                <w:i/>
                <w:iCs/>
              </w:rPr>
              <w:t>tertulis</w:t>
            </w:r>
            <w:proofErr w:type="spellEnd"/>
            <w:r w:rsidRPr="0089218E">
              <w:rPr>
                <w:rFonts w:ascii="Times New Roman" w:hAnsi="Times New Roman"/>
                <w:bCs/>
                <w:i/>
                <w:iCs/>
              </w:rPr>
              <w:t xml:space="preserve"> </w:t>
            </w:r>
            <w:proofErr w:type="spellStart"/>
            <w:r w:rsidRPr="0089218E">
              <w:rPr>
                <w:rFonts w:ascii="Times New Roman" w:hAnsi="Times New Roman"/>
                <w:bCs/>
                <w:i/>
                <w:iCs/>
              </w:rPr>
              <w:t>kepada</w:t>
            </w:r>
            <w:proofErr w:type="spellEnd"/>
            <w:r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lainnya</w:t>
            </w:r>
            <w:proofErr w:type="spellEnd"/>
            <w:r w:rsidRPr="0089218E">
              <w:rPr>
                <w:rFonts w:ascii="Times New Roman" w:hAnsi="Times New Roman"/>
                <w:bCs/>
                <w:i/>
                <w:iCs/>
              </w:rPr>
              <w:t xml:space="preserve"> </w:t>
            </w:r>
            <w:proofErr w:type="spellStart"/>
            <w:r w:rsidRPr="0089218E">
              <w:rPr>
                <w:rFonts w:ascii="Times New Roman" w:hAnsi="Times New Roman"/>
                <w:bCs/>
                <w:i/>
                <w:iCs/>
              </w:rPr>
              <w:t>mengenai</w:t>
            </w:r>
            <w:proofErr w:type="spellEnd"/>
            <w:r w:rsidRPr="0089218E">
              <w:rPr>
                <w:rFonts w:ascii="Times New Roman" w:hAnsi="Times New Roman"/>
                <w:bCs/>
                <w:i/>
                <w:iCs/>
              </w:rPr>
              <w:t xml:space="preserve"> </w:t>
            </w:r>
            <w:proofErr w:type="spellStart"/>
            <w:r w:rsidRPr="0089218E">
              <w:rPr>
                <w:rFonts w:ascii="Times New Roman" w:hAnsi="Times New Roman"/>
                <w:bCs/>
                <w:i/>
                <w:iCs/>
              </w:rPr>
              <w:t>perubahan</w:t>
            </w:r>
            <w:proofErr w:type="spellEnd"/>
            <w:r w:rsidRPr="0089218E">
              <w:rPr>
                <w:rFonts w:ascii="Times New Roman" w:hAnsi="Times New Roman"/>
                <w:bCs/>
                <w:i/>
                <w:iCs/>
              </w:rPr>
              <w:t xml:space="preserve"> </w:t>
            </w:r>
            <w:proofErr w:type="spellStart"/>
            <w:r w:rsidRPr="0089218E">
              <w:rPr>
                <w:rFonts w:ascii="Times New Roman" w:hAnsi="Times New Roman"/>
                <w:bCs/>
                <w:i/>
                <w:iCs/>
              </w:rPr>
              <w:t>alamat</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nomor</w:t>
            </w:r>
            <w:proofErr w:type="spellEnd"/>
            <w:r w:rsidRPr="0089218E">
              <w:rPr>
                <w:rFonts w:ascii="Times New Roman" w:hAnsi="Times New Roman"/>
                <w:bCs/>
                <w:i/>
                <w:iCs/>
              </w:rPr>
              <w:t xml:space="preserve"> </w:t>
            </w:r>
            <w:proofErr w:type="spellStart"/>
            <w:r w:rsidRPr="0089218E">
              <w:rPr>
                <w:rFonts w:ascii="Times New Roman" w:hAnsi="Times New Roman"/>
                <w:bCs/>
                <w:i/>
                <w:iCs/>
              </w:rPr>
              <w:t>faksimilI</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pada </w:t>
            </w:r>
            <w:proofErr w:type="spellStart"/>
            <w:r w:rsidRPr="0089218E">
              <w:rPr>
                <w:rFonts w:ascii="Times New Roman" w:hAnsi="Times New Roman"/>
                <w:bCs/>
                <w:i/>
                <w:iCs/>
              </w:rPr>
              <w:t>alamat</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nomor</w:t>
            </w:r>
            <w:proofErr w:type="spellEnd"/>
            <w:r w:rsidRPr="0089218E">
              <w:rPr>
                <w:rFonts w:ascii="Times New Roman" w:hAnsi="Times New Roman"/>
                <w:bCs/>
                <w:i/>
                <w:iCs/>
              </w:rPr>
              <w:t xml:space="preserve"> </w:t>
            </w:r>
            <w:proofErr w:type="spellStart"/>
            <w:r w:rsidRPr="0089218E">
              <w:rPr>
                <w:rFonts w:ascii="Times New Roman" w:hAnsi="Times New Roman"/>
                <w:bCs/>
                <w:i/>
                <w:iCs/>
              </w:rPr>
              <w:t>faksimili</w:t>
            </w:r>
            <w:proofErr w:type="spellEnd"/>
            <w:r w:rsidRPr="0089218E">
              <w:rPr>
                <w:rFonts w:ascii="Times New Roman" w:hAnsi="Times New Roman"/>
                <w:bCs/>
                <w:i/>
                <w:iCs/>
              </w:rPr>
              <w:t xml:space="preserve"> </w:t>
            </w:r>
            <w:proofErr w:type="spellStart"/>
            <w:r w:rsidRPr="0089218E">
              <w:rPr>
                <w:rFonts w:ascii="Times New Roman" w:hAnsi="Times New Roman"/>
                <w:bCs/>
                <w:i/>
                <w:iCs/>
              </w:rPr>
              <w:t>tersebut</w:t>
            </w:r>
            <w:proofErr w:type="spellEnd"/>
            <w:r w:rsidRPr="0089218E">
              <w:rPr>
                <w:rFonts w:ascii="Times New Roman" w:hAnsi="Times New Roman"/>
                <w:bCs/>
                <w:i/>
                <w:iCs/>
              </w:rPr>
              <w:t xml:space="preserve">. </w:t>
            </w:r>
            <w:proofErr w:type="spellStart"/>
            <w:r w:rsidRPr="0089218E">
              <w:rPr>
                <w:rFonts w:ascii="Times New Roman" w:hAnsi="Times New Roman"/>
                <w:bCs/>
                <w:i/>
                <w:iCs/>
              </w:rPr>
              <w:t>Setiap</w:t>
            </w:r>
            <w:proofErr w:type="spellEnd"/>
            <w:r w:rsidRPr="0089218E">
              <w:rPr>
                <w:rFonts w:ascii="Times New Roman" w:hAnsi="Times New Roman"/>
                <w:bCs/>
                <w:i/>
                <w:iCs/>
              </w:rPr>
              <w:t xml:space="preserve"> </w:t>
            </w:r>
            <w:proofErr w:type="spellStart"/>
            <w:r w:rsidRPr="0089218E">
              <w:rPr>
                <w:rFonts w:ascii="Times New Roman" w:hAnsi="Times New Roman"/>
                <w:bCs/>
                <w:i/>
                <w:iCs/>
              </w:rPr>
              <w:t>pemberitahuan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dikirim</w:t>
            </w:r>
            <w:proofErr w:type="spellEnd"/>
            <w:r w:rsidRPr="0089218E">
              <w:rPr>
                <w:rFonts w:ascii="Times New Roman" w:hAnsi="Times New Roman"/>
                <w:bCs/>
                <w:i/>
                <w:iCs/>
              </w:rPr>
              <w:t xml:space="preserve"> </w:t>
            </w:r>
            <w:proofErr w:type="spellStart"/>
            <w:r w:rsidRPr="0089218E">
              <w:rPr>
                <w:rFonts w:ascii="Times New Roman" w:hAnsi="Times New Roman"/>
                <w:bCs/>
                <w:i/>
                <w:iCs/>
              </w:rPr>
              <w:t>sesuai</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Klausa</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dianggap</w:t>
            </w:r>
            <w:proofErr w:type="spellEnd"/>
            <w:r w:rsidRPr="0089218E">
              <w:rPr>
                <w:rFonts w:ascii="Times New Roman" w:hAnsi="Times New Roman"/>
                <w:bCs/>
                <w:i/>
                <w:iCs/>
              </w:rPr>
              <w:t xml:space="preserve"> </w:t>
            </w:r>
            <w:proofErr w:type="spellStart"/>
            <w:r w:rsidRPr="0089218E">
              <w:rPr>
                <w:rFonts w:ascii="Times New Roman" w:hAnsi="Times New Roman"/>
                <w:bCs/>
                <w:i/>
                <w:iCs/>
              </w:rPr>
              <w:t>telah</w:t>
            </w:r>
            <w:proofErr w:type="spellEnd"/>
            <w:r w:rsidRPr="0089218E">
              <w:rPr>
                <w:rFonts w:ascii="Times New Roman" w:hAnsi="Times New Roman"/>
                <w:bCs/>
                <w:i/>
                <w:iCs/>
              </w:rPr>
              <w:t xml:space="preserve"> </w:t>
            </w:r>
            <w:proofErr w:type="spellStart"/>
            <w:r w:rsidRPr="0089218E">
              <w:rPr>
                <w:rFonts w:ascii="Times New Roman" w:hAnsi="Times New Roman"/>
                <w:bCs/>
                <w:i/>
                <w:iCs/>
              </w:rPr>
              <w:t>dilakukan</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tiga</w:t>
            </w:r>
            <w:proofErr w:type="spellEnd"/>
            <w:r w:rsidRPr="0089218E">
              <w:rPr>
                <w:rFonts w:ascii="Times New Roman" w:hAnsi="Times New Roman"/>
                <w:bCs/>
                <w:i/>
                <w:iCs/>
              </w:rPr>
              <w:t xml:space="preserve"> </w:t>
            </w:r>
            <w:proofErr w:type="spellStart"/>
            <w:r w:rsidRPr="0089218E">
              <w:rPr>
                <w:rFonts w:ascii="Times New Roman" w:hAnsi="Times New Roman"/>
                <w:bCs/>
                <w:i/>
                <w:iCs/>
              </w:rPr>
              <w:t>hari</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hal</w:t>
            </w:r>
            <w:proofErr w:type="spellEnd"/>
            <w:r w:rsidRPr="0089218E">
              <w:rPr>
                <w:rFonts w:ascii="Times New Roman" w:hAnsi="Times New Roman"/>
                <w:bCs/>
                <w:i/>
                <w:iCs/>
              </w:rPr>
              <w:t xml:space="preserve"> </w:t>
            </w:r>
            <w:proofErr w:type="spellStart"/>
            <w:r w:rsidRPr="0089218E">
              <w:rPr>
                <w:rFonts w:ascii="Times New Roman" w:hAnsi="Times New Roman"/>
                <w:bCs/>
                <w:i/>
                <w:iCs/>
              </w:rPr>
              <w:t>pemberitahuannya</w:t>
            </w:r>
            <w:proofErr w:type="spellEnd"/>
            <w:r w:rsidRPr="0089218E">
              <w:rPr>
                <w:rFonts w:ascii="Times New Roman" w:hAnsi="Times New Roman"/>
                <w:bCs/>
                <w:i/>
                <w:iCs/>
              </w:rPr>
              <w:t xml:space="preserve"> </w:t>
            </w:r>
            <w:proofErr w:type="spellStart"/>
            <w:r w:rsidRPr="0089218E">
              <w:rPr>
                <w:rFonts w:ascii="Times New Roman" w:hAnsi="Times New Roman"/>
                <w:bCs/>
                <w:i/>
                <w:iCs/>
              </w:rPr>
              <w:t>melalui</w:t>
            </w:r>
            <w:proofErr w:type="spellEnd"/>
            <w:r w:rsidRPr="0089218E">
              <w:rPr>
                <w:rFonts w:ascii="Times New Roman" w:hAnsi="Times New Roman"/>
                <w:bCs/>
                <w:i/>
                <w:iCs/>
              </w:rPr>
              <w:t xml:space="preserve"> </w:t>
            </w:r>
            <w:proofErr w:type="spellStart"/>
            <w:r w:rsidRPr="0089218E">
              <w:rPr>
                <w:rFonts w:ascii="Times New Roman" w:hAnsi="Times New Roman"/>
                <w:bCs/>
                <w:i/>
                <w:iCs/>
              </w:rPr>
              <w:t>pos</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pengiriman</w:t>
            </w:r>
            <w:proofErr w:type="spellEnd"/>
            <w:r w:rsidRPr="0089218E">
              <w:rPr>
                <w:rFonts w:ascii="Times New Roman" w:hAnsi="Times New Roman"/>
                <w:bCs/>
                <w:i/>
                <w:iCs/>
              </w:rPr>
              <w:t xml:space="preserve"> </w:t>
            </w:r>
            <w:proofErr w:type="spellStart"/>
            <w:r w:rsidRPr="0089218E">
              <w:rPr>
                <w:rFonts w:ascii="Times New Roman" w:hAnsi="Times New Roman"/>
                <w:bCs/>
                <w:i/>
                <w:iCs/>
              </w:rPr>
              <w:t>langsung</w:t>
            </w:r>
            <w:proofErr w:type="spellEnd"/>
            <w:r w:rsidRPr="0089218E">
              <w:rPr>
                <w:rFonts w:ascii="Times New Roman" w:hAnsi="Times New Roman"/>
                <w:bCs/>
                <w:i/>
                <w:iCs/>
              </w:rPr>
              <w:t xml:space="preserve"> </w:t>
            </w:r>
            <w:proofErr w:type="spellStart"/>
            <w:r w:rsidRPr="0089218E">
              <w:rPr>
                <w:rFonts w:ascii="Times New Roman" w:hAnsi="Times New Roman"/>
                <w:bCs/>
                <w:i/>
                <w:iCs/>
              </w:rPr>
              <w:t>atau</w:t>
            </w:r>
            <w:proofErr w:type="spellEnd"/>
            <w:r w:rsidRPr="0089218E">
              <w:rPr>
                <w:rFonts w:ascii="Times New Roman" w:hAnsi="Times New Roman"/>
                <w:bCs/>
                <w:i/>
                <w:iCs/>
              </w:rPr>
              <w:t xml:space="preserve"> </w:t>
            </w:r>
            <w:proofErr w:type="spellStart"/>
            <w:r w:rsidRPr="0089218E">
              <w:rPr>
                <w:rFonts w:ascii="Times New Roman" w:hAnsi="Times New Roman"/>
                <w:bCs/>
                <w:i/>
                <w:iCs/>
              </w:rPr>
              <w:t>faksimili</w:t>
            </w:r>
            <w:proofErr w:type="spellEnd"/>
            <w:r w:rsidRPr="0089218E">
              <w:rPr>
                <w:rFonts w:ascii="Times New Roman" w:hAnsi="Times New Roman"/>
                <w:bCs/>
                <w:i/>
                <w:iCs/>
              </w:rPr>
              <w:t xml:space="preserve">, </w:t>
            </w:r>
            <w:proofErr w:type="spellStart"/>
            <w:r w:rsidRPr="0089218E">
              <w:rPr>
                <w:rFonts w:ascii="Times New Roman" w:hAnsi="Times New Roman"/>
                <w:bCs/>
                <w:i/>
                <w:iCs/>
              </w:rPr>
              <w:t>sesuai</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keadaannya</w:t>
            </w:r>
            <w:proofErr w:type="spellEnd"/>
            <w:r w:rsidRPr="0089218E">
              <w:rPr>
                <w:rFonts w:ascii="Times New Roman" w:hAnsi="Times New Roman"/>
                <w:bCs/>
                <w:i/>
                <w:iCs/>
              </w:rPr>
              <w:t>.</w:t>
            </w:r>
          </w:p>
          <w:p w14:paraId="0221FF15" w14:textId="5AB32677" w:rsidR="00BC46AB" w:rsidRPr="0089218E" w:rsidRDefault="00BC46AB" w:rsidP="00BC46AB">
            <w:pPr>
              <w:pStyle w:val="ListParagraph"/>
              <w:spacing w:after="0" w:line="240" w:lineRule="auto"/>
              <w:ind w:left="361" w:right="-54"/>
              <w:rPr>
                <w:rFonts w:ascii="Times New Roman" w:hAnsi="Times New Roman"/>
                <w:b/>
                <w:i/>
                <w:iCs/>
              </w:rPr>
            </w:pPr>
          </w:p>
        </w:tc>
      </w:tr>
      <w:tr w:rsidR="00AE6BC8" w:rsidRPr="00160ADA" w14:paraId="182CC895" w14:textId="77777777" w:rsidTr="00A333E0">
        <w:tc>
          <w:tcPr>
            <w:tcW w:w="4880" w:type="dxa"/>
            <w:shd w:val="clear" w:color="auto" w:fill="auto"/>
          </w:tcPr>
          <w:p w14:paraId="55A4E084" w14:textId="77777777" w:rsidR="00AE6BC8" w:rsidRPr="00160ADA" w:rsidRDefault="00AE6BC8"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pacing w:val="-2"/>
                <w:sz w:val="20"/>
              </w:rPr>
              <w:t xml:space="preserve">This Agreement shall be governed by and construed in accordance with the laws specified in </w:t>
            </w:r>
            <w:r w:rsidRPr="00160ADA">
              <w:rPr>
                <w:rFonts w:ascii="Times New Roman" w:hAnsi="Times New Roman"/>
                <w:spacing w:val="-2"/>
                <w:sz w:val="20"/>
              </w:rPr>
              <w:t xml:space="preserve">item 4 of the Schedule </w:t>
            </w:r>
            <w:r w:rsidRPr="00160ADA">
              <w:rPr>
                <w:rFonts w:ascii="Times New Roman" w:hAnsi="Times New Roman"/>
                <w:b w:val="0"/>
                <w:bCs/>
                <w:spacing w:val="-2"/>
                <w:sz w:val="20"/>
              </w:rPr>
              <w:t xml:space="preserve">and the Parties hereby submit to the exclusive jurisdiction of the courts specified in </w:t>
            </w:r>
            <w:r w:rsidRPr="00160ADA">
              <w:rPr>
                <w:rFonts w:ascii="Times New Roman" w:hAnsi="Times New Roman"/>
                <w:spacing w:val="-2"/>
                <w:sz w:val="20"/>
              </w:rPr>
              <w:t>item 5 of the Schedule</w:t>
            </w:r>
            <w:r w:rsidRPr="00160ADA">
              <w:rPr>
                <w:rFonts w:ascii="Times New Roman" w:hAnsi="Times New Roman"/>
                <w:b w:val="0"/>
                <w:bCs/>
                <w:spacing w:val="-2"/>
                <w:sz w:val="20"/>
              </w:rPr>
              <w:t>.</w:t>
            </w:r>
            <w:r w:rsidRPr="00160ADA">
              <w:rPr>
                <w:rFonts w:ascii="Times New Roman" w:hAnsi="Times New Roman"/>
                <w:b w:val="0"/>
                <w:bCs/>
                <w:sz w:val="20"/>
              </w:rPr>
              <w:t xml:space="preserve"> </w:t>
            </w:r>
          </w:p>
          <w:p w14:paraId="0D2FCC6C"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7DC20AFF" w14:textId="1E5B31E9" w:rsidR="00AE6BC8" w:rsidRPr="0089218E" w:rsidRDefault="003C0497"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diatur</w:t>
            </w:r>
            <w:proofErr w:type="spellEnd"/>
            <w:r w:rsidRPr="0089218E">
              <w:rPr>
                <w:rFonts w:ascii="Times New Roman" w:hAnsi="Times New Roman"/>
                <w:bCs/>
                <w:i/>
                <w:iCs/>
              </w:rPr>
              <w:t xml:space="preserve"> oleh dan </w:t>
            </w:r>
            <w:proofErr w:type="spellStart"/>
            <w:r w:rsidRPr="0089218E">
              <w:rPr>
                <w:rFonts w:ascii="Times New Roman" w:hAnsi="Times New Roman"/>
                <w:bCs/>
                <w:i/>
                <w:iCs/>
              </w:rPr>
              <w:t>ditafsirkan</w:t>
            </w:r>
            <w:proofErr w:type="spellEnd"/>
            <w:r w:rsidRPr="0089218E">
              <w:rPr>
                <w:rFonts w:ascii="Times New Roman" w:hAnsi="Times New Roman"/>
                <w:bCs/>
                <w:i/>
                <w:iCs/>
              </w:rPr>
              <w:t xml:space="preserve"> </w:t>
            </w:r>
            <w:proofErr w:type="spellStart"/>
            <w:r w:rsidRPr="0089218E">
              <w:rPr>
                <w:rFonts w:ascii="Times New Roman" w:hAnsi="Times New Roman"/>
                <w:bCs/>
                <w:i/>
                <w:iCs/>
              </w:rPr>
              <w:t>sesuai</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hukum</w:t>
            </w:r>
            <w:proofErr w:type="spellEnd"/>
            <w:r w:rsidRPr="0089218E">
              <w:rPr>
                <w:rFonts w:ascii="Times New Roman" w:hAnsi="Times New Roman"/>
                <w:bCs/>
                <w:i/>
                <w:iCs/>
              </w:rPr>
              <w:t xml:space="preserve"> dan </w:t>
            </w:r>
            <w:proofErr w:type="spellStart"/>
            <w:r w:rsidRPr="0089218E">
              <w:rPr>
                <w:rFonts w:ascii="Times New Roman" w:hAnsi="Times New Roman"/>
                <w:bCs/>
                <w:i/>
                <w:iCs/>
              </w:rPr>
              <w:t>peraturan</w:t>
            </w:r>
            <w:proofErr w:type="spellEnd"/>
            <w:r w:rsidRPr="0089218E">
              <w:rPr>
                <w:rFonts w:ascii="Times New Roman" w:hAnsi="Times New Roman"/>
                <w:bCs/>
                <w:i/>
                <w:iCs/>
              </w:rPr>
              <w:t xml:space="preserve"> </w:t>
            </w:r>
            <w:proofErr w:type="spellStart"/>
            <w:r w:rsidRPr="0089218E">
              <w:rPr>
                <w:rFonts w:ascii="Times New Roman" w:hAnsi="Times New Roman"/>
                <w:bCs/>
                <w:i/>
                <w:iCs/>
              </w:rPr>
              <w:t>perundang-undangan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ditetapkan</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butir</w:t>
            </w:r>
            <w:proofErr w:type="spellEnd"/>
            <w:r w:rsidRPr="0089218E">
              <w:rPr>
                <w:rFonts w:ascii="Times New Roman" w:hAnsi="Times New Roman"/>
                <w:bCs/>
                <w:i/>
                <w:iCs/>
              </w:rPr>
              <w:t xml:space="preserve"> 4 Lampiran dan Para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dengan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tunduk</w:t>
            </w:r>
            <w:proofErr w:type="spellEnd"/>
            <w:r w:rsidRPr="0089218E">
              <w:rPr>
                <w:rFonts w:ascii="Times New Roman" w:hAnsi="Times New Roman"/>
                <w:bCs/>
                <w:i/>
                <w:iCs/>
              </w:rPr>
              <w:t xml:space="preserve"> pada </w:t>
            </w:r>
            <w:proofErr w:type="spellStart"/>
            <w:r w:rsidRPr="0089218E">
              <w:rPr>
                <w:rFonts w:ascii="Times New Roman" w:hAnsi="Times New Roman"/>
                <w:bCs/>
                <w:i/>
                <w:iCs/>
              </w:rPr>
              <w:t>yuridiksi</w:t>
            </w:r>
            <w:proofErr w:type="spellEnd"/>
            <w:r w:rsidRPr="0089218E">
              <w:rPr>
                <w:rFonts w:ascii="Times New Roman" w:hAnsi="Times New Roman"/>
                <w:bCs/>
                <w:i/>
                <w:iCs/>
              </w:rPr>
              <w:t xml:space="preserve"> non-</w:t>
            </w:r>
            <w:proofErr w:type="spellStart"/>
            <w:r w:rsidRPr="0089218E">
              <w:rPr>
                <w:rFonts w:ascii="Times New Roman" w:hAnsi="Times New Roman"/>
                <w:bCs/>
                <w:i/>
                <w:iCs/>
              </w:rPr>
              <w:t>ekslusif</w:t>
            </w:r>
            <w:proofErr w:type="spellEnd"/>
            <w:r w:rsidRPr="0089218E">
              <w:rPr>
                <w:rFonts w:ascii="Times New Roman" w:hAnsi="Times New Roman"/>
                <w:bCs/>
                <w:i/>
                <w:iCs/>
              </w:rPr>
              <w:t xml:space="preserve"> </w:t>
            </w:r>
            <w:proofErr w:type="spellStart"/>
            <w:r w:rsidRPr="0089218E">
              <w:rPr>
                <w:rFonts w:ascii="Times New Roman" w:hAnsi="Times New Roman"/>
                <w:bCs/>
                <w:i/>
                <w:iCs/>
              </w:rPr>
              <w:t>pengadilan</w:t>
            </w:r>
            <w:proofErr w:type="spellEnd"/>
            <w:r w:rsidRPr="0089218E">
              <w:rPr>
                <w:rFonts w:ascii="Times New Roman" w:hAnsi="Times New Roman"/>
                <w:bCs/>
                <w:i/>
                <w:iCs/>
              </w:rPr>
              <w:t xml:space="preserve"> yang </w:t>
            </w:r>
            <w:proofErr w:type="spellStart"/>
            <w:r w:rsidRPr="0089218E">
              <w:rPr>
                <w:rFonts w:ascii="Times New Roman" w:hAnsi="Times New Roman"/>
                <w:bCs/>
                <w:i/>
                <w:iCs/>
              </w:rPr>
              <w:t>ditetapkan</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w:t>
            </w:r>
            <w:proofErr w:type="spellStart"/>
            <w:r w:rsidRPr="0089218E">
              <w:rPr>
                <w:rFonts w:ascii="Times New Roman" w:hAnsi="Times New Roman"/>
                <w:bCs/>
                <w:i/>
                <w:iCs/>
              </w:rPr>
              <w:t>butir</w:t>
            </w:r>
            <w:proofErr w:type="spellEnd"/>
            <w:r w:rsidRPr="0089218E">
              <w:rPr>
                <w:rFonts w:ascii="Times New Roman" w:hAnsi="Times New Roman"/>
                <w:bCs/>
                <w:i/>
                <w:iCs/>
              </w:rPr>
              <w:t xml:space="preserve"> 5 Lampiran.</w:t>
            </w:r>
          </w:p>
        </w:tc>
      </w:tr>
      <w:tr w:rsidR="00AE6BC8" w:rsidRPr="00160ADA" w14:paraId="5E9A5DFD" w14:textId="77777777" w:rsidTr="00A333E0">
        <w:tc>
          <w:tcPr>
            <w:tcW w:w="4880" w:type="dxa"/>
            <w:shd w:val="clear" w:color="auto" w:fill="auto"/>
          </w:tcPr>
          <w:p w14:paraId="5987FD40" w14:textId="77777777" w:rsidR="00696521" w:rsidRPr="00160ADA" w:rsidRDefault="00696521"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 xml:space="preserve">Recipient agrees that the undertakings and obligations of Recipient in this Agreement are for the benefit of Disclosing Party and the Affiliates, and hence, Disclosing Party and/or any of the Affiliates shall be entitled to enforce the terms of this Agreement. Save as foresaid, a person who is not a party to this Agreement has no right to enforce any term of this Agreement. </w:t>
            </w:r>
          </w:p>
          <w:p w14:paraId="280D01A7" w14:textId="77777777" w:rsidR="00AE6BC8" w:rsidRPr="00160ADA" w:rsidRDefault="00AE6BC8" w:rsidP="004E11D3">
            <w:pPr>
              <w:pStyle w:val="Heading1"/>
              <w:keepNext w:val="0"/>
              <w:numPr>
                <w:ilvl w:val="0"/>
                <w:numId w:val="0"/>
              </w:numPr>
              <w:spacing w:before="0" w:after="0" w:line="240" w:lineRule="auto"/>
              <w:ind w:right="-58"/>
              <w:rPr>
                <w:rFonts w:ascii="Times New Roman" w:hAnsi="Times New Roman"/>
                <w:b w:val="0"/>
                <w:bCs/>
                <w:spacing w:val="-2"/>
                <w:sz w:val="20"/>
              </w:rPr>
            </w:pPr>
          </w:p>
        </w:tc>
        <w:tc>
          <w:tcPr>
            <w:tcW w:w="4881" w:type="dxa"/>
            <w:shd w:val="clear" w:color="auto" w:fill="auto"/>
          </w:tcPr>
          <w:p w14:paraId="3FBF1EEB" w14:textId="77777777" w:rsidR="00AE6BC8" w:rsidRPr="0089218E" w:rsidRDefault="00F0281F"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Penerima</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setuju</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bahwa</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tanggung</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jawab</w:t>
            </w:r>
            <w:proofErr w:type="spellEnd"/>
            <w:r w:rsidR="003C0497" w:rsidRPr="0089218E">
              <w:rPr>
                <w:rFonts w:ascii="Times New Roman" w:hAnsi="Times New Roman"/>
                <w:bCs/>
                <w:i/>
                <w:iCs/>
              </w:rPr>
              <w:t xml:space="preserve"> dan </w:t>
            </w:r>
            <w:proofErr w:type="spellStart"/>
            <w:r w:rsidR="003C0497" w:rsidRPr="0089218E">
              <w:rPr>
                <w:rFonts w:ascii="Times New Roman" w:hAnsi="Times New Roman"/>
                <w:bCs/>
                <w:i/>
                <w:iCs/>
              </w:rPr>
              <w:t>kewajiban</w:t>
            </w:r>
            <w:proofErr w:type="spellEnd"/>
            <w:r w:rsidR="003C0497"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Penerima</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dalam</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Perjanjian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ini</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adalah</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untuk</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keuntungan</w:t>
            </w:r>
            <w:proofErr w:type="spellEnd"/>
            <w:r w:rsidR="003C0497"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Pengungkap</w:t>
            </w:r>
            <w:proofErr w:type="spellEnd"/>
            <w:r w:rsidR="003C0497" w:rsidRPr="0089218E">
              <w:rPr>
                <w:rFonts w:ascii="Times New Roman" w:hAnsi="Times New Roman"/>
                <w:bCs/>
                <w:i/>
                <w:iCs/>
              </w:rPr>
              <w:t xml:space="preserve"> dan </w:t>
            </w:r>
            <w:proofErr w:type="spellStart"/>
            <w:r w:rsidR="003C0497" w:rsidRPr="0089218E">
              <w:rPr>
                <w:rFonts w:ascii="Times New Roman" w:hAnsi="Times New Roman"/>
                <w:bCs/>
                <w:i/>
                <w:iCs/>
              </w:rPr>
              <w:t>Afiliasi-nya</w:t>
            </w:r>
            <w:proofErr w:type="spellEnd"/>
            <w:r w:rsidR="003C0497" w:rsidRPr="0089218E">
              <w:rPr>
                <w:rFonts w:ascii="Times New Roman" w:hAnsi="Times New Roman"/>
                <w:bCs/>
                <w:i/>
                <w:iCs/>
              </w:rPr>
              <w:t xml:space="preserve">, dan oleh </w:t>
            </w:r>
            <w:proofErr w:type="spellStart"/>
            <w:r w:rsidR="003C0497" w:rsidRPr="0089218E">
              <w:rPr>
                <w:rFonts w:ascii="Times New Roman" w:hAnsi="Times New Roman"/>
                <w:bCs/>
                <w:i/>
                <w:iCs/>
              </w:rPr>
              <w:t>karenanya</w:t>
            </w:r>
            <w:proofErr w:type="spellEnd"/>
            <w:r w:rsidR="003C0497" w:rsidRPr="0089218E">
              <w:rPr>
                <w:rFonts w:ascii="Times New Roman" w:hAnsi="Times New Roman"/>
                <w:bCs/>
                <w:i/>
                <w:iCs/>
              </w:rPr>
              <w:t xml:space="preserve">, </w:t>
            </w:r>
            <w:proofErr w:type="spellStart"/>
            <w:r w:rsidRPr="0089218E">
              <w:rPr>
                <w:rFonts w:ascii="Times New Roman" w:hAnsi="Times New Roman"/>
                <w:bCs/>
                <w:i/>
                <w:iCs/>
              </w:rPr>
              <w:t>Pihak</w:t>
            </w:r>
            <w:proofErr w:type="spellEnd"/>
            <w:r w:rsidRPr="0089218E">
              <w:rPr>
                <w:rFonts w:ascii="Times New Roman" w:hAnsi="Times New Roman"/>
                <w:bCs/>
                <w:i/>
                <w:iCs/>
              </w:rPr>
              <w:t xml:space="preserve"> </w:t>
            </w:r>
            <w:proofErr w:type="spellStart"/>
            <w:r w:rsidRPr="0089218E">
              <w:rPr>
                <w:rFonts w:ascii="Times New Roman" w:hAnsi="Times New Roman"/>
                <w:bCs/>
                <w:i/>
                <w:iCs/>
              </w:rPr>
              <w:t>Pengungkap</w:t>
            </w:r>
            <w:proofErr w:type="spellEnd"/>
            <w:r w:rsidR="003C0497" w:rsidRPr="0089218E">
              <w:rPr>
                <w:rFonts w:ascii="Times New Roman" w:hAnsi="Times New Roman"/>
                <w:bCs/>
                <w:i/>
                <w:iCs/>
              </w:rPr>
              <w:t xml:space="preserve"> dan/</w:t>
            </w:r>
            <w:proofErr w:type="spellStart"/>
            <w:r w:rsidR="003C0497" w:rsidRPr="0089218E">
              <w:rPr>
                <w:rFonts w:ascii="Times New Roman" w:hAnsi="Times New Roman"/>
                <w:bCs/>
                <w:i/>
                <w:iCs/>
              </w:rPr>
              <w:t>atau</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Afiliasi-nya</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berhak</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untuk</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memberlakukan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ketentuan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dari</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Perjanjian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ini</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Kecuali</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sebagaimana</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disebutkan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sebelumnya</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seseorang</w:t>
            </w:r>
            <w:proofErr w:type="spellEnd"/>
            <w:r w:rsidR="003C0497" w:rsidRPr="0089218E">
              <w:rPr>
                <w:rFonts w:ascii="Times New Roman" w:hAnsi="Times New Roman"/>
                <w:bCs/>
                <w:i/>
                <w:iCs/>
              </w:rPr>
              <w:t xml:space="preserve"> yang </w:t>
            </w:r>
            <w:proofErr w:type="spellStart"/>
            <w:r w:rsidR="003C0497" w:rsidRPr="0089218E">
              <w:rPr>
                <w:rFonts w:ascii="Times New Roman" w:hAnsi="Times New Roman"/>
                <w:bCs/>
                <w:i/>
                <w:iCs/>
              </w:rPr>
              <w:t>bukan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merupakan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pihak</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dalam</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Perjanjian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ini</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tidak</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berhak</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untuk</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melaksanakan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ketentuan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apapun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dari</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Perjanjian</w:t>
            </w:r>
            <w:proofErr w:type="spellEnd"/>
            <w:r w:rsidR="003C0497" w:rsidRPr="0089218E">
              <w:rPr>
                <w:rFonts w:ascii="Times New Roman" w:hAnsi="Times New Roman"/>
                <w:bCs/>
                <w:i/>
                <w:iCs/>
              </w:rPr>
              <w:t xml:space="preserve"> </w:t>
            </w:r>
            <w:proofErr w:type="spellStart"/>
            <w:r w:rsidR="003C0497" w:rsidRPr="0089218E">
              <w:rPr>
                <w:rFonts w:ascii="Times New Roman" w:hAnsi="Times New Roman"/>
                <w:bCs/>
                <w:i/>
                <w:iCs/>
              </w:rPr>
              <w:t>ini</w:t>
            </w:r>
            <w:proofErr w:type="spellEnd"/>
            <w:r w:rsidR="003C0497" w:rsidRPr="0089218E">
              <w:rPr>
                <w:rFonts w:ascii="Times New Roman" w:hAnsi="Times New Roman"/>
                <w:bCs/>
                <w:i/>
                <w:iCs/>
              </w:rPr>
              <w:t>.</w:t>
            </w:r>
          </w:p>
          <w:p w14:paraId="16052648" w14:textId="58729B5D" w:rsidR="00BC46AB" w:rsidRPr="0089218E" w:rsidRDefault="00BC46AB" w:rsidP="00BC46AB">
            <w:pPr>
              <w:pStyle w:val="ListParagraph"/>
              <w:spacing w:after="0" w:line="240" w:lineRule="auto"/>
              <w:ind w:left="361" w:right="-54"/>
              <w:rPr>
                <w:rFonts w:ascii="Times New Roman" w:hAnsi="Times New Roman"/>
                <w:b/>
                <w:i/>
                <w:iCs/>
              </w:rPr>
            </w:pPr>
          </w:p>
        </w:tc>
      </w:tr>
      <w:tr w:rsidR="00696521" w:rsidRPr="00160ADA" w14:paraId="306CF1D8" w14:textId="77777777" w:rsidTr="00A333E0">
        <w:tc>
          <w:tcPr>
            <w:tcW w:w="4880" w:type="dxa"/>
            <w:shd w:val="clear" w:color="auto" w:fill="auto"/>
          </w:tcPr>
          <w:p w14:paraId="55457A18" w14:textId="77777777" w:rsidR="00696521" w:rsidRPr="00160ADA" w:rsidRDefault="00696521"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This Agreement is the entire agreement between the Parties on this subject matter and supersedes any prior agreements and understandings on this subject matter.</w:t>
            </w:r>
          </w:p>
          <w:p w14:paraId="08E8D972" w14:textId="77777777" w:rsidR="00696521" w:rsidRPr="00160ADA" w:rsidRDefault="00696521"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67EAA947" w14:textId="60CB3B97" w:rsidR="00696521" w:rsidRPr="0089218E" w:rsidRDefault="00160ADA"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 xml:space="preserve"> </w:t>
            </w:r>
            <w:proofErr w:type="spellStart"/>
            <w:r w:rsidRPr="0089218E">
              <w:rPr>
                <w:rFonts w:ascii="Times New Roman" w:hAnsi="Times New Roman"/>
                <w:i/>
                <w:iCs/>
              </w:rPr>
              <w:t>adalah</w:t>
            </w:r>
            <w:proofErr w:type="spellEnd"/>
            <w:r w:rsidRPr="0089218E">
              <w:rPr>
                <w:rFonts w:ascii="Times New Roman" w:hAnsi="Times New Roman"/>
                <w:i/>
                <w:iCs/>
              </w:rPr>
              <w:t xml:space="preserve"> </w:t>
            </w:r>
            <w:proofErr w:type="spellStart"/>
            <w:r w:rsidRPr="0089218E">
              <w:rPr>
                <w:rFonts w:ascii="Times New Roman" w:hAnsi="Times New Roman"/>
                <w:i/>
                <w:iCs/>
              </w:rPr>
              <w:t>keseluruhan</w:t>
            </w:r>
            <w:proofErr w:type="spellEnd"/>
            <w:r w:rsidRPr="0089218E">
              <w:rPr>
                <w:rFonts w:ascii="Times New Roman" w:hAnsi="Times New Roman"/>
                <w:i/>
                <w:iCs/>
              </w:rPr>
              <w:t xml:space="preserve"> </w:t>
            </w:r>
            <w:proofErr w:type="spellStart"/>
            <w:r w:rsidRPr="0089218E">
              <w:rPr>
                <w:rFonts w:ascii="Times New Roman" w:hAnsi="Times New Roman"/>
                <w:i/>
                <w:iCs/>
              </w:rPr>
              <w:t>kesepakatan</w:t>
            </w:r>
            <w:proofErr w:type="spellEnd"/>
            <w:r w:rsidRPr="0089218E">
              <w:rPr>
                <w:rFonts w:ascii="Times New Roman" w:hAnsi="Times New Roman"/>
                <w:i/>
                <w:iCs/>
              </w:rPr>
              <w:t xml:space="preserve"> </w:t>
            </w:r>
            <w:proofErr w:type="spellStart"/>
            <w:r w:rsidRPr="0089218E">
              <w:rPr>
                <w:rFonts w:ascii="Times New Roman" w:hAnsi="Times New Roman"/>
                <w:i/>
                <w:iCs/>
              </w:rPr>
              <w:t>antara</w:t>
            </w:r>
            <w:proofErr w:type="spellEnd"/>
            <w:r w:rsidRPr="0089218E">
              <w:rPr>
                <w:rFonts w:ascii="Times New Roman" w:hAnsi="Times New Roman"/>
                <w:i/>
                <w:iCs/>
              </w:rPr>
              <w:t xml:space="preserve"> Para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tentang</w:t>
            </w:r>
            <w:proofErr w:type="spellEnd"/>
            <w:r w:rsidRPr="0089218E">
              <w:rPr>
                <w:rFonts w:ascii="Times New Roman" w:hAnsi="Times New Roman"/>
                <w:i/>
                <w:iCs/>
              </w:rPr>
              <w:t xml:space="preserve"> </w:t>
            </w:r>
            <w:proofErr w:type="spellStart"/>
            <w:r w:rsidRPr="0089218E">
              <w:rPr>
                <w:rFonts w:ascii="Times New Roman" w:hAnsi="Times New Roman"/>
                <w:i/>
                <w:iCs/>
              </w:rPr>
              <w:t>pokok</w:t>
            </w:r>
            <w:proofErr w:type="spellEnd"/>
            <w:r w:rsidRPr="0089218E">
              <w:rPr>
                <w:rFonts w:ascii="Times New Roman" w:hAnsi="Times New Roman"/>
                <w:i/>
                <w:iCs/>
              </w:rPr>
              <w:t xml:space="preserve"> </w:t>
            </w:r>
            <w:proofErr w:type="spellStart"/>
            <w:r w:rsidRPr="0089218E">
              <w:rPr>
                <w:rFonts w:ascii="Times New Roman" w:hAnsi="Times New Roman"/>
                <w:i/>
                <w:iCs/>
              </w:rPr>
              <w:t>bahasan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 xml:space="preserve"> dan </w:t>
            </w:r>
            <w:proofErr w:type="spellStart"/>
            <w:r w:rsidRPr="0089218E">
              <w:rPr>
                <w:rFonts w:ascii="Times New Roman" w:hAnsi="Times New Roman"/>
                <w:i/>
                <w:iCs/>
              </w:rPr>
              <w:t>menggantikan</w:t>
            </w:r>
            <w:proofErr w:type="spellEnd"/>
            <w:r w:rsidRPr="0089218E">
              <w:rPr>
                <w:rFonts w:ascii="Times New Roman" w:hAnsi="Times New Roman"/>
                <w:i/>
                <w:iCs/>
              </w:rPr>
              <w:t xml:space="preserve"> </w:t>
            </w:r>
            <w:proofErr w:type="spellStart"/>
            <w:r w:rsidRPr="0089218E">
              <w:rPr>
                <w:rFonts w:ascii="Times New Roman" w:hAnsi="Times New Roman"/>
                <w:i/>
                <w:iCs/>
              </w:rPr>
              <w:t>setiap</w:t>
            </w:r>
            <w:proofErr w:type="spellEnd"/>
            <w:r w:rsidRPr="0089218E">
              <w:rPr>
                <w:rFonts w:ascii="Times New Roman" w:hAnsi="Times New Roman"/>
                <w:i/>
                <w:iCs/>
              </w:rPr>
              <w:t xml:space="preserve"> </w:t>
            </w:r>
            <w:proofErr w:type="spellStart"/>
            <w:r w:rsidRPr="0089218E">
              <w:rPr>
                <w:rFonts w:ascii="Times New Roman" w:hAnsi="Times New Roman"/>
                <w:bCs/>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serta</w:t>
            </w:r>
            <w:proofErr w:type="spellEnd"/>
            <w:r w:rsidRPr="0089218E">
              <w:rPr>
                <w:rFonts w:ascii="Times New Roman" w:hAnsi="Times New Roman"/>
                <w:i/>
                <w:iCs/>
              </w:rPr>
              <w:t xml:space="preserve"> </w:t>
            </w:r>
            <w:proofErr w:type="spellStart"/>
            <w:r w:rsidRPr="0089218E">
              <w:rPr>
                <w:rFonts w:ascii="Times New Roman" w:hAnsi="Times New Roman"/>
                <w:i/>
                <w:iCs/>
              </w:rPr>
              <w:t>pemahaman</w:t>
            </w:r>
            <w:proofErr w:type="spellEnd"/>
            <w:r w:rsidRPr="0089218E">
              <w:rPr>
                <w:rFonts w:ascii="Times New Roman" w:hAnsi="Times New Roman"/>
                <w:i/>
                <w:iCs/>
              </w:rPr>
              <w:t xml:space="preserve"> </w:t>
            </w:r>
            <w:proofErr w:type="spellStart"/>
            <w:r w:rsidRPr="0089218E">
              <w:rPr>
                <w:rFonts w:ascii="Times New Roman" w:hAnsi="Times New Roman"/>
                <w:i/>
                <w:iCs/>
              </w:rPr>
              <w:t>sebelumnya</w:t>
            </w:r>
            <w:proofErr w:type="spellEnd"/>
            <w:r w:rsidRPr="0089218E">
              <w:rPr>
                <w:rFonts w:ascii="Times New Roman" w:hAnsi="Times New Roman"/>
                <w:i/>
                <w:iCs/>
              </w:rPr>
              <w:t xml:space="preserve"> </w:t>
            </w:r>
            <w:proofErr w:type="spellStart"/>
            <w:r w:rsidRPr="0089218E">
              <w:rPr>
                <w:rFonts w:ascii="Times New Roman" w:hAnsi="Times New Roman"/>
                <w:i/>
                <w:iCs/>
              </w:rPr>
              <w:t>tentang</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w:t>
            </w:r>
          </w:p>
        </w:tc>
      </w:tr>
      <w:tr w:rsidR="00696521" w:rsidRPr="00160ADA" w14:paraId="1F899D0E" w14:textId="77777777" w:rsidTr="00A333E0">
        <w:tc>
          <w:tcPr>
            <w:tcW w:w="4880" w:type="dxa"/>
            <w:shd w:val="clear" w:color="auto" w:fill="auto"/>
          </w:tcPr>
          <w:p w14:paraId="4AAF9303" w14:textId="77777777" w:rsidR="00696521" w:rsidRPr="00160ADA" w:rsidRDefault="00696521"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 xml:space="preserve">Any amendments to this Agreement must be in writing and signed by the authorized signatories of both Parties. </w:t>
            </w:r>
          </w:p>
          <w:p w14:paraId="0D9DA532" w14:textId="77777777" w:rsidR="00696521" w:rsidRPr="00160ADA" w:rsidRDefault="00696521"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73D723E9" w14:textId="07449C49" w:rsidR="00696521" w:rsidRPr="0089218E" w:rsidRDefault="00160ADA"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i/>
                <w:iCs/>
              </w:rPr>
              <w:t>Setiap</w:t>
            </w:r>
            <w:proofErr w:type="spellEnd"/>
            <w:r w:rsidRPr="0089218E">
              <w:rPr>
                <w:rFonts w:ascii="Times New Roman" w:hAnsi="Times New Roman"/>
                <w:i/>
                <w:iCs/>
              </w:rPr>
              <w:t xml:space="preserve"> </w:t>
            </w:r>
            <w:proofErr w:type="spellStart"/>
            <w:r w:rsidRPr="0089218E">
              <w:rPr>
                <w:rFonts w:ascii="Times New Roman" w:hAnsi="Times New Roman"/>
                <w:i/>
                <w:iCs/>
              </w:rPr>
              <w:t>perubahan</w:t>
            </w:r>
            <w:proofErr w:type="spellEnd"/>
            <w:r w:rsidRPr="0089218E">
              <w:rPr>
                <w:rFonts w:ascii="Times New Roman" w:hAnsi="Times New Roman"/>
                <w:i/>
                <w:iCs/>
              </w:rPr>
              <w:t xml:space="preserve"> </w:t>
            </w:r>
            <w:proofErr w:type="spellStart"/>
            <w:r w:rsidRPr="0089218E">
              <w:rPr>
                <w:rFonts w:ascii="Times New Roman" w:hAnsi="Times New Roman"/>
                <w:i/>
                <w:iCs/>
              </w:rPr>
              <w:t>atas</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 xml:space="preserve"> </w:t>
            </w:r>
            <w:proofErr w:type="spellStart"/>
            <w:r w:rsidRPr="0089218E">
              <w:rPr>
                <w:rFonts w:ascii="Times New Roman" w:hAnsi="Times New Roman"/>
                <w:i/>
                <w:iCs/>
              </w:rPr>
              <w:t>harus</w:t>
            </w:r>
            <w:proofErr w:type="spellEnd"/>
            <w:r w:rsidRPr="0089218E">
              <w:rPr>
                <w:rFonts w:ascii="Times New Roman" w:hAnsi="Times New Roman"/>
                <w:i/>
                <w:iCs/>
              </w:rPr>
              <w:t xml:space="preserve"> </w:t>
            </w:r>
            <w:proofErr w:type="spellStart"/>
            <w:r w:rsidRPr="0089218E">
              <w:rPr>
                <w:rFonts w:ascii="Times New Roman" w:hAnsi="Times New Roman"/>
                <w:i/>
                <w:iCs/>
              </w:rPr>
              <w:t>dibuat</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tertulis</w:t>
            </w:r>
            <w:proofErr w:type="spellEnd"/>
            <w:r w:rsidRPr="0089218E">
              <w:rPr>
                <w:rFonts w:ascii="Times New Roman" w:hAnsi="Times New Roman"/>
                <w:i/>
                <w:iCs/>
              </w:rPr>
              <w:t xml:space="preserve"> </w:t>
            </w:r>
            <w:r w:rsidRPr="0089218E">
              <w:rPr>
                <w:rFonts w:ascii="Times New Roman" w:hAnsi="Times New Roman"/>
                <w:bCs/>
                <w:i/>
                <w:iCs/>
              </w:rPr>
              <w:t>dan</w:t>
            </w:r>
            <w:r w:rsidRPr="0089218E">
              <w:rPr>
                <w:rFonts w:ascii="Times New Roman" w:hAnsi="Times New Roman"/>
                <w:i/>
                <w:iCs/>
              </w:rPr>
              <w:t xml:space="preserve"> </w:t>
            </w:r>
            <w:proofErr w:type="spellStart"/>
            <w:r w:rsidRPr="0089218E">
              <w:rPr>
                <w:rFonts w:ascii="Times New Roman" w:hAnsi="Times New Roman"/>
                <w:i/>
                <w:iCs/>
              </w:rPr>
              <w:t>ditandatangani</w:t>
            </w:r>
            <w:proofErr w:type="spellEnd"/>
            <w:r w:rsidRPr="0089218E">
              <w:rPr>
                <w:rFonts w:ascii="Times New Roman" w:hAnsi="Times New Roman"/>
                <w:i/>
                <w:iCs/>
              </w:rPr>
              <w:t xml:space="preserve"> oleh </w:t>
            </w:r>
            <w:proofErr w:type="spellStart"/>
            <w:r w:rsidRPr="0089218E">
              <w:rPr>
                <w:rFonts w:ascii="Times New Roman" w:hAnsi="Times New Roman"/>
                <w:i/>
                <w:iCs/>
              </w:rPr>
              <w:t>penandatangan</w:t>
            </w:r>
            <w:proofErr w:type="spellEnd"/>
            <w:r w:rsidRPr="0089218E">
              <w:rPr>
                <w:rFonts w:ascii="Times New Roman" w:hAnsi="Times New Roman"/>
                <w:i/>
                <w:iCs/>
              </w:rPr>
              <w:t xml:space="preserve"> yang </w:t>
            </w:r>
            <w:proofErr w:type="spellStart"/>
            <w:r w:rsidRPr="0089218E">
              <w:rPr>
                <w:rFonts w:ascii="Times New Roman" w:hAnsi="Times New Roman"/>
                <w:i/>
                <w:iCs/>
              </w:rPr>
              <w:t>sah</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Pr="0089218E">
              <w:rPr>
                <w:rFonts w:ascii="Times New Roman" w:hAnsi="Times New Roman"/>
                <w:i/>
                <w:iCs/>
              </w:rPr>
              <w:t>kedua</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w:t>
            </w:r>
          </w:p>
        </w:tc>
      </w:tr>
      <w:tr w:rsidR="00696521" w:rsidRPr="00160ADA" w14:paraId="25E991D2" w14:textId="77777777" w:rsidTr="00A333E0">
        <w:tc>
          <w:tcPr>
            <w:tcW w:w="4880" w:type="dxa"/>
            <w:shd w:val="clear" w:color="auto" w:fill="auto"/>
          </w:tcPr>
          <w:p w14:paraId="0CB7DD84" w14:textId="77777777" w:rsidR="00696521" w:rsidRPr="00160ADA" w:rsidRDefault="00696521"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lastRenderedPageBreak/>
              <w:t>Neither Party may assign its rights or obligations under this Agreement without the prior written consent of the other Party.  Any prohibited assignment shall be null and void.</w:t>
            </w:r>
          </w:p>
          <w:p w14:paraId="73767C8C" w14:textId="678FA4F3" w:rsidR="00696521" w:rsidRPr="00160ADA" w:rsidRDefault="00696521"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0953718D" w14:textId="77777777" w:rsidR="00696521" w:rsidRPr="0089218E" w:rsidRDefault="00160ADA"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i/>
                <w:iCs/>
              </w:rPr>
              <w:t>Tidak</w:t>
            </w:r>
            <w:proofErr w:type="spellEnd"/>
            <w:r w:rsidRPr="0089218E">
              <w:rPr>
                <w:rFonts w:ascii="Times New Roman" w:hAnsi="Times New Roman"/>
                <w:i/>
                <w:iCs/>
              </w:rPr>
              <w:t xml:space="preserve"> </w:t>
            </w:r>
            <w:proofErr w:type="spellStart"/>
            <w:r w:rsidRPr="0089218E">
              <w:rPr>
                <w:rFonts w:ascii="Times New Roman" w:hAnsi="Times New Roman"/>
                <w:i/>
                <w:iCs/>
              </w:rPr>
              <w:t>ada</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yang </w:t>
            </w:r>
            <w:proofErr w:type="spellStart"/>
            <w:r w:rsidRPr="0089218E">
              <w:rPr>
                <w:rFonts w:ascii="Times New Roman" w:hAnsi="Times New Roman"/>
                <w:i/>
                <w:iCs/>
              </w:rPr>
              <w:t>dapat</w:t>
            </w:r>
            <w:proofErr w:type="spellEnd"/>
            <w:r w:rsidRPr="0089218E">
              <w:rPr>
                <w:rFonts w:ascii="Times New Roman" w:hAnsi="Times New Roman"/>
                <w:i/>
                <w:iCs/>
              </w:rPr>
              <w:t xml:space="preserve"> </w:t>
            </w:r>
            <w:proofErr w:type="spellStart"/>
            <w:r w:rsidRPr="0089218E">
              <w:rPr>
                <w:rFonts w:ascii="Times New Roman" w:hAnsi="Times New Roman"/>
                <w:i/>
                <w:iCs/>
              </w:rPr>
              <w:t>mengalihkan</w:t>
            </w:r>
            <w:proofErr w:type="spellEnd"/>
            <w:r w:rsidRPr="0089218E">
              <w:rPr>
                <w:rFonts w:ascii="Times New Roman" w:hAnsi="Times New Roman"/>
                <w:i/>
                <w:iCs/>
              </w:rPr>
              <w:t xml:space="preserve"> </w:t>
            </w:r>
            <w:proofErr w:type="spellStart"/>
            <w:r w:rsidRPr="0089218E">
              <w:rPr>
                <w:rFonts w:ascii="Times New Roman" w:hAnsi="Times New Roman"/>
                <w:i/>
                <w:iCs/>
              </w:rPr>
              <w:t>hak</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bCs/>
                <w:i/>
                <w:iCs/>
              </w:rPr>
              <w:t>kewajibannya</w:t>
            </w:r>
            <w:proofErr w:type="spellEnd"/>
            <w:r w:rsidRPr="0089218E">
              <w:rPr>
                <w:rFonts w:ascii="Times New Roman" w:hAnsi="Times New Roman"/>
                <w:i/>
                <w:iCs/>
              </w:rPr>
              <w:t xml:space="preserve"> </w:t>
            </w:r>
            <w:proofErr w:type="spellStart"/>
            <w:r w:rsidRPr="0089218E">
              <w:rPr>
                <w:rFonts w:ascii="Times New Roman" w:hAnsi="Times New Roman"/>
                <w:i/>
                <w:iCs/>
              </w:rPr>
              <w:t>berdasarkan</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 xml:space="preserve"> </w:t>
            </w:r>
            <w:proofErr w:type="spellStart"/>
            <w:r w:rsidRPr="0089218E">
              <w:rPr>
                <w:rFonts w:ascii="Times New Roman" w:hAnsi="Times New Roman"/>
                <w:i/>
                <w:iCs/>
              </w:rPr>
              <w:t>tanpa</w:t>
            </w:r>
            <w:proofErr w:type="spellEnd"/>
            <w:r w:rsidRPr="0089218E">
              <w:rPr>
                <w:rFonts w:ascii="Times New Roman" w:hAnsi="Times New Roman"/>
                <w:i/>
                <w:iCs/>
              </w:rPr>
              <w:t xml:space="preserve"> </w:t>
            </w:r>
            <w:proofErr w:type="spellStart"/>
            <w:r w:rsidRPr="0089218E">
              <w:rPr>
                <w:rFonts w:ascii="Times New Roman" w:hAnsi="Times New Roman"/>
                <w:i/>
                <w:iCs/>
              </w:rPr>
              <w:t>persetujuan</w:t>
            </w:r>
            <w:proofErr w:type="spellEnd"/>
            <w:r w:rsidRPr="0089218E">
              <w:rPr>
                <w:rFonts w:ascii="Times New Roman" w:hAnsi="Times New Roman"/>
                <w:i/>
                <w:iCs/>
              </w:rPr>
              <w:t xml:space="preserve"> </w:t>
            </w:r>
            <w:proofErr w:type="spellStart"/>
            <w:r w:rsidRPr="0089218E">
              <w:rPr>
                <w:rFonts w:ascii="Times New Roman" w:hAnsi="Times New Roman"/>
                <w:i/>
                <w:iCs/>
              </w:rPr>
              <w:t>tertulis</w:t>
            </w:r>
            <w:proofErr w:type="spellEnd"/>
            <w:r w:rsidRPr="0089218E">
              <w:rPr>
                <w:rFonts w:ascii="Times New Roman" w:hAnsi="Times New Roman"/>
                <w:i/>
                <w:iCs/>
              </w:rPr>
              <w:t xml:space="preserve"> </w:t>
            </w:r>
            <w:proofErr w:type="spellStart"/>
            <w:r w:rsidRPr="0089218E">
              <w:rPr>
                <w:rFonts w:ascii="Times New Roman" w:hAnsi="Times New Roman"/>
                <w:i/>
                <w:iCs/>
              </w:rPr>
              <w:t>sebelumnya</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lain</w:t>
            </w:r>
            <w:proofErr w:type="spellEnd"/>
            <w:r w:rsidRPr="0089218E">
              <w:rPr>
                <w:rFonts w:ascii="Times New Roman" w:hAnsi="Times New Roman"/>
                <w:i/>
                <w:iCs/>
              </w:rPr>
              <w:t xml:space="preserve">. </w:t>
            </w:r>
            <w:proofErr w:type="spellStart"/>
            <w:r w:rsidRPr="0089218E">
              <w:rPr>
                <w:rFonts w:ascii="Times New Roman" w:hAnsi="Times New Roman"/>
                <w:i/>
                <w:iCs/>
              </w:rPr>
              <w:t>Setiap</w:t>
            </w:r>
            <w:proofErr w:type="spellEnd"/>
            <w:r w:rsidRPr="0089218E">
              <w:rPr>
                <w:rFonts w:ascii="Times New Roman" w:hAnsi="Times New Roman"/>
                <w:i/>
                <w:iCs/>
              </w:rPr>
              <w:t xml:space="preserve"> </w:t>
            </w:r>
            <w:proofErr w:type="spellStart"/>
            <w:r w:rsidRPr="0089218E">
              <w:rPr>
                <w:rFonts w:ascii="Times New Roman" w:hAnsi="Times New Roman"/>
                <w:i/>
                <w:iCs/>
              </w:rPr>
              <w:t>penugasan</w:t>
            </w:r>
            <w:proofErr w:type="spellEnd"/>
            <w:r w:rsidRPr="0089218E">
              <w:rPr>
                <w:rFonts w:ascii="Times New Roman" w:hAnsi="Times New Roman"/>
                <w:i/>
                <w:iCs/>
              </w:rPr>
              <w:t xml:space="preserve"> yang </w:t>
            </w:r>
            <w:proofErr w:type="spellStart"/>
            <w:r w:rsidRPr="0089218E">
              <w:rPr>
                <w:rFonts w:ascii="Times New Roman" w:hAnsi="Times New Roman"/>
                <w:i/>
                <w:iCs/>
              </w:rPr>
              <w:t>dilarang</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batal</w:t>
            </w:r>
            <w:proofErr w:type="spellEnd"/>
            <w:r w:rsidRPr="0089218E">
              <w:rPr>
                <w:rFonts w:ascii="Times New Roman" w:hAnsi="Times New Roman"/>
                <w:i/>
                <w:iCs/>
              </w:rPr>
              <w:t xml:space="preserve"> demi </w:t>
            </w:r>
            <w:proofErr w:type="spellStart"/>
            <w:r w:rsidRPr="0089218E">
              <w:rPr>
                <w:rFonts w:ascii="Times New Roman" w:hAnsi="Times New Roman"/>
                <w:i/>
                <w:iCs/>
              </w:rPr>
              <w:t>hukum</w:t>
            </w:r>
            <w:proofErr w:type="spellEnd"/>
            <w:r w:rsidRPr="0089218E">
              <w:rPr>
                <w:rFonts w:ascii="Times New Roman" w:hAnsi="Times New Roman"/>
                <w:i/>
                <w:iCs/>
              </w:rPr>
              <w:t>.</w:t>
            </w:r>
          </w:p>
          <w:p w14:paraId="2394FE39" w14:textId="2C425F6C" w:rsidR="0089218E" w:rsidRPr="0089218E" w:rsidRDefault="0089218E" w:rsidP="0089218E">
            <w:pPr>
              <w:pStyle w:val="ListParagraph"/>
              <w:spacing w:after="0" w:line="240" w:lineRule="auto"/>
              <w:ind w:left="361" w:right="-54"/>
              <w:rPr>
                <w:rFonts w:ascii="Times New Roman" w:hAnsi="Times New Roman"/>
                <w:b/>
                <w:i/>
                <w:iCs/>
              </w:rPr>
            </w:pPr>
          </w:p>
        </w:tc>
      </w:tr>
      <w:tr w:rsidR="00696521" w:rsidRPr="00160ADA" w14:paraId="1081BDE5" w14:textId="77777777" w:rsidTr="00A333E0">
        <w:tc>
          <w:tcPr>
            <w:tcW w:w="4880" w:type="dxa"/>
            <w:shd w:val="clear" w:color="auto" w:fill="auto"/>
          </w:tcPr>
          <w:p w14:paraId="64EB2A8E" w14:textId="2CCC72C9" w:rsidR="00696521" w:rsidRPr="00160ADA" w:rsidRDefault="00696521"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This Agreement shall be effective and binding upon the respective heirs, successors-in-title and permitted assigns of the Parties thereto.</w:t>
            </w:r>
          </w:p>
          <w:p w14:paraId="56C93959" w14:textId="04B9BF43" w:rsidR="00696521" w:rsidRPr="00160ADA" w:rsidRDefault="00696521"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2687C151" w14:textId="77777777" w:rsidR="00696521" w:rsidRPr="0089218E" w:rsidRDefault="00160ADA"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i/>
                <w:iCs/>
              </w:rPr>
              <w:t>Persetujuan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berlaku</w:t>
            </w:r>
            <w:proofErr w:type="spellEnd"/>
            <w:r w:rsidRPr="0089218E">
              <w:rPr>
                <w:rFonts w:ascii="Times New Roman" w:hAnsi="Times New Roman"/>
                <w:i/>
                <w:iCs/>
              </w:rPr>
              <w:t xml:space="preserve"> </w:t>
            </w:r>
            <w:proofErr w:type="spellStart"/>
            <w:r w:rsidRPr="0089218E">
              <w:rPr>
                <w:rFonts w:ascii="Times New Roman" w:hAnsi="Times New Roman"/>
                <w:i/>
                <w:iCs/>
              </w:rPr>
              <w:t>efektif</w:t>
            </w:r>
            <w:proofErr w:type="spellEnd"/>
            <w:r w:rsidRPr="0089218E">
              <w:rPr>
                <w:rFonts w:ascii="Times New Roman" w:hAnsi="Times New Roman"/>
                <w:i/>
                <w:iCs/>
              </w:rPr>
              <w:t xml:space="preserve"> dan </w:t>
            </w:r>
            <w:proofErr w:type="spellStart"/>
            <w:r w:rsidRPr="0089218E">
              <w:rPr>
                <w:rFonts w:ascii="Times New Roman" w:hAnsi="Times New Roman"/>
                <w:i/>
                <w:iCs/>
              </w:rPr>
              <w:t>mengikat</w:t>
            </w:r>
            <w:proofErr w:type="spellEnd"/>
            <w:r w:rsidRPr="0089218E">
              <w:rPr>
                <w:rFonts w:ascii="Times New Roman" w:hAnsi="Times New Roman"/>
                <w:i/>
                <w:iCs/>
              </w:rPr>
              <w:t xml:space="preserve"> masing-</w:t>
            </w:r>
            <w:r w:rsidRPr="0089218E">
              <w:rPr>
                <w:rFonts w:ascii="Times New Roman" w:hAnsi="Times New Roman"/>
                <w:bCs/>
                <w:i/>
                <w:iCs/>
              </w:rPr>
              <w:t>masing</w:t>
            </w:r>
            <w:r w:rsidRPr="0089218E">
              <w:rPr>
                <w:rFonts w:ascii="Times New Roman" w:hAnsi="Times New Roman"/>
                <w:i/>
                <w:iCs/>
              </w:rPr>
              <w:t xml:space="preserve"> </w:t>
            </w:r>
            <w:proofErr w:type="spellStart"/>
            <w:r w:rsidRPr="0089218E">
              <w:rPr>
                <w:rFonts w:ascii="Times New Roman" w:hAnsi="Times New Roman"/>
                <w:i/>
                <w:iCs/>
              </w:rPr>
              <w:t>ahli</w:t>
            </w:r>
            <w:proofErr w:type="spellEnd"/>
            <w:r w:rsidRPr="0089218E">
              <w:rPr>
                <w:rFonts w:ascii="Times New Roman" w:hAnsi="Times New Roman"/>
                <w:i/>
                <w:iCs/>
              </w:rPr>
              <w:t xml:space="preserve"> </w:t>
            </w:r>
            <w:proofErr w:type="spellStart"/>
            <w:r w:rsidRPr="0089218E">
              <w:rPr>
                <w:rFonts w:ascii="Times New Roman" w:hAnsi="Times New Roman"/>
                <w:i/>
                <w:iCs/>
              </w:rPr>
              <w:t>waris</w:t>
            </w:r>
            <w:proofErr w:type="spellEnd"/>
            <w:r w:rsidRPr="0089218E">
              <w:rPr>
                <w:rFonts w:ascii="Times New Roman" w:hAnsi="Times New Roman"/>
                <w:i/>
                <w:iCs/>
              </w:rPr>
              <w:t xml:space="preserve"> yang </w:t>
            </w:r>
            <w:proofErr w:type="spellStart"/>
            <w:r w:rsidRPr="0089218E">
              <w:rPr>
                <w:rFonts w:ascii="Times New Roman" w:hAnsi="Times New Roman"/>
                <w:i/>
                <w:iCs/>
              </w:rPr>
              <w:t>bersangkutan</w:t>
            </w:r>
            <w:proofErr w:type="spellEnd"/>
            <w:r w:rsidRPr="0089218E">
              <w:rPr>
                <w:rFonts w:ascii="Times New Roman" w:hAnsi="Times New Roman"/>
                <w:i/>
                <w:iCs/>
              </w:rPr>
              <w:t xml:space="preserve">, </w:t>
            </w:r>
            <w:proofErr w:type="spellStart"/>
            <w:r w:rsidRPr="0089218E">
              <w:rPr>
                <w:rFonts w:ascii="Times New Roman" w:hAnsi="Times New Roman"/>
                <w:i/>
                <w:iCs/>
              </w:rPr>
              <w:t>penerus</w:t>
            </w:r>
            <w:proofErr w:type="spellEnd"/>
            <w:r w:rsidRPr="0089218E">
              <w:rPr>
                <w:rFonts w:ascii="Times New Roman" w:hAnsi="Times New Roman"/>
                <w:i/>
                <w:iCs/>
              </w:rPr>
              <w:t xml:space="preserve"> </w:t>
            </w:r>
            <w:proofErr w:type="spellStart"/>
            <w:r w:rsidRPr="0089218E">
              <w:rPr>
                <w:rFonts w:ascii="Times New Roman" w:hAnsi="Times New Roman"/>
                <w:i/>
                <w:iCs/>
              </w:rPr>
              <w:t>hak</w:t>
            </w:r>
            <w:proofErr w:type="spellEnd"/>
            <w:r w:rsidRPr="0089218E">
              <w:rPr>
                <w:rFonts w:ascii="Times New Roman" w:hAnsi="Times New Roman"/>
                <w:i/>
                <w:iCs/>
              </w:rPr>
              <w:t xml:space="preserve"> dan orang-orang yang </w:t>
            </w:r>
            <w:proofErr w:type="spellStart"/>
            <w:r w:rsidRPr="0089218E">
              <w:rPr>
                <w:rFonts w:ascii="Times New Roman" w:hAnsi="Times New Roman"/>
                <w:i/>
                <w:iCs/>
              </w:rPr>
              <w:t>diizinkan</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Para </w:t>
            </w:r>
            <w:proofErr w:type="spellStart"/>
            <w:r w:rsidRPr="0089218E">
              <w:rPr>
                <w:rFonts w:ascii="Times New Roman" w:hAnsi="Times New Roman"/>
                <w:i/>
                <w:iCs/>
              </w:rPr>
              <w:t>Pihak</w:t>
            </w:r>
            <w:proofErr w:type="spellEnd"/>
            <w:r w:rsidRPr="0089218E">
              <w:rPr>
                <w:rFonts w:ascii="Times New Roman" w:hAnsi="Times New Roman"/>
                <w:i/>
                <w:iCs/>
              </w:rPr>
              <w:t>.</w:t>
            </w:r>
          </w:p>
          <w:p w14:paraId="00A9E34D" w14:textId="2211F8F0" w:rsidR="00BC46AB" w:rsidRPr="0089218E" w:rsidRDefault="00BC46AB" w:rsidP="00BC46AB">
            <w:pPr>
              <w:pStyle w:val="ListParagraph"/>
              <w:spacing w:after="0" w:line="240" w:lineRule="auto"/>
              <w:ind w:left="361" w:right="-54"/>
              <w:rPr>
                <w:rFonts w:ascii="Times New Roman" w:hAnsi="Times New Roman"/>
                <w:b/>
                <w:i/>
                <w:iCs/>
              </w:rPr>
            </w:pPr>
          </w:p>
        </w:tc>
      </w:tr>
      <w:tr w:rsidR="00696521" w:rsidRPr="00160ADA" w14:paraId="2A91A0BD" w14:textId="77777777" w:rsidTr="00A333E0">
        <w:tc>
          <w:tcPr>
            <w:tcW w:w="4880" w:type="dxa"/>
            <w:shd w:val="clear" w:color="auto" w:fill="auto"/>
          </w:tcPr>
          <w:p w14:paraId="5FD993CC" w14:textId="77777777" w:rsidR="00696521" w:rsidRPr="00160ADA" w:rsidRDefault="00696521" w:rsidP="004E11D3">
            <w:pPr>
              <w:pStyle w:val="Heading1"/>
              <w:keepNext w:val="0"/>
              <w:spacing w:before="0" w:after="0" w:line="240" w:lineRule="auto"/>
              <w:ind w:left="463" w:right="-58" w:hanging="463"/>
              <w:rPr>
                <w:rFonts w:ascii="Times New Roman" w:hAnsi="Times New Roman"/>
                <w:b w:val="0"/>
                <w:bCs/>
                <w:sz w:val="20"/>
              </w:rPr>
            </w:pPr>
            <w:r w:rsidRPr="00160ADA">
              <w:rPr>
                <w:rFonts w:ascii="Times New Roman" w:hAnsi="Times New Roman"/>
                <w:b w:val="0"/>
                <w:bCs/>
                <w:sz w:val="20"/>
              </w:rPr>
              <w:t>This Agreement may be executed in counterparts, each of which will be deemed an original binding document and all of which will constitute one and the same instrument. The Parties agree that that where electronic signatures are used, a complete, fully executed (whether in whole or in parts) and dated set of this Agreement, where the whole or any part thereof is executed via electronic signatures whether by a .pdf document or using electronic signature technology, shall be valid and effective to bind the Party so signing as a paper copy bearing the handwritten signature of that Party’s authorized signatory.</w:t>
            </w:r>
          </w:p>
          <w:p w14:paraId="16CB8E4D" w14:textId="77777777" w:rsidR="00696521" w:rsidRPr="00160ADA" w:rsidRDefault="00696521" w:rsidP="004E11D3">
            <w:pPr>
              <w:pStyle w:val="Heading1"/>
              <w:keepNext w:val="0"/>
              <w:numPr>
                <w:ilvl w:val="0"/>
                <w:numId w:val="0"/>
              </w:numPr>
              <w:spacing w:before="0" w:after="0" w:line="240" w:lineRule="auto"/>
              <w:ind w:right="-58"/>
              <w:rPr>
                <w:rFonts w:ascii="Times New Roman" w:hAnsi="Times New Roman"/>
                <w:b w:val="0"/>
                <w:bCs/>
                <w:sz w:val="20"/>
              </w:rPr>
            </w:pPr>
          </w:p>
        </w:tc>
        <w:tc>
          <w:tcPr>
            <w:tcW w:w="4881" w:type="dxa"/>
            <w:shd w:val="clear" w:color="auto" w:fill="auto"/>
          </w:tcPr>
          <w:p w14:paraId="1F067452" w14:textId="77777777" w:rsidR="00696521" w:rsidRPr="0089218E" w:rsidRDefault="00160ADA"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 xml:space="preserve"> </w:t>
            </w:r>
            <w:proofErr w:type="spellStart"/>
            <w:r w:rsidRPr="0089218E">
              <w:rPr>
                <w:rFonts w:ascii="Times New Roman" w:hAnsi="Times New Roman"/>
                <w:i/>
                <w:iCs/>
              </w:rPr>
              <w:t>ditandatangani</w:t>
            </w:r>
            <w:proofErr w:type="spellEnd"/>
            <w:r w:rsidRPr="0089218E">
              <w:rPr>
                <w:rFonts w:ascii="Times New Roman" w:hAnsi="Times New Roman"/>
                <w:i/>
                <w:iCs/>
              </w:rPr>
              <w:t xml:space="preserve"> </w:t>
            </w:r>
            <w:proofErr w:type="spellStart"/>
            <w:r w:rsidRPr="0089218E">
              <w:rPr>
                <w:rFonts w:ascii="Times New Roman" w:hAnsi="Times New Roman"/>
                <w:i/>
                <w:iCs/>
              </w:rPr>
              <w:t>dalam</w:t>
            </w:r>
            <w:proofErr w:type="spellEnd"/>
            <w:r w:rsidRPr="0089218E">
              <w:rPr>
                <w:rFonts w:ascii="Times New Roman" w:hAnsi="Times New Roman"/>
                <w:i/>
                <w:iCs/>
              </w:rPr>
              <w:t xml:space="preserve"> dua </w:t>
            </w:r>
            <w:proofErr w:type="spellStart"/>
            <w:r w:rsidRPr="0089218E">
              <w:rPr>
                <w:rFonts w:ascii="Times New Roman" w:hAnsi="Times New Roman"/>
                <w:i/>
                <w:iCs/>
              </w:rPr>
              <w:t>rangkap</w:t>
            </w:r>
            <w:proofErr w:type="spellEnd"/>
            <w:r w:rsidRPr="0089218E">
              <w:rPr>
                <w:rFonts w:ascii="Times New Roman" w:hAnsi="Times New Roman"/>
                <w:i/>
                <w:iCs/>
              </w:rPr>
              <w:t xml:space="preserve">, yang masing-masing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dianggap</w:t>
            </w:r>
            <w:proofErr w:type="spellEnd"/>
            <w:r w:rsidRPr="0089218E">
              <w:rPr>
                <w:rFonts w:ascii="Times New Roman" w:hAnsi="Times New Roman"/>
                <w:i/>
                <w:iCs/>
              </w:rPr>
              <w:t xml:space="preserve"> </w:t>
            </w:r>
            <w:proofErr w:type="spellStart"/>
            <w:r w:rsidRPr="0089218E">
              <w:rPr>
                <w:rFonts w:ascii="Times New Roman" w:hAnsi="Times New Roman"/>
                <w:i/>
                <w:iCs/>
              </w:rPr>
              <w:t>sebagai</w:t>
            </w:r>
            <w:proofErr w:type="spellEnd"/>
            <w:r w:rsidRPr="0089218E">
              <w:rPr>
                <w:rFonts w:ascii="Times New Roman" w:hAnsi="Times New Roman"/>
                <w:i/>
                <w:iCs/>
              </w:rPr>
              <w:t xml:space="preserve"> </w:t>
            </w:r>
            <w:proofErr w:type="spellStart"/>
            <w:r w:rsidRPr="0089218E">
              <w:rPr>
                <w:rFonts w:ascii="Times New Roman" w:hAnsi="Times New Roman"/>
                <w:i/>
                <w:iCs/>
              </w:rPr>
              <w:t>dokumen</w:t>
            </w:r>
            <w:proofErr w:type="spellEnd"/>
            <w:r w:rsidRPr="0089218E">
              <w:rPr>
                <w:rFonts w:ascii="Times New Roman" w:hAnsi="Times New Roman"/>
                <w:i/>
                <w:iCs/>
              </w:rPr>
              <w:t xml:space="preserve"> </w:t>
            </w:r>
            <w:proofErr w:type="spellStart"/>
            <w:r w:rsidRPr="0089218E">
              <w:rPr>
                <w:rFonts w:ascii="Times New Roman" w:hAnsi="Times New Roman"/>
                <w:i/>
                <w:iCs/>
              </w:rPr>
              <w:t>asli</w:t>
            </w:r>
            <w:proofErr w:type="spellEnd"/>
            <w:r w:rsidRPr="0089218E">
              <w:rPr>
                <w:rFonts w:ascii="Times New Roman" w:hAnsi="Times New Roman"/>
                <w:i/>
                <w:iCs/>
              </w:rPr>
              <w:t xml:space="preserve"> yang </w:t>
            </w:r>
            <w:proofErr w:type="spellStart"/>
            <w:r w:rsidRPr="0089218E">
              <w:rPr>
                <w:rFonts w:ascii="Times New Roman" w:hAnsi="Times New Roman"/>
                <w:i/>
                <w:iCs/>
              </w:rPr>
              <w:t>mengikat</w:t>
            </w:r>
            <w:proofErr w:type="spellEnd"/>
            <w:r w:rsidRPr="0089218E">
              <w:rPr>
                <w:rFonts w:ascii="Times New Roman" w:hAnsi="Times New Roman"/>
                <w:i/>
                <w:iCs/>
              </w:rPr>
              <w:t xml:space="preserve"> dan </w:t>
            </w:r>
            <w:proofErr w:type="spellStart"/>
            <w:r w:rsidRPr="0089218E">
              <w:rPr>
                <w:rFonts w:ascii="Times New Roman" w:hAnsi="Times New Roman"/>
                <w:i/>
                <w:iCs/>
              </w:rPr>
              <w:t>semuanya</w:t>
            </w:r>
            <w:proofErr w:type="spellEnd"/>
            <w:r w:rsidRPr="0089218E">
              <w:rPr>
                <w:rFonts w:ascii="Times New Roman" w:hAnsi="Times New Roman"/>
                <w:i/>
                <w:iCs/>
              </w:rPr>
              <w:t xml:space="preserve"> </w:t>
            </w:r>
            <w:proofErr w:type="spellStart"/>
            <w:r w:rsidRPr="0089218E">
              <w:rPr>
                <w:rFonts w:ascii="Times New Roman" w:hAnsi="Times New Roman"/>
                <w:bCs/>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merupakan</w:t>
            </w:r>
            <w:proofErr w:type="spellEnd"/>
            <w:r w:rsidRPr="0089218E">
              <w:rPr>
                <w:rFonts w:ascii="Times New Roman" w:hAnsi="Times New Roman"/>
                <w:i/>
                <w:iCs/>
              </w:rPr>
              <w:t xml:space="preserve"> </w:t>
            </w:r>
            <w:proofErr w:type="spellStart"/>
            <w:r w:rsidRPr="0089218E">
              <w:rPr>
                <w:rFonts w:ascii="Times New Roman" w:hAnsi="Times New Roman"/>
                <w:i/>
                <w:iCs/>
              </w:rPr>
              <w:t>satu</w:t>
            </w:r>
            <w:proofErr w:type="spellEnd"/>
            <w:r w:rsidRPr="0089218E">
              <w:rPr>
                <w:rFonts w:ascii="Times New Roman" w:hAnsi="Times New Roman"/>
                <w:i/>
                <w:iCs/>
              </w:rPr>
              <w:t xml:space="preserve"> dan instrument yang </w:t>
            </w:r>
            <w:proofErr w:type="spellStart"/>
            <w:r w:rsidRPr="0089218E">
              <w:rPr>
                <w:rFonts w:ascii="Times New Roman" w:hAnsi="Times New Roman"/>
                <w:i/>
                <w:iCs/>
              </w:rPr>
              <w:t>sama</w:t>
            </w:r>
            <w:proofErr w:type="spellEnd"/>
            <w:r w:rsidRPr="0089218E">
              <w:rPr>
                <w:rFonts w:ascii="Times New Roman" w:hAnsi="Times New Roman"/>
                <w:i/>
                <w:iCs/>
              </w:rPr>
              <w:t xml:space="preserve">. Para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setuju</w:t>
            </w:r>
            <w:proofErr w:type="spellEnd"/>
            <w:r w:rsidRPr="0089218E">
              <w:rPr>
                <w:rFonts w:ascii="Times New Roman" w:hAnsi="Times New Roman"/>
                <w:i/>
                <w:iCs/>
              </w:rPr>
              <w:t xml:space="preserve"> </w:t>
            </w:r>
            <w:proofErr w:type="spellStart"/>
            <w:r w:rsidRPr="0089218E">
              <w:rPr>
                <w:rFonts w:ascii="Times New Roman" w:hAnsi="Times New Roman"/>
                <w:i/>
                <w:iCs/>
              </w:rPr>
              <w:t>bahwa</w:t>
            </w:r>
            <w:proofErr w:type="spellEnd"/>
            <w:r w:rsidRPr="0089218E">
              <w:rPr>
                <w:rFonts w:ascii="Times New Roman" w:hAnsi="Times New Roman"/>
                <w:i/>
                <w:iCs/>
              </w:rPr>
              <w:t xml:space="preserve"> di mana </w:t>
            </w:r>
            <w:proofErr w:type="spellStart"/>
            <w:r w:rsidRPr="0089218E">
              <w:rPr>
                <w:rFonts w:ascii="Times New Roman" w:hAnsi="Times New Roman"/>
                <w:i/>
                <w:iCs/>
              </w:rPr>
              <w:t>tanda</w:t>
            </w:r>
            <w:proofErr w:type="spellEnd"/>
            <w:r w:rsidRPr="0089218E">
              <w:rPr>
                <w:rFonts w:ascii="Times New Roman" w:hAnsi="Times New Roman"/>
                <w:i/>
                <w:iCs/>
              </w:rPr>
              <w:t xml:space="preserve"> </w:t>
            </w:r>
            <w:proofErr w:type="spellStart"/>
            <w:r w:rsidRPr="0089218E">
              <w:rPr>
                <w:rFonts w:ascii="Times New Roman" w:hAnsi="Times New Roman"/>
                <w:i/>
                <w:iCs/>
              </w:rPr>
              <w:t>tangan</w:t>
            </w:r>
            <w:proofErr w:type="spellEnd"/>
            <w:r w:rsidRPr="0089218E">
              <w:rPr>
                <w:rFonts w:ascii="Times New Roman" w:hAnsi="Times New Roman"/>
                <w:i/>
                <w:iCs/>
              </w:rPr>
              <w:t xml:space="preserve"> </w:t>
            </w:r>
            <w:proofErr w:type="spellStart"/>
            <w:r w:rsidRPr="0089218E">
              <w:rPr>
                <w:rFonts w:ascii="Times New Roman" w:hAnsi="Times New Roman"/>
                <w:i/>
                <w:iCs/>
              </w:rPr>
              <w:t>elektronik</w:t>
            </w:r>
            <w:proofErr w:type="spellEnd"/>
            <w:r w:rsidRPr="0089218E">
              <w:rPr>
                <w:rFonts w:ascii="Times New Roman" w:hAnsi="Times New Roman"/>
                <w:i/>
                <w:iCs/>
              </w:rPr>
              <w:t xml:space="preserve"> yang </w:t>
            </w:r>
            <w:proofErr w:type="spellStart"/>
            <w:r w:rsidRPr="0089218E">
              <w:rPr>
                <w:rFonts w:ascii="Times New Roman" w:hAnsi="Times New Roman"/>
                <w:i/>
                <w:iCs/>
              </w:rPr>
              <w:t>digunakan</w:t>
            </w:r>
            <w:proofErr w:type="spellEnd"/>
            <w:r w:rsidRPr="0089218E">
              <w:rPr>
                <w:rFonts w:ascii="Times New Roman" w:hAnsi="Times New Roman"/>
                <w:i/>
                <w:iCs/>
              </w:rPr>
              <w:t xml:space="preserve"> </w:t>
            </w:r>
            <w:proofErr w:type="spellStart"/>
            <w:r w:rsidRPr="0089218E">
              <w:rPr>
                <w:rFonts w:ascii="Times New Roman" w:hAnsi="Times New Roman"/>
                <w:i/>
                <w:iCs/>
              </w:rPr>
              <w:t>dieksekusi</w:t>
            </w:r>
            <w:proofErr w:type="spellEnd"/>
            <w:r w:rsidRPr="0089218E">
              <w:rPr>
                <w:rFonts w:ascii="Times New Roman" w:hAnsi="Times New Roman"/>
                <w:i/>
                <w:iCs/>
              </w:rPr>
              <w:t xml:space="preserve"> </w:t>
            </w:r>
            <w:proofErr w:type="spellStart"/>
            <w:r w:rsidRPr="0089218E">
              <w:rPr>
                <w:rFonts w:ascii="Times New Roman" w:hAnsi="Times New Roman"/>
                <w:i/>
                <w:iCs/>
              </w:rPr>
              <w:t>penuh</w:t>
            </w:r>
            <w:proofErr w:type="spellEnd"/>
            <w:r w:rsidRPr="0089218E">
              <w:rPr>
                <w:rFonts w:ascii="Times New Roman" w:hAnsi="Times New Roman"/>
                <w:i/>
                <w:iCs/>
              </w:rPr>
              <w:t xml:space="preserve">, </w:t>
            </w:r>
            <w:proofErr w:type="spellStart"/>
            <w:r w:rsidRPr="0089218E">
              <w:rPr>
                <w:rFonts w:ascii="Times New Roman" w:hAnsi="Times New Roman"/>
                <w:i/>
                <w:iCs/>
              </w:rPr>
              <w:t>ditandatangani</w:t>
            </w:r>
            <w:proofErr w:type="spellEnd"/>
            <w:r w:rsidRPr="0089218E">
              <w:rPr>
                <w:rFonts w:ascii="Times New Roman" w:hAnsi="Times New Roman"/>
                <w:i/>
                <w:iCs/>
              </w:rPr>
              <w:t xml:space="preserve"> </w:t>
            </w:r>
            <w:proofErr w:type="spellStart"/>
            <w:r w:rsidRPr="0089218E">
              <w:rPr>
                <w:rFonts w:ascii="Times New Roman" w:hAnsi="Times New Roman"/>
                <w:i/>
                <w:iCs/>
              </w:rPr>
              <w:t>sepenuhnya</w:t>
            </w:r>
            <w:proofErr w:type="spellEnd"/>
            <w:r w:rsidRPr="0089218E">
              <w:rPr>
                <w:rFonts w:ascii="Times New Roman" w:hAnsi="Times New Roman"/>
                <w:i/>
                <w:iCs/>
              </w:rPr>
              <w:t xml:space="preserve"> (</w:t>
            </w:r>
            <w:proofErr w:type="spellStart"/>
            <w:r w:rsidRPr="0089218E">
              <w:rPr>
                <w:rFonts w:ascii="Times New Roman" w:hAnsi="Times New Roman"/>
                <w:i/>
                <w:iCs/>
              </w:rPr>
              <w:t>baik</w:t>
            </w:r>
            <w:proofErr w:type="spellEnd"/>
            <w:r w:rsidRPr="0089218E">
              <w:rPr>
                <w:rFonts w:ascii="Times New Roman" w:hAnsi="Times New Roman"/>
                <w:i/>
                <w:iCs/>
              </w:rPr>
              <w:t xml:space="preserve"> </w:t>
            </w:r>
            <w:proofErr w:type="spellStart"/>
            <w:r w:rsidRPr="0089218E">
              <w:rPr>
                <w:rFonts w:ascii="Times New Roman" w:hAnsi="Times New Roman"/>
                <w:i/>
                <w:iCs/>
              </w:rPr>
              <w:t>secara</w:t>
            </w:r>
            <w:proofErr w:type="spellEnd"/>
            <w:r w:rsidRPr="0089218E">
              <w:rPr>
                <w:rFonts w:ascii="Times New Roman" w:hAnsi="Times New Roman"/>
                <w:i/>
                <w:iCs/>
              </w:rPr>
              <w:t xml:space="preserve"> </w:t>
            </w:r>
            <w:proofErr w:type="spellStart"/>
            <w:r w:rsidRPr="0089218E">
              <w:rPr>
                <w:rFonts w:ascii="Times New Roman" w:hAnsi="Times New Roman"/>
                <w:i/>
                <w:iCs/>
              </w:rPr>
              <w:t>keseluruhan</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sebagian</w:t>
            </w:r>
            <w:proofErr w:type="spellEnd"/>
            <w:r w:rsidRPr="0089218E">
              <w:rPr>
                <w:rFonts w:ascii="Times New Roman" w:hAnsi="Times New Roman"/>
                <w:i/>
                <w:iCs/>
              </w:rPr>
              <w:t xml:space="preserve">) dan </w:t>
            </w:r>
            <w:proofErr w:type="spellStart"/>
            <w:r w:rsidRPr="0089218E">
              <w:rPr>
                <w:rFonts w:ascii="Times New Roman" w:hAnsi="Times New Roman"/>
                <w:i/>
                <w:iCs/>
              </w:rPr>
              <w:t>bertanggal</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 xml:space="preserve">, di mana </w:t>
            </w:r>
            <w:proofErr w:type="spellStart"/>
            <w:r w:rsidRPr="0089218E">
              <w:rPr>
                <w:rFonts w:ascii="Times New Roman" w:hAnsi="Times New Roman"/>
                <w:i/>
                <w:iCs/>
              </w:rPr>
              <w:t>seluruh</w:t>
            </w:r>
            <w:proofErr w:type="spellEnd"/>
            <w:r w:rsidRPr="0089218E">
              <w:rPr>
                <w:rFonts w:ascii="Times New Roman" w:hAnsi="Times New Roman"/>
                <w:i/>
                <w:iCs/>
              </w:rPr>
              <w:t xml:space="preserve">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sebagian</w:t>
            </w:r>
            <w:proofErr w:type="spellEnd"/>
            <w:r w:rsidRPr="0089218E">
              <w:rPr>
                <w:rFonts w:ascii="Times New Roman" w:hAnsi="Times New Roman"/>
                <w:i/>
                <w:iCs/>
              </w:rPr>
              <w:t xml:space="preserve"> </w:t>
            </w:r>
            <w:proofErr w:type="spellStart"/>
            <w:r w:rsidRPr="0089218E">
              <w:rPr>
                <w:rFonts w:ascii="Times New Roman" w:hAnsi="Times New Roman"/>
                <w:i/>
                <w:iCs/>
              </w:rPr>
              <w:t>dilaksanakan</w:t>
            </w:r>
            <w:proofErr w:type="spellEnd"/>
            <w:r w:rsidRPr="0089218E">
              <w:rPr>
                <w:rFonts w:ascii="Times New Roman" w:hAnsi="Times New Roman"/>
                <w:i/>
                <w:iCs/>
              </w:rPr>
              <w:t xml:space="preserve"> </w:t>
            </w:r>
            <w:proofErr w:type="spellStart"/>
            <w:r w:rsidRPr="0089218E">
              <w:rPr>
                <w:rFonts w:ascii="Times New Roman" w:hAnsi="Times New Roman"/>
                <w:i/>
                <w:iCs/>
              </w:rPr>
              <w:t>melalui</w:t>
            </w:r>
            <w:proofErr w:type="spellEnd"/>
            <w:r w:rsidRPr="0089218E">
              <w:rPr>
                <w:rFonts w:ascii="Times New Roman" w:hAnsi="Times New Roman"/>
                <w:i/>
                <w:iCs/>
              </w:rPr>
              <w:t xml:space="preserve"> </w:t>
            </w:r>
            <w:proofErr w:type="spellStart"/>
            <w:r w:rsidRPr="0089218E">
              <w:rPr>
                <w:rFonts w:ascii="Times New Roman" w:hAnsi="Times New Roman"/>
                <w:i/>
                <w:iCs/>
              </w:rPr>
              <w:t>tanda</w:t>
            </w:r>
            <w:proofErr w:type="spellEnd"/>
            <w:r w:rsidRPr="0089218E">
              <w:rPr>
                <w:rFonts w:ascii="Times New Roman" w:hAnsi="Times New Roman"/>
                <w:i/>
                <w:iCs/>
              </w:rPr>
              <w:t xml:space="preserve"> </w:t>
            </w:r>
            <w:proofErr w:type="spellStart"/>
            <w:r w:rsidRPr="0089218E">
              <w:rPr>
                <w:rFonts w:ascii="Times New Roman" w:hAnsi="Times New Roman"/>
                <w:i/>
                <w:iCs/>
              </w:rPr>
              <w:t>tangan</w:t>
            </w:r>
            <w:proofErr w:type="spellEnd"/>
            <w:r w:rsidRPr="0089218E">
              <w:rPr>
                <w:rFonts w:ascii="Times New Roman" w:hAnsi="Times New Roman"/>
                <w:i/>
                <w:iCs/>
              </w:rPr>
              <w:t xml:space="preserve"> </w:t>
            </w:r>
            <w:proofErr w:type="spellStart"/>
            <w:r w:rsidRPr="0089218E">
              <w:rPr>
                <w:rFonts w:ascii="Times New Roman" w:hAnsi="Times New Roman"/>
                <w:i/>
                <w:iCs/>
              </w:rPr>
              <w:t>elektronik</w:t>
            </w:r>
            <w:proofErr w:type="spellEnd"/>
            <w:r w:rsidRPr="0089218E">
              <w:rPr>
                <w:rFonts w:ascii="Times New Roman" w:hAnsi="Times New Roman"/>
                <w:i/>
                <w:iCs/>
              </w:rPr>
              <w:t xml:space="preserve"> </w:t>
            </w:r>
            <w:proofErr w:type="spellStart"/>
            <w:r w:rsidRPr="0089218E">
              <w:rPr>
                <w:rFonts w:ascii="Times New Roman" w:hAnsi="Times New Roman"/>
                <w:i/>
                <w:iCs/>
              </w:rPr>
              <w:t>baik</w:t>
            </w:r>
            <w:proofErr w:type="spellEnd"/>
            <w:r w:rsidRPr="0089218E">
              <w:rPr>
                <w:rFonts w:ascii="Times New Roman" w:hAnsi="Times New Roman"/>
                <w:i/>
                <w:iCs/>
              </w:rPr>
              <w:t xml:space="preserve"> </w:t>
            </w:r>
            <w:proofErr w:type="spellStart"/>
            <w:r w:rsidRPr="0089218E">
              <w:rPr>
                <w:rFonts w:ascii="Times New Roman" w:hAnsi="Times New Roman"/>
                <w:i/>
                <w:iCs/>
              </w:rPr>
              <w:t>dengan</w:t>
            </w:r>
            <w:proofErr w:type="spellEnd"/>
            <w:r w:rsidRPr="0089218E">
              <w:rPr>
                <w:rFonts w:ascii="Times New Roman" w:hAnsi="Times New Roman"/>
                <w:i/>
                <w:iCs/>
              </w:rPr>
              <w:t xml:space="preserve"> </w:t>
            </w:r>
            <w:proofErr w:type="spellStart"/>
            <w:r w:rsidRPr="0089218E">
              <w:rPr>
                <w:rFonts w:ascii="Times New Roman" w:hAnsi="Times New Roman"/>
                <w:i/>
                <w:iCs/>
              </w:rPr>
              <w:t>dokumen</w:t>
            </w:r>
            <w:proofErr w:type="spellEnd"/>
            <w:r w:rsidRPr="0089218E">
              <w:rPr>
                <w:rFonts w:ascii="Times New Roman" w:hAnsi="Times New Roman"/>
                <w:i/>
                <w:iCs/>
              </w:rPr>
              <w:t xml:space="preserve"> .pdf </w:t>
            </w:r>
            <w:proofErr w:type="spellStart"/>
            <w:r w:rsidRPr="0089218E">
              <w:rPr>
                <w:rFonts w:ascii="Times New Roman" w:hAnsi="Times New Roman"/>
                <w:i/>
                <w:iCs/>
              </w:rPr>
              <w:t>atau</w:t>
            </w:r>
            <w:proofErr w:type="spellEnd"/>
            <w:r w:rsidRPr="0089218E">
              <w:rPr>
                <w:rFonts w:ascii="Times New Roman" w:hAnsi="Times New Roman"/>
                <w:i/>
                <w:iCs/>
              </w:rPr>
              <w:t xml:space="preserve"> </w:t>
            </w:r>
            <w:proofErr w:type="spellStart"/>
            <w:r w:rsidRPr="0089218E">
              <w:rPr>
                <w:rFonts w:ascii="Times New Roman" w:hAnsi="Times New Roman"/>
                <w:i/>
                <w:iCs/>
              </w:rPr>
              <w:t>menggunakan</w:t>
            </w:r>
            <w:proofErr w:type="spellEnd"/>
            <w:r w:rsidRPr="0089218E">
              <w:rPr>
                <w:rFonts w:ascii="Times New Roman" w:hAnsi="Times New Roman"/>
                <w:i/>
                <w:iCs/>
              </w:rPr>
              <w:t xml:space="preserve"> </w:t>
            </w:r>
            <w:proofErr w:type="spellStart"/>
            <w:r w:rsidRPr="0089218E">
              <w:rPr>
                <w:rFonts w:ascii="Times New Roman" w:hAnsi="Times New Roman"/>
                <w:i/>
                <w:iCs/>
              </w:rPr>
              <w:t>tanda</w:t>
            </w:r>
            <w:proofErr w:type="spellEnd"/>
            <w:r w:rsidRPr="0089218E">
              <w:rPr>
                <w:rFonts w:ascii="Times New Roman" w:hAnsi="Times New Roman"/>
                <w:i/>
                <w:iCs/>
              </w:rPr>
              <w:t xml:space="preserve"> </w:t>
            </w:r>
            <w:proofErr w:type="spellStart"/>
            <w:r w:rsidRPr="0089218E">
              <w:rPr>
                <w:rFonts w:ascii="Times New Roman" w:hAnsi="Times New Roman"/>
                <w:i/>
                <w:iCs/>
              </w:rPr>
              <w:t>tangan</w:t>
            </w:r>
            <w:proofErr w:type="spellEnd"/>
            <w:r w:rsidRPr="0089218E">
              <w:rPr>
                <w:rFonts w:ascii="Times New Roman" w:hAnsi="Times New Roman"/>
                <w:i/>
                <w:iCs/>
              </w:rPr>
              <w:t xml:space="preserve"> </w:t>
            </w:r>
            <w:proofErr w:type="spellStart"/>
            <w:r w:rsidRPr="0089218E">
              <w:rPr>
                <w:rFonts w:ascii="Times New Roman" w:hAnsi="Times New Roman"/>
                <w:i/>
                <w:iCs/>
              </w:rPr>
              <w:t>elektronik</w:t>
            </w:r>
            <w:proofErr w:type="spellEnd"/>
            <w:r w:rsidRPr="0089218E">
              <w:rPr>
                <w:rFonts w:ascii="Times New Roman" w:hAnsi="Times New Roman"/>
                <w:i/>
                <w:iCs/>
              </w:rPr>
              <w:t xml:space="preserve">, </w:t>
            </w:r>
            <w:proofErr w:type="spellStart"/>
            <w:r w:rsidRPr="0089218E">
              <w:rPr>
                <w:rFonts w:ascii="Times New Roman" w:hAnsi="Times New Roman"/>
                <w:i/>
                <w:iCs/>
              </w:rPr>
              <w:t>akan</w:t>
            </w:r>
            <w:proofErr w:type="spellEnd"/>
            <w:r w:rsidRPr="0089218E">
              <w:rPr>
                <w:rFonts w:ascii="Times New Roman" w:hAnsi="Times New Roman"/>
                <w:i/>
                <w:iCs/>
              </w:rPr>
              <w:t xml:space="preserve"> </w:t>
            </w:r>
            <w:proofErr w:type="spellStart"/>
            <w:r w:rsidRPr="0089218E">
              <w:rPr>
                <w:rFonts w:ascii="Times New Roman" w:hAnsi="Times New Roman"/>
                <w:i/>
                <w:iCs/>
              </w:rPr>
              <w:t>dianggap</w:t>
            </w:r>
            <w:proofErr w:type="spellEnd"/>
            <w:r w:rsidRPr="0089218E">
              <w:rPr>
                <w:rFonts w:ascii="Times New Roman" w:hAnsi="Times New Roman"/>
                <w:i/>
                <w:iCs/>
              </w:rPr>
              <w:t xml:space="preserve"> </w:t>
            </w:r>
            <w:proofErr w:type="spellStart"/>
            <w:r w:rsidRPr="0089218E">
              <w:rPr>
                <w:rFonts w:ascii="Times New Roman" w:hAnsi="Times New Roman"/>
                <w:i/>
                <w:iCs/>
              </w:rPr>
              <w:t>sah</w:t>
            </w:r>
            <w:proofErr w:type="spellEnd"/>
            <w:r w:rsidRPr="0089218E">
              <w:rPr>
                <w:rFonts w:ascii="Times New Roman" w:hAnsi="Times New Roman"/>
                <w:i/>
                <w:iCs/>
              </w:rPr>
              <w:t xml:space="preserve"> dan </w:t>
            </w:r>
            <w:proofErr w:type="spellStart"/>
            <w:r w:rsidRPr="0089218E">
              <w:rPr>
                <w:rFonts w:ascii="Times New Roman" w:hAnsi="Times New Roman"/>
                <w:i/>
                <w:iCs/>
              </w:rPr>
              <w:t>mengikat</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sehingga</w:t>
            </w:r>
            <w:proofErr w:type="spellEnd"/>
            <w:r w:rsidRPr="0089218E">
              <w:rPr>
                <w:rFonts w:ascii="Times New Roman" w:hAnsi="Times New Roman"/>
                <w:i/>
                <w:iCs/>
              </w:rPr>
              <w:t xml:space="preserve"> </w:t>
            </w:r>
            <w:proofErr w:type="spellStart"/>
            <w:r w:rsidRPr="0089218E">
              <w:rPr>
                <w:rFonts w:ascii="Times New Roman" w:hAnsi="Times New Roman"/>
                <w:i/>
                <w:iCs/>
              </w:rPr>
              <w:t>penandatanganan</w:t>
            </w:r>
            <w:proofErr w:type="spellEnd"/>
            <w:r w:rsidRPr="0089218E">
              <w:rPr>
                <w:rFonts w:ascii="Times New Roman" w:hAnsi="Times New Roman"/>
                <w:i/>
                <w:iCs/>
              </w:rPr>
              <w:t xml:space="preserve"> </w:t>
            </w:r>
            <w:proofErr w:type="spellStart"/>
            <w:r w:rsidRPr="0089218E">
              <w:rPr>
                <w:rFonts w:ascii="Times New Roman" w:hAnsi="Times New Roman"/>
                <w:i/>
                <w:iCs/>
              </w:rPr>
              <w:t>sebagai</w:t>
            </w:r>
            <w:proofErr w:type="spellEnd"/>
            <w:r w:rsidRPr="0089218E">
              <w:rPr>
                <w:rFonts w:ascii="Times New Roman" w:hAnsi="Times New Roman"/>
                <w:i/>
                <w:iCs/>
              </w:rPr>
              <w:t xml:space="preserve"> </w:t>
            </w:r>
            <w:proofErr w:type="spellStart"/>
            <w:r w:rsidRPr="0089218E">
              <w:rPr>
                <w:rFonts w:ascii="Times New Roman" w:hAnsi="Times New Roman"/>
                <w:i/>
                <w:iCs/>
              </w:rPr>
              <w:t>salinan</w:t>
            </w:r>
            <w:proofErr w:type="spellEnd"/>
            <w:r w:rsidRPr="0089218E">
              <w:rPr>
                <w:rFonts w:ascii="Times New Roman" w:hAnsi="Times New Roman"/>
                <w:i/>
                <w:iCs/>
              </w:rPr>
              <w:t xml:space="preserve"> yang </w:t>
            </w:r>
            <w:proofErr w:type="spellStart"/>
            <w:r w:rsidRPr="0089218E">
              <w:rPr>
                <w:rFonts w:ascii="Times New Roman" w:hAnsi="Times New Roman"/>
                <w:i/>
                <w:iCs/>
              </w:rPr>
              <w:t>memuat</w:t>
            </w:r>
            <w:proofErr w:type="spellEnd"/>
            <w:r w:rsidRPr="0089218E">
              <w:rPr>
                <w:rFonts w:ascii="Times New Roman" w:hAnsi="Times New Roman"/>
                <w:i/>
                <w:iCs/>
              </w:rPr>
              <w:t xml:space="preserve"> </w:t>
            </w:r>
            <w:proofErr w:type="spellStart"/>
            <w:r w:rsidRPr="0089218E">
              <w:rPr>
                <w:rFonts w:ascii="Times New Roman" w:hAnsi="Times New Roman"/>
                <w:i/>
                <w:iCs/>
              </w:rPr>
              <w:t>tanda</w:t>
            </w:r>
            <w:proofErr w:type="spellEnd"/>
            <w:r w:rsidRPr="0089218E">
              <w:rPr>
                <w:rFonts w:ascii="Times New Roman" w:hAnsi="Times New Roman"/>
                <w:i/>
                <w:iCs/>
              </w:rPr>
              <w:t xml:space="preserve"> </w:t>
            </w:r>
            <w:proofErr w:type="spellStart"/>
            <w:r w:rsidRPr="0089218E">
              <w:rPr>
                <w:rFonts w:ascii="Times New Roman" w:hAnsi="Times New Roman"/>
                <w:i/>
                <w:iCs/>
              </w:rPr>
              <w:t>tangan</w:t>
            </w:r>
            <w:proofErr w:type="spellEnd"/>
            <w:r w:rsidRPr="0089218E">
              <w:rPr>
                <w:rFonts w:ascii="Times New Roman" w:hAnsi="Times New Roman"/>
                <w:i/>
                <w:iCs/>
              </w:rPr>
              <w:t xml:space="preserve"> </w:t>
            </w:r>
            <w:proofErr w:type="spellStart"/>
            <w:r w:rsidRPr="0089218E">
              <w:rPr>
                <w:rFonts w:ascii="Times New Roman" w:hAnsi="Times New Roman"/>
                <w:i/>
                <w:iCs/>
              </w:rPr>
              <w:t>dari</w:t>
            </w:r>
            <w:proofErr w:type="spellEnd"/>
            <w:r w:rsidRPr="0089218E">
              <w:rPr>
                <w:rFonts w:ascii="Times New Roman" w:hAnsi="Times New Roman"/>
                <w:i/>
                <w:iCs/>
              </w:rPr>
              <w:t xml:space="preserve"> </w:t>
            </w:r>
            <w:proofErr w:type="spellStart"/>
            <w:r w:rsidRPr="0089218E">
              <w:rPr>
                <w:rFonts w:ascii="Times New Roman" w:hAnsi="Times New Roman"/>
                <w:i/>
                <w:iCs/>
              </w:rPr>
              <w:t>Pihak</w:t>
            </w:r>
            <w:proofErr w:type="spellEnd"/>
            <w:r w:rsidRPr="0089218E">
              <w:rPr>
                <w:rFonts w:ascii="Times New Roman" w:hAnsi="Times New Roman"/>
                <w:i/>
                <w:iCs/>
              </w:rPr>
              <w:t xml:space="preserve"> yang </w:t>
            </w:r>
            <w:proofErr w:type="spellStart"/>
            <w:r w:rsidRPr="0089218E">
              <w:rPr>
                <w:rFonts w:ascii="Times New Roman" w:hAnsi="Times New Roman"/>
                <w:i/>
                <w:iCs/>
              </w:rPr>
              <w:t>berwenang</w:t>
            </w:r>
            <w:proofErr w:type="spellEnd"/>
            <w:r w:rsidRPr="0089218E">
              <w:rPr>
                <w:rFonts w:ascii="Times New Roman" w:hAnsi="Times New Roman"/>
                <w:i/>
                <w:iCs/>
              </w:rPr>
              <w:t xml:space="preserve"> </w:t>
            </w:r>
            <w:proofErr w:type="spellStart"/>
            <w:r w:rsidRPr="0089218E">
              <w:rPr>
                <w:rFonts w:ascii="Times New Roman" w:hAnsi="Times New Roman"/>
                <w:i/>
                <w:iCs/>
              </w:rPr>
              <w:t>tersebut</w:t>
            </w:r>
            <w:proofErr w:type="spellEnd"/>
            <w:r w:rsidRPr="0089218E">
              <w:rPr>
                <w:rFonts w:ascii="Times New Roman" w:hAnsi="Times New Roman"/>
                <w:i/>
                <w:iCs/>
              </w:rPr>
              <w:t>.</w:t>
            </w:r>
          </w:p>
          <w:p w14:paraId="1A1ECC55" w14:textId="411007C2" w:rsidR="00BC46AB" w:rsidRPr="0089218E" w:rsidRDefault="00BC46AB" w:rsidP="00BC46AB">
            <w:pPr>
              <w:pStyle w:val="ListParagraph"/>
              <w:spacing w:after="0" w:line="240" w:lineRule="auto"/>
              <w:ind w:left="361" w:right="-54"/>
              <w:rPr>
                <w:rFonts w:ascii="Times New Roman" w:hAnsi="Times New Roman"/>
                <w:b/>
                <w:i/>
                <w:iCs/>
              </w:rPr>
            </w:pPr>
          </w:p>
        </w:tc>
      </w:tr>
      <w:tr w:rsidR="003C0497" w:rsidRPr="00160ADA" w14:paraId="3E9AC625" w14:textId="77777777" w:rsidTr="00A333E0">
        <w:tc>
          <w:tcPr>
            <w:tcW w:w="4880" w:type="dxa"/>
            <w:shd w:val="clear" w:color="auto" w:fill="auto"/>
          </w:tcPr>
          <w:p w14:paraId="58936D47" w14:textId="77777777" w:rsidR="003C0497" w:rsidRPr="00F0281F" w:rsidRDefault="003C0497" w:rsidP="004E11D3">
            <w:pPr>
              <w:pStyle w:val="Heading1"/>
              <w:keepNext w:val="0"/>
              <w:spacing w:before="0" w:after="0" w:line="240" w:lineRule="auto"/>
              <w:ind w:left="463" w:right="-58" w:hanging="463"/>
              <w:rPr>
                <w:rFonts w:ascii="Times New Roman" w:hAnsi="Times New Roman"/>
                <w:b w:val="0"/>
                <w:sz w:val="20"/>
              </w:rPr>
            </w:pPr>
            <w:r w:rsidRPr="00160ADA">
              <w:rPr>
                <w:rFonts w:ascii="Times New Roman" w:hAnsi="Times New Roman"/>
                <w:b w:val="0"/>
                <w:bCs/>
                <w:sz w:val="20"/>
              </w:rPr>
              <w:t>This Agreement is written and executed in English and Indonesian. If there is any inconsistency between the English version and the Indonesian version of this Agreement, the English version shall prevail.</w:t>
            </w:r>
          </w:p>
          <w:p w14:paraId="6F2B2B8C" w14:textId="6EA2047F" w:rsidR="00F0281F" w:rsidRPr="00160ADA" w:rsidRDefault="00F0281F" w:rsidP="004E11D3">
            <w:pPr>
              <w:pStyle w:val="Heading1"/>
              <w:keepNext w:val="0"/>
              <w:numPr>
                <w:ilvl w:val="0"/>
                <w:numId w:val="0"/>
              </w:numPr>
              <w:spacing w:before="0" w:after="0" w:line="240" w:lineRule="auto"/>
              <w:ind w:left="463" w:right="-58"/>
              <w:rPr>
                <w:rFonts w:ascii="Times New Roman" w:hAnsi="Times New Roman"/>
                <w:b w:val="0"/>
                <w:sz w:val="20"/>
              </w:rPr>
            </w:pPr>
          </w:p>
        </w:tc>
        <w:tc>
          <w:tcPr>
            <w:tcW w:w="4881" w:type="dxa"/>
            <w:shd w:val="clear" w:color="auto" w:fill="auto"/>
          </w:tcPr>
          <w:p w14:paraId="66329C15" w14:textId="5731BB1F" w:rsidR="003C0497" w:rsidRPr="0089218E" w:rsidRDefault="003C0497" w:rsidP="000C55B3">
            <w:pPr>
              <w:pStyle w:val="ListParagraph"/>
              <w:numPr>
                <w:ilvl w:val="0"/>
                <w:numId w:val="6"/>
              </w:numPr>
              <w:spacing w:after="0" w:line="240" w:lineRule="auto"/>
              <w:ind w:left="361" w:right="-54"/>
              <w:rPr>
                <w:rFonts w:ascii="Times New Roman" w:hAnsi="Times New Roman"/>
                <w:b/>
                <w:i/>
                <w:iCs/>
              </w:rPr>
            </w:pPr>
            <w:proofErr w:type="spellStart"/>
            <w:r w:rsidRPr="0089218E">
              <w:rPr>
                <w:rFonts w:ascii="Times New Roman" w:hAnsi="Times New Roman"/>
                <w:bCs/>
                <w:i/>
                <w:iCs/>
              </w:rPr>
              <w:t>Perjanjian</w:t>
            </w:r>
            <w:proofErr w:type="spellEnd"/>
            <w:r w:rsidRPr="0089218E">
              <w:rPr>
                <w:rFonts w:ascii="Times New Roman" w:hAnsi="Times New Roman"/>
                <w:bCs/>
                <w:i/>
                <w:iCs/>
              </w:rPr>
              <w:t xml:space="preserve"> </w:t>
            </w:r>
            <w:proofErr w:type="spellStart"/>
            <w:r w:rsidRPr="0089218E">
              <w:rPr>
                <w:rFonts w:ascii="Times New Roman" w:hAnsi="Times New Roman"/>
                <w:bCs/>
                <w:i/>
                <w:iCs/>
              </w:rPr>
              <w:t>ini</w:t>
            </w:r>
            <w:proofErr w:type="spellEnd"/>
            <w:r w:rsidRPr="0089218E">
              <w:rPr>
                <w:rFonts w:ascii="Times New Roman" w:hAnsi="Times New Roman"/>
                <w:bCs/>
                <w:i/>
                <w:iCs/>
              </w:rPr>
              <w:t xml:space="preserve"> </w:t>
            </w:r>
            <w:proofErr w:type="spellStart"/>
            <w:r w:rsidRPr="0089218E">
              <w:rPr>
                <w:rFonts w:ascii="Times New Roman" w:hAnsi="Times New Roman"/>
                <w:bCs/>
                <w:i/>
                <w:iCs/>
              </w:rPr>
              <w:t>dibuat</w:t>
            </w:r>
            <w:proofErr w:type="spellEnd"/>
            <w:r w:rsidRPr="0089218E">
              <w:rPr>
                <w:rFonts w:ascii="Times New Roman" w:hAnsi="Times New Roman"/>
                <w:bCs/>
                <w:i/>
                <w:iCs/>
              </w:rPr>
              <w:t xml:space="preserve"> dan </w:t>
            </w:r>
            <w:proofErr w:type="spellStart"/>
            <w:r w:rsidRPr="0089218E">
              <w:rPr>
                <w:rFonts w:ascii="Times New Roman" w:hAnsi="Times New Roman"/>
                <w:bCs/>
                <w:i/>
                <w:iCs/>
              </w:rPr>
              <w:t>ditandatangani</w:t>
            </w:r>
            <w:proofErr w:type="spellEnd"/>
            <w:r w:rsidRPr="0089218E">
              <w:rPr>
                <w:rFonts w:ascii="Times New Roman" w:hAnsi="Times New Roman"/>
                <w:bCs/>
                <w:i/>
                <w:iCs/>
              </w:rPr>
              <w:t xml:space="preserve"> </w:t>
            </w:r>
            <w:proofErr w:type="spellStart"/>
            <w:r w:rsidRPr="0089218E">
              <w:rPr>
                <w:rFonts w:ascii="Times New Roman" w:hAnsi="Times New Roman"/>
                <w:bCs/>
                <w:i/>
                <w:iCs/>
              </w:rPr>
              <w:t>dalam</w:t>
            </w:r>
            <w:proofErr w:type="spellEnd"/>
            <w:r w:rsidRPr="0089218E">
              <w:rPr>
                <w:rFonts w:ascii="Times New Roman" w:hAnsi="Times New Roman"/>
                <w:bCs/>
                <w:i/>
                <w:iCs/>
              </w:rPr>
              <w:t xml:space="preserve"> Bahasa </w:t>
            </w:r>
            <w:proofErr w:type="spellStart"/>
            <w:r w:rsidRPr="0089218E">
              <w:rPr>
                <w:rFonts w:ascii="Times New Roman" w:hAnsi="Times New Roman"/>
                <w:bCs/>
                <w:i/>
                <w:iCs/>
              </w:rPr>
              <w:t>Inggris</w:t>
            </w:r>
            <w:proofErr w:type="spellEnd"/>
            <w:r w:rsidRPr="0089218E">
              <w:rPr>
                <w:rFonts w:ascii="Times New Roman" w:hAnsi="Times New Roman"/>
                <w:bCs/>
                <w:i/>
                <w:iCs/>
              </w:rPr>
              <w:t xml:space="preserve"> dan Bahasa Indonesia. </w:t>
            </w:r>
            <w:proofErr w:type="spellStart"/>
            <w:r w:rsidRPr="0089218E">
              <w:rPr>
                <w:rFonts w:ascii="Times New Roman" w:hAnsi="Times New Roman"/>
                <w:bCs/>
                <w:i/>
                <w:iCs/>
              </w:rPr>
              <w:t>Apabila</w:t>
            </w:r>
            <w:proofErr w:type="spellEnd"/>
            <w:r w:rsidRPr="0089218E">
              <w:rPr>
                <w:rFonts w:ascii="Times New Roman" w:hAnsi="Times New Roman"/>
                <w:bCs/>
                <w:i/>
                <w:iCs/>
              </w:rPr>
              <w:t xml:space="preserve"> </w:t>
            </w:r>
            <w:proofErr w:type="spellStart"/>
            <w:r w:rsidRPr="0089218E">
              <w:rPr>
                <w:rFonts w:ascii="Times New Roman" w:hAnsi="Times New Roman"/>
                <w:bCs/>
                <w:i/>
                <w:iCs/>
              </w:rPr>
              <w:t>terdapat</w:t>
            </w:r>
            <w:proofErr w:type="spellEnd"/>
            <w:r w:rsidRPr="0089218E">
              <w:rPr>
                <w:rFonts w:ascii="Times New Roman" w:hAnsi="Times New Roman"/>
                <w:bCs/>
                <w:i/>
                <w:iCs/>
              </w:rPr>
              <w:t xml:space="preserve"> </w:t>
            </w:r>
            <w:proofErr w:type="spellStart"/>
            <w:r w:rsidRPr="0089218E">
              <w:rPr>
                <w:rFonts w:ascii="Times New Roman" w:hAnsi="Times New Roman"/>
                <w:bCs/>
                <w:i/>
                <w:iCs/>
              </w:rPr>
              <w:t>ketidaksesuaian</w:t>
            </w:r>
            <w:proofErr w:type="spellEnd"/>
            <w:r w:rsidRPr="0089218E">
              <w:rPr>
                <w:rFonts w:ascii="Times New Roman" w:hAnsi="Times New Roman"/>
                <w:bCs/>
                <w:i/>
                <w:iCs/>
              </w:rPr>
              <w:t xml:space="preserve"> </w:t>
            </w:r>
            <w:proofErr w:type="spellStart"/>
            <w:r w:rsidRPr="0089218E">
              <w:rPr>
                <w:rFonts w:ascii="Times New Roman" w:hAnsi="Times New Roman"/>
                <w:bCs/>
                <w:i/>
                <w:iCs/>
              </w:rPr>
              <w:t>antara</w:t>
            </w:r>
            <w:proofErr w:type="spellEnd"/>
            <w:r w:rsidRPr="0089218E">
              <w:rPr>
                <w:rFonts w:ascii="Times New Roman" w:hAnsi="Times New Roman"/>
                <w:bCs/>
                <w:i/>
                <w:iCs/>
              </w:rPr>
              <w:t xml:space="preserve"> </w:t>
            </w:r>
            <w:proofErr w:type="spellStart"/>
            <w:r w:rsidRPr="0089218E">
              <w:rPr>
                <w:rFonts w:ascii="Times New Roman" w:hAnsi="Times New Roman"/>
                <w:bCs/>
                <w:i/>
                <w:iCs/>
              </w:rPr>
              <w:t>versi</w:t>
            </w:r>
            <w:proofErr w:type="spellEnd"/>
            <w:r w:rsidRPr="0089218E">
              <w:rPr>
                <w:rFonts w:ascii="Times New Roman" w:hAnsi="Times New Roman"/>
                <w:bCs/>
                <w:i/>
                <w:iCs/>
              </w:rPr>
              <w:t xml:space="preserve"> Bahasa </w:t>
            </w:r>
            <w:proofErr w:type="spellStart"/>
            <w:r w:rsidRPr="0089218E">
              <w:rPr>
                <w:rFonts w:ascii="Times New Roman" w:hAnsi="Times New Roman"/>
                <w:bCs/>
                <w:i/>
                <w:iCs/>
              </w:rPr>
              <w:t>Inggris</w:t>
            </w:r>
            <w:proofErr w:type="spellEnd"/>
            <w:r w:rsidRPr="0089218E">
              <w:rPr>
                <w:rFonts w:ascii="Times New Roman" w:hAnsi="Times New Roman"/>
                <w:bCs/>
                <w:i/>
                <w:iCs/>
              </w:rPr>
              <w:t xml:space="preserve"> dan Bahasa Indonesia, </w:t>
            </w:r>
            <w:proofErr w:type="spellStart"/>
            <w:r w:rsidRPr="0089218E">
              <w:rPr>
                <w:rFonts w:ascii="Times New Roman" w:hAnsi="Times New Roman"/>
                <w:bCs/>
                <w:i/>
                <w:iCs/>
              </w:rPr>
              <w:t>maka</w:t>
            </w:r>
            <w:proofErr w:type="spellEnd"/>
            <w:r w:rsidRPr="0089218E">
              <w:rPr>
                <w:rFonts w:ascii="Times New Roman" w:hAnsi="Times New Roman"/>
                <w:bCs/>
                <w:i/>
                <w:iCs/>
              </w:rPr>
              <w:t xml:space="preserve"> </w:t>
            </w:r>
            <w:proofErr w:type="spellStart"/>
            <w:r w:rsidRPr="0089218E">
              <w:rPr>
                <w:rFonts w:ascii="Times New Roman" w:hAnsi="Times New Roman"/>
                <w:bCs/>
                <w:i/>
                <w:iCs/>
              </w:rPr>
              <w:t>versi</w:t>
            </w:r>
            <w:proofErr w:type="spellEnd"/>
            <w:r w:rsidRPr="0089218E">
              <w:rPr>
                <w:rFonts w:ascii="Times New Roman" w:hAnsi="Times New Roman"/>
                <w:bCs/>
                <w:i/>
                <w:iCs/>
              </w:rPr>
              <w:t xml:space="preserve"> Bahasa </w:t>
            </w:r>
            <w:proofErr w:type="spellStart"/>
            <w:r w:rsidRPr="0089218E">
              <w:rPr>
                <w:rFonts w:ascii="Times New Roman" w:hAnsi="Times New Roman"/>
                <w:bCs/>
                <w:i/>
                <w:iCs/>
              </w:rPr>
              <w:t>Inggris</w:t>
            </w:r>
            <w:proofErr w:type="spellEnd"/>
            <w:r w:rsidRPr="0089218E">
              <w:rPr>
                <w:rFonts w:ascii="Times New Roman" w:hAnsi="Times New Roman"/>
                <w:bCs/>
                <w:i/>
                <w:iCs/>
              </w:rPr>
              <w:t xml:space="preserve"> yang </w:t>
            </w:r>
            <w:proofErr w:type="spellStart"/>
            <w:r w:rsidRPr="0089218E">
              <w:rPr>
                <w:rFonts w:ascii="Times New Roman" w:hAnsi="Times New Roman"/>
                <w:bCs/>
                <w:i/>
                <w:iCs/>
              </w:rPr>
              <w:t>berlaku</w:t>
            </w:r>
            <w:proofErr w:type="spellEnd"/>
            <w:r w:rsidRPr="0089218E">
              <w:rPr>
                <w:rFonts w:ascii="Times New Roman" w:hAnsi="Times New Roman"/>
                <w:bCs/>
                <w:i/>
                <w:iCs/>
              </w:rPr>
              <w:t>.</w:t>
            </w:r>
          </w:p>
        </w:tc>
      </w:tr>
      <w:tr w:rsidR="00696521" w:rsidRPr="00160ADA" w14:paraId="5B6D6631" w14:textId="77777777" w:rsidTr="00A333E0">
        <w:tc>
          <w:tcPr>
            <w:tcW w:w="4880" w:type="dxa"/>
            <w:shd w:val="clear" w:color="auto" w:fill="auto"/>
          </w:tcPr>
          <w:p w14:paraId="4BBF99AF" w14:textId="328EB713" w:rsidR="00696521" w:rsidRPr="00160ADA" w:rsidRDefault="00696521" w:rsidP="004E11D3">
            <w:pPr>
              <w:pStyle w:val="Heading1"/>
              <w:keepNext w:val="0"/>
              <w:numPr>
                <w:ilvl w:val="0"/>
                <w:numId w:val="0"/>
              </w:numPr>
              <w:spacing w:before="0" w:after="0" w:line="240" w:lineRule="auto"/>
              <w:ind w:right="-58"/>
              <w:rPr>
                <w:rFonts w:ascii="Times New Roman" w:hAnsi="Times New Roman"/>
                <w:b w:val="0"/>
                <w:bCs/>
                <w:sz w:val="20"/>
              </w:rPr>
            </w:pPr>
            <w:r w:rsidRPr="00160ADA">
              <w:rPr>
                <w:rFonts w:ascii="Times New Roman" w:hAnsi="Times New Roman"/>
                <w:b w:val="0"/>
                <w:sz w:val="20"/>
              </w:rPr>
              <w:t xml:space="preserve">In </w:t>
            </w:r>
            <w:r w:rsidRPr="00BC46AB">
              <w:rPr>
                <w:rFonts w:ascii="Times New Roman" w:hAnsi="Times New Roman"/>
                <w:b w:val="0"/>
                <w:sz w:val="20"/>
              </w:rPr>
              <w:t>witness whereof the Parties have entered into this Agreement on the date first above written.</w:t>
            </w:r>
          </w:p>
        </w:tc>
        <w:tc>
          <w:tcPr>
            <w:tcW w:w="4881" w:type="dxa"/>
            <w:shd w:val="clear" w:color="auto" w:fill="auto"/>
          </w:tcPr>
          <w:p w14:paraId="1077B527" w14:textId="1E5B5013" w:rsidR="00696521" w:rsidRPr="0089218E" w:rsidRDefault="00BC46AB" w:rsidP="004E11D3">
            <w:pPr>
              <w:spacing w:after="0" w:line="240" w:lineRule="auto"/>
              <w:ind w:right="-54"/>
              <w:rPr>
                <w:rFonts w:ascii="Times New Roman" w:hAnsi="Times New Roman"/>
                <w:b/>
                <w:i/>
                <w:iCs/>
              </w:rPr>
            </w:pPr>
            <w:proofErr w:type="spellStart"/>
            <w:r w:rsidRPr="0089218E">
              <w:rPr>
                <w:rFonts w:ascii="Times New Roman" w:hAnsi="Times New Roman"/>
                <w:i/>
                <w:iCs/>
              </w:rPr>
              <w:t>Demikianlah</w:t>
            </w:r>
            <w:proofErr w:type="spellEnd"/>
            <w:r w:rsidRPr="0089218E">
              <w:rPr>
                <w:rFonts w:ascii="Times New Roman" w:hAnsi="Times New Roman"/>
                <w:i/>
                <w:iCs/>
              </w:rPr>
              <w:t xml:space="preserve">, Para </w:t>
            </w:r>
            <w:proofErr w:type="spellStart"/>
            <w:r w:rsidRPr="0089218E">
              <w:rPr>
                <w:rFonts w:ascii="Times New Roman" w:hAnsi="Times New Roman"/>
                <w:i/>
                <w:iCs/>
              </w:rPr>
              <w:t>Pihak</w:t>
            </w:r>
            <w:proofErr w:type="spellEnd"/>
            <w:r w:rsidRPr="0089218E">
              <w:rPr>
                <w:rFonts w:ascii="Times New Roman" w:hAnsi="Times New Roman"/>
                <w:i/>
                <w:iCs/>
              </w:rPr>
              <w:t xml:space="preserve"> </w:t>
            </w:r>
            <w:proofErr w:type="spellStart"/>
            <w:r w:rsidRPr="0089218E">
              <w:rPr>
                <w:rFonts w:ascii="Times New Roman" w:hAnsi="Times New Roman"/>
                <w:i/>
                <w:iCs/>
              </w:rPr>
              <w:t>telah</w:t>
            </w:r>
            <w:proofErr w:type="spellEnd"/>
            <w:r w:rsidRPr="0089218E">
              <w:rPr>
                <w:rFonts w:ascii="Times New Roman" w:hAnsi="Times New Roman"/>
                <w:i/>
                <w:iCs/>
              </w:rPr>
              <w:t xml:space="preserve"> </w:t>
            </w:r>
            <w:proofErr w:type="spellStart"/>
            <w:r w:rsidRPr="0089218E">
              <w:rPr>
                <w:rFonts w:ascii="Times New Roman" w:hAnsi="Times New Roman"/>
                <w:i/>
                <w:iCs/>
              </w:rPr>
              <w:t>mengadakan</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 xml:space="preserve"> pada </w:t>
            </w:r>
            <w:proofErr w:type="spellStart"/>
            <w:r w:rsidRPr="0089218E">
              <w:rPr>
                <w:rFonts w:ascii="Times New Roman" w:hAnsi="Times New Roman"/>
                <w:i/>
                <w:iCs/>
              </w:rPr>
              <w:t>tanggal</w:t>
            </w:r>
            <w:proofErr w:type="spellEnd"/>
            <w:r w:rsidRPr="0089218E">
              <w:rPr>
                <w:rFonts w:ascii="Times New Roman" w:hAnsi="Times New Roman"/>
                <w:i/>
                <w:iCs/>
              </w:rPr>
              <w:t xml:space="preserve"> </w:t>
            </w:r>
            <w:proofErr w:type="spellStart"/>
            <w:r w:rsidRPr="0089218E">
              <w:rPr>
                <w:rFonts w:ascii="Times New Roman" w:hAnsi="Times New Roman"/>
                <w:i/>
                <w:iCs/>
              </w:rPr>
              <w:t>sebagaimana</w:t>
            </w:r>
            <w:proofErr w:type="spellEnd"/>
            <w:r w:rsidRPr="0089218E">
              <w:rPr>
                <w:rFonts w:ascii="Times New Roman" w:hAnsi="Times New Roman"/>
                <w:i/>
                <w:iCs/>
              </w:rPr>
              <w:t xml:space="preserve"> </w:t>
            </w:r>
            <w:proofErr w:type="spellStart"/>
            <w:r w:rsidRPr="0089218E">
              <w:rPr>
                <w:rFonts w:ascii="Times New Roman" w:hAnsi="Times New Roman"/>
                <w:i/>
                <w:iCs/>
              </w:rPr>
              <w:t>tertulis</w:t>
            </w:r>
            <w:proofErr w:type="spellEnd"/>
            <w:r w:rsidRPr="0089218E">
              <w:rPr>
                <w:rFonts w:ascii="Times New Roman" w:hAnsi="Times New Roman"/>
                <w:i/>
                <w:iCs/>
              </w:rPr>
              <w:t xml:space="preserve"> pada </w:t>
            </w:r>
            <w:proofErr w:type="spellStart"/>
            <w:r w:rsidRPr="0089218E">
              <w:rPr>
                <w:rFonts w:ascii="Times New Roman" w:hAnsi="Times New Roman"/>
                <w:i/>
                <w:iCs/>
              </w:rPr>
              <w:t>awal</w:t>
            </w:r>
            <w:proofErr w:type="spellEnd"/>
            <w:r w:rsidRPr="0089218E">
              <w:rPr>
                <w:rFonts w:ascii="Times New Roman" w:hAnsi="Times New Roman"/>
                <w:i/>
                <w:iCs/>
              </w:rPr>
              <w:t xml:space="preserve"> </w:t>
            </w:r>
            <w:proofErr w:type="spellStart"/>
            <w:r w:rsidRPr="0089218E">
              <w:rPr>
                <w:rFonts w:ascii="Times New Roman" w:hAnsi="Times New Roman"/>
                <w:i/>
                <w:iCs/>
              </w:rPr>
              <w:t>Perjanjian</w:t>
            </w:r>
            <w:proofErr w:type="spellEnd"/>
            <w:r w:rsidRPr="0089218E">
              <w:rPr>
                <w:rFonts w:ascii="Times New Roman" w:hAnsi="Times New Roman"/>
                <w:i/>
                <w:iCs/>
              </w:rPr>
              <w:t xml:space="preserve"> </w:t>
            </w:r>
            <w:proofErr w:type="spellStart"/>
            <w:r w:rsidRPr="0089218E">
              <w:rPr>
                <w:rFonts w:ascii="Times New Roman" w:hAnsi="Times New Roman"/>
                <w:i/>
                <w:iCs/>
              </w:rPr>
              <w:t>ini</w:t>
            </w:r>
            <w:proofErr w:type="spellEnd"/>
            <w:r w:rsidRPr="0089218E">
              <w:rPr>
                <w:rFonts w:ascii="Times New Roman" w:hAnsi="Times New Roman"/>
                <w:i/>
                <w:iCs/>
              </w:rPr>
              <w:t>.</w:t>
            </w:r>
          </w:p>
        </w:tc>
      </w:tr>
    </w:tbl>
    <w:p w14:paraId="72D027F9" w14:textId="7A40858D" w:rsidR="00A333E0" w:rsidRPr="00160ADA" w:rsidRDefault="00A333E0" w:rsidP="004E11D3">
      <w:pPr>
        <w:pStyle w:val="Heading1"/>
        <w:numPr>
          <w:ilvl w:val="0"/>
          <w:numId w:val="0"/>
        </w:numPr>
        <w:spacing w:before="0" w:after="0" w:line="240" w:lineRule="auto"/>
        <w:rPr>
          <w:rFonts w:ascii="Times New Roman" w:hAnsi="Times New Roman"/>
          <w:b w:val="0"/>
          <w:bCs/>
          <w:sz w:val="20"/>
        </w:rPr>
      </w:pPr>
    </w:p>
    <w:p w14:paraId="5EBABD3F" w14:textId="77777777" w:rsidR="00A333E0" w:rsidRPr="00160ADA" w:rsidRDefault="00A333E0" w:rsidP="004E11D3">
      <w:pPr>
        <w:keepNext/>
        <w:tabs>
          <w:tab w:val="left" w:pos="-2970"/>
        </w:tabs>
        <w:spacing w:after="0" w:line="240" w:lineRule="auto"/>
        <w:ind w:right="-58"/>
        <w:rPr>
          <w:rFonts w:ascii="Times New Roman" w:hAnsi="Times New Roman"/>
          <w:b/>
        </w:rPr>
      </w:pPr>
    </w:p>
    <w:p w14:paraId="3CFB0B54" w14:textId="75B4C24B" w:rsidR="00A333E0" w:rsidRPr="00160ADA" w:rsidRDefault="00A333E0" w:rsidP="004E11D3">
      <w:pPr>
        <w:keepNext/>
        <w:tabs>
          <w:tab w:val="left" w:pos="-2970"/>
        </w:tabs>
        <w:spacing w:after="0" w:line="240" w:lineRule="auto"/>
        <w:ind w:right="-58"/>
        <w:rPr>
          <w:rFonts w:ascii="Times New Roman" w:hAnsi="Times New Roman"/>
          <w:bCs/>
        </w:rPr>
      </w:pPr>
    </w:p>
    <w:tbl>
      <w:tblPr>
        <w:tblW w:w="0" w:type="auto"/>
        <w:tblLook w:val="01E0" w:firstRow="1" w:lastRow="1" w:firstColumn="1" w:lastColumn="1" w:noHBand="0" w:noVBand="0"/>
      </w:tblPr>
      <w:tblGrid>
        <w:gridCol w:w="4680"/>
        <w:gridCol w:w="4680"/>
      </w:tblGrid>
      <w:tr w:rsidR="00BC46AB" w:rsidRPr="00160ADA" w14:paraId="70BB52F5" w14:textId="77777777" w:rsidTr="00BC46AB">
        <w:tc>
          <w:tcPr>
            <w:tcW w:w="4680" w:type="dxa"/>
            <w:shd w:val="clear" w:color="auto" w:fill="auto"/>
          </w:tcPr>
          <w:p w14:paraId="50B3A964" w14:textId="77777777" w:rsidR="00BC46AB" w:rsidRDefault="00BC46AB" w:rsidP="00823140">
            <w:pPr>
              <w:keepNext/>
              <w:tabs>
                <w:tab w:val="left" w:pos="-3060"/>
              </w:tabs>
              <w:spacing w:after="0" w:line="240" w:lineRule="auto"/>
              <w:ind w:right="-58"/>
              <w:rPr>
                <w:rFonts w:ascii="Times New Roman" w:hAnsi="Times New Roman"/>
                <w:bCs/>
              </w:rPr>
            </w:pPr>
            <w:r w:rsidRPr="00160ADA">
              <w:rPr>
                <w:rFonts w:ascii="Times New Roman" w:hAnsi="Times New Roman"/>
                <w:bCs/>
              </w:rPr>
              <w:t xml:space="preserve">SIGNED for and on behalf of </w:t>
            </w:r>
          </w:p>
          <w:p w14:paraId="177643DD" w14:textId="77777777" w:rsidR="00BC46AB" w:rsidRPr="004159D1" w:rsidRDefault="00BC46AB" w:rsidP="00823140">
            <w:pPr>
              <w:keepNext/>
              <w:tabs>
                <w:tab w:val="left" w:pos="-3060"/>
              </w:tabs>
              <w:spacing w:after="0" w:line="240" w:lineRule="auto"/>
              <w:ind w:right="-58"/>
              <w:rPr>
                <w:rFonts w:ascii="Times New Roman" w:hAnsi="Times New Roman"/>
                <w:bCs/>
                <w:i/>
                <w:iCs/>
              </w:rPr>
            </w:pPr>
            <w:r w:rsidRPr="004159D1">
              <w:rPr>
                <w:rFonts w:ascii="Times New Roman" w:hAnsi="Times New Roman"/>
                <w:bCs/>
                <w:i/>
                <w:iCs/>
              </w:rPr>
              <w:t xml:space="preserve">DITANDATANGANI </w:t>
            </w:r>
            <w:proofErr w:type="spellStart"/>
            <w:r w:rsidRPr="004159D1">
              <w:rPr>
                <w:rFonts w:ascii="Times New Roman" w:hAnsi="Times New Roman"/>
                <w:bCs/>
                <w:i/>
                <w:iCs/>
              </w:rPr>
              <w:t>untuk</w:t>
            </w:r>
            <w:proofErr w:type="spellEnd"/>
            <w:r w:rsidRPr="004159D1">
              <w:rPr>
                <w:rFonts w:ascii="Times New Roman" w:hAnsi="Times New Roman"/>
                <w:bCs/>
                <w:i/>
                <w:iCs/>
              </w:rPr>
              <w:t xml:space="preserve"> dan </w:t>
            </w:r>
            <w:proofErr w:type="spellStart"/>
            <w:r w:rsidRPr="004159D1">
              <w:rPr>
                <w:rFonts w:ascii="Times New Roman" w:hAnsi="Times New Roman"/>
                <w:bCs/>
                <w:i/>
                <w:iCs/>
              </w:rPr>
              <w:t>atas</w:t>
            </w:r>
            <w:proofErr w:type="spellEnd"/>
            <w:r w:rsidRPr="004159D1">
              <w:rPr>
                <w:rFonts w:ascii="Times New Roman" w:hAnsi="Times New Roman"/>
                <w:bCs/>
                <w:i/>
                <w:iCs/>
              </w:rPr>
              <w:t xml:space="preserve"> </w:t>
            </w:r>
            <w:proofErr w:type="spellStart"/>
            <w:r w:rsidRPr="004159D1">
              <w:rPr>
                <w:rFonts w:ascii="Times New Roman" w:hAnsi="Times New Roman"/>
                <w:bCs/>
                <w:i/>
                <w:iCs/>
              </w:rPr>
              <w:t>nama</w:t>
            </w:r>
            <w:proofErr w:type="spellEnd"/>
          </w:p>
        </w:tc>
        <w:tc>
          <w:tcPr>
            <w:tcW w:w="4680" w:type="dxa"/>
            <w:shd w:val="clear" w:color="auto" w:fill="auto"/>
          </w:tcPr>
          <w:p w14:paraId="2F16234B" w14:textId="77777777" w:rsidR="00BC46AB" w:rsidRDefault="00BC46AB" w:rsidP="00823140">
            <w:pPr>
              <w:keepNext/>
              <w:tabs>
                <w:tab w:val="left" w:pos="-3060"/>
              </w:tabs>
              <w:spacing w:after="0" w:line="240" w:lineRule="auto"/>
              <w:ind w:right="-58"/>
              <w:rPr>
                <w:rFonts w:ascii="Times New Roman" w:hAnsi="Times New Roman"/>
                <w:bCs/>
                <w:lang w:val="en-US"/>
              </w:rPr>
            </w:pPr>
            <w:r w:rsidRPr="00160ADA">
              <w:rPr>
                <w:rFonts w:ascii="Times New Roman" w:hAnsi="Times New Roman"/>
                <w:bCs/>
                <w:lang w:val="en-US"/>
              </w:rPr>
              <w:t>SIGNED for and on behalf of</w:t>
            </w:r>
          </w:p>
          <w:p w14:paraId="7F54BBF3" w14:textId="77777777" w:rsidR="00BC46AB" w:rsidRPr="004159D1" w:rsidRDefault="00BC46AB" w:rsidP="00823140">
            <w:pPr>
              <w:keepNext/>
              <w:tabs>
                <w:tab w:val="left" w:pos="-3060"/>
              </w:tabs>
              <w:spacing w:after="0" w:line="240" w:lineRule="auto"/>
              <w:ind w:right="-58"/>
              <w:rPr>
                <w:rFonts w:ascii="Times New Roman" w:hAnsi="Times New Roman"/>
                <w:bCs/>
                <w:i/>
                <w:iCs/>
              </w:rPr>
            </w:pPr>
            <w:r w:rsidRPr="004159D1">
              <w:rPr>
                <w:rFonts w:ascii="Times New Roman" w:hAnsi="Times New Roman"/>
                <w:bCs/>
                <w:i/>
                <w:iCs/>
                <w:lang w:val="en-US"/>
              </w:rPr>
              <w:t xml:space="preserve">DITANDATANGANI </w:t>
            </w:r>
            <w:proofErr w:type="spellStart"/>
            <w:r w:rsidRPr="004159D1">
              <w:rPr>
                <w:rFonts w:ascii="Times New Roman" w:hAnsi="Times New Roman"/>
                <w:bCs/>
                <w:i/>
                <w:iCs/>
                <w:lang w:val="en-US"/>
              </w:rPr>
              <w:t>untuk</w:t>
            </w:r>
            <w:proofErr w:type="spellEnd"/>
            <w:r w:rsidRPr="004159D1">
              <w:rPr>
                <w:rFonts w:ascii="Times New Roman" w:hAnsi="Times New Roman"/>
                <w:bCs/>
                <w:i/>
                <w:iCs/>
                <w:lang w:val="en-US"/>
              </w:rPr>
              <w:t xml:space="preserve"> dan </w:t>
            </w:r>
            <w:proofErr w:type="spellStart"/>
            <w:r w:rsidRPr="004159D1">
              <w:rPr>
                <w:rFonts w:ascii="Times New Roman" w:hAnsi="Times New Roman"/>
                <w:bCs/>
                <w:i/>
                <w:iCs/>
                <w:lang w:val="en-US"/>
              </w:rPr>
              <w:t>atas</w:t>
            </w:r>
            <w:proofErr w:type="spellEnd"/>
            <w:r w:rsidRPr="004159D1">
              <w:rPr>
                <w:rFonts w:ascii="Times New Roman" w:hAnsi="Times New Roman"/>
                <w:bCs/>
                <w:i/>
                <w:iCs/>
                <w:lang w:val="en-US"/>
              </w:rPr>
              <w:t xml:space="preserve"> </w:t>
            </w:r>
            <w:proofErr w:type="spellStart"/>
            <w:r w:rsidRPr="004159D1">
              <w:rPr>
                <w:rFonts w:ascii="Times New Roman" w:hAnsi="Times New Roman"/>
                <w:bCs/>
                <w:i/>
                <w:iCs/>
                <w:lang w:val="en-US"/>
              </w:rPr>
              <w:t>nama</w:t>
            </w:r>
            <w:proofErr w:type="spellEnd"/>
          </w:p>
        </w:tc>
      </w:tr>
      <w:tr w:rsidR="00BC46AB" w:rsidRPr="00160ADA" w14:paraId="4AB09D00" w14:textId="77777777" w:rsidTr="00BC46AB">
        <w:tc>
          <w:tcPr>
            <w:tcW w:w="4680" w:type="dxa"/>
            <w:shd w:val="clear" w:color="auto" w:fill="auto"/>
          </w:tcPr>
          <w:p w14:paraId="5D6A809B" w14:textId="77777777" w:rsidR="00BC46AB" w:rsidRPr="00160ADA" w:rsidRDefault="00BC46AB" w:rsidP="00823140">
            <w:pPr>
              <w:keepNext/>
              <w:tabs>
                <w:tab w:val="left" w:pos="-3060"/>
              </w:tabs>
              <w:spacing w:after="0" w:line="240" w:lineRule="auto"/>
              <w:ind w:right="-58"/>
              <w:rPr>
                <w:rFonts w:ascii="Times New Roman" w:hAnsi="Times New Roman"/>
                <w:b/>
                <w:bCs/>
              </w:rPr>
            </w:pPr>
            <w:r>
              <w:rPr>
                <w:rFonts w:ascii="Times New Roman" w:hAnsi="Times New Roman"/>
                <w:b/>
                <w:bCs/>
              </w:rPr>
              <w:t>PT ANUGERAH PHARMINDO LESTARI</w:t>
            </w:r>
          </w:p>
          <w:p w14:paraId="59D4A109" w14:textId="2C6CD685" w:rsidR="00BC46AB" w:rsidRDefault="00BC46AB" w:rsidP="00823140">
            <w:pPr>
              <w:keepNext/>
              <w:tabs>
                <w:tab w:val="left" w:pos="-3060"/>
              </w:tabs>
              <w:spacing w:after="0" w:line="240" w:lineRule="auto"/>
              <w:ind w:right="-58"/>
              <w:rPr>
                <w:rFonts w:ascii="Times New Roman" w:hAnsi="Times New Roman"/>
              </w:rPr>
            </w:pPr>
          </w:p>
          <w:p w14:paraId="666E810F" w14:textId="385A06FF" w:rsidR="009C0BE5" w:rsidRDefault="009C0BE5" w:rsidP="00823140">
            <w:pPr>
              <w:keepNext/>
              <w:tabs>
                <w:tab w:val="left" w:pos="-3060"/>
              </w:tabs>
              <w:spacing w:after="0" w:line="240" w:lineRule="auto"/>
              <w:ind w:right="-58"/>
              <w:rPr>
                <w:rFonts w:ascii="Times New Roman" w:hAnsi="Times New Roman"/>
              </w:rPr>
            </w:pPr>
          </w:p>
          <w:p w14:paraId="70CB49B6" w14:textId="5212E0BD" w:rsidR="009C0BE5" w:rsidRDefault="009C0BE5" w:rsidP="00823140">
            <w:pPr>
              <w:keepNext/>
              <w:tabs>
                <w:tab w:val="left" w:pos="-3060"/>
              </w:tabs>
              <w:spacing w:after="0" w:line="240" w:lineRule="auto"/>
              <w:ind w:right="-58"/>
              <w:rPr>
                <w:rFonts w:ascii="Times New Roman" w:hAnsi="Times New Roman"/>
              </w:rPr>
            </w:pPr>
          </w:p>
          <w:p w14:paraId="394481C9" w14:textId="77777777" w:rsidR="009C0BE5" w:rsidRDefault="009C0BE5" w:rsidP="00823140">
            <w:pPr>
              <w:keepNext/>
              <w:tabs>
                <w:tab w:val="left" w:pos="-3060"/>
              </w:tabs>
              <w:spacing w:after="0" w:line="240" w:lineRule="auto"/>
              <w:ind w:right="-58"/>
              <w:rPr>
                <w:rFonts w:ascii="Times New Roman" w:hAnsi="Times New Roman"/>
              </w:rPr>
            </w:pPr>
          </w:p>
          <w:p w14:paraId="0ED0B844" w14:textId="77777777" w:rsidR="009C0BE5" w:rsidRPr="00160ADA" w:rsidRDefault="009C0BE5" w:rsidP="00823140">
            <w:pPr>
              <w:keepNext/>
              <w:tabs>
                <w:tab w:val="left" w:pos="-3060"/>
              </w:tabs>
              <w:spacing w:after="0" w:line="240" w:lineRule="auto"/>
              <w:ind w:right="-58"/>
              <w:rPr>
                <w:rFonts w:ascii="Times New Roman" w:hAnsi="Times New Roman"/>
              </w:rPr>
            </w:pPr>
          </w:p>
          <w:p w14:paraId="4D32B13B" w14:textId="77777777" w:rsidR="00BC46AB" w:rsidRPr="00160ADA" w:rsidRDefault="00BC46AB" w:rsidP="00823140">
            <w:pPr>
              <w:keepNext/>
              <w:tabs>
                <w:tab w:val="left" w:pos="-2970"/>
                <w:tab w:val="left" w:pos="-2880"/>
              </w:tabs>
              <w:spacing w:after="0" w:line="240" w:lineRule="auto"/>
              <w:ind w:right="-58"/>
              <w:rPr>
                <w:rFonts w:ascii="Times New Roman" w:hAnsi="Times New Roman"/>
              </w:rPr>
            </w:pPr>
            <w:r w:rsidRPr="00160ADA">
              <w:rPr>
                <w:rFonts w:ascii="Times New Roman" w:hAnsi="Times New Roman"/>
              </w:rPr>
              <w:t>by: __________________________________</w:t>
            </w:r>
          </w:p>
          <w:p w14:paraId="2CC611E8" w14:textId="5F9C71B2" w:rsidR="00BC46AB" w:rsidRPr="00160ADA" w:rsidRDefault="00BC46AB" w:rsidP="00823140">
            <w:pPr>
              <w:keepNext/>
              <w:tabs>
                <w:tab w:val="left" w:pos="-3060"/>
              </w:tabs>
              <w:spacing w:after="0" w:line="240" w:lineRule="auto"/>
              <w:ind w:right="-58"/>
              <w:rPr>
                <w:rFonts w:ascii="Times New Roman" w:hAnsi="Times New Roman"/>
                <w:bCs/>
                <w:lang w:val="en-US"/>
              </w:rPr>
            </w:pPr>
            <w:r w:rsidRPr="00160ADA">
              <w:rPr>
                <w:rFonts w:ascii="Times New Roman" w:hAnsi="Times New Roman"/>
                <w:bCs/>
                <w:lang w:val="en-US"/>
              </w:rPr>
              <w:t>Name</w:t>
            </w:r>
            <w:r>
              <w:rPr>
                <w:rFonts w:ascii="Times New Roman" w:hAnsi="Times New Roman"/>
                <w:bCs/>
                <w:lang w:val="en-US"/>
              </w:rPr>
              <w:t xml:space="preserve"> / </w:t>
            </w:r>
            <w:r w:rsidRPr="004159D1">
              <w:rPr>
                <w:rFonts w:ascii="Times New Roman" w:hAnsi="Times New Roman"/>
                <w:bCs/>
                <w:i/>
                <w:iCs/>
                <w:lang w:val="en-US"/>
              </w:rPr>
              <w:t>Nama</w:t>
            </w:r>
            <w:r w:rsidRPr="00160ADA">
              <w:rPr>
                <w:rFonts w:ascii="Times New Roman" w:hAnsi="Times New Roman"/>
                <w:bCs/>
                <w:lang w:val="en-US"/>
              </w:rPr>
              <w:t xml:space="preserve">: </w:t>
            </w:r>
          </w:p>
          <w:p w14:paraId="45A9B338" w14:textId="0FC2A68A" w:rsidR="00BC46AB" w:rsidRPr="00160ADA" w:rsidRDefault="00BC46AB" w:rsidP="00823140">
            <w:pPr>
              <w:keepNext/>
              <w:tabs>
                <w:tab w:val="left" w:pos="-3060"/>
              </w:tabs>
              <w:spacing w:after="0" w:line="240" w:lineRule="auto"/>
              <w:ind w:right="-58"/>
              <w:rPr>
                <w:rFonts w:ascii="Times New Roman" w:hAnsi="Times New Roman"/>
                <w:bCs/>
              </w:rPr>
            </w:pPr>
            <w:r w:rsidRPr="00160ADA">
              <w:rPr>
                <w:rFonts w:ascii="Times New Roman" w:hAnsi="Times New Roman"/>
                <w:bCs/>
                <w:lang w:val="en-US"/>
              </w:rPr>
              <w:t>Title</w:t>
            </w:r>
            <w:r>
              <w:rPr>
                <w:rFonts w:ascii="Times New Roman" w:hAnsi="Times New Roman"/>
                <w:bCs/>
                <w:lang w:val="en-US"/>
              </w:rPr>
              <w:t xml:space="preserve"> / </w:t>
            </w:r>
            <w:proofErr w:type="spellStart"/>
            <w:r w:rsidRPr="004159D1">
              <w:rPr>
                <w:rFonts w:ascii="Times New Roman" w:hAnsi="Times New Roman"/>
                <w:bCs/>
                <w:i/>
                <w:iCs/>
                <w:lang w:val="en-US"/>
              </w:rPr>
              <w:t>Jabatan</w:t>
            </w:r>
            <w:proofErr w:type="spellEnd"/>
            <w:r w:rsidRPr="00160ADA">
              <w:rPr>
                <w:rFonts w:ascii="Times New Roman" w:hAnsi="Times New Roman"/>
                <w:bCs/>
                <w:lang w:val="en-US"/>
              </w:rPr>
              <w:t xml:space="preserve">: </w:t>
            </w:r>
          </w:p>
        </w:tc>
        <w:tc>
          <w:tcPr>
            <w:tcW w:w="4680" w:type="dxa"/>
            <w:shd w:val="clear" w:color="auto" w:fill="auto"/>
          </w:tcPr>
          <w:p w14:paraId="1A4D3F31" w14:textId="77777777" w:rsidR="00BC46AB" w:rsidRPr="00160ADA" w:rsidRDefault="00BC46AB" w:rsidP="00823140">
            <w:pPr>
              <w:keepNext/>
              <w:tabs>
                <w:tab w:val="left" w:pos="-3060"/>
              </w:tabs>
              <w:spacing w:after="0" w:line="240" w:lineRule="auto"/>
              <w:ind w:right="-58"/>
              <w:rPr>
                <w:rFonts w:ascii="Times New Roman" w:hAnsi="Times New Roman"/>
                <w:b/>
                <w:bCs/>
              </w:rPr>
            </w:pPr>
            <w:r w:rsidRPr="00160ADA">
              <w:rPr>
                <w:rFonts w:ascii="Times New Roman" w:hAnsi="Times New Roman"/>
                <w:b/>
                <w:bCs/>
                <w:highlight w:val="yellow"/>
              </w:rPr>
              <w:t>[INSERT NAME OF RECIPIENT</w:t>
            </w:r>
            <w:r w:rsidRPr="00160ADA">
              <w:rPr>
                <w:rFonts w:ascii="Times New Roman" w:hAnsi="Times New Roman"/>
                <w:b/>
                <w:bCs/>
              </w:rPr>
              <w:t>]</w:t>
            </w:r>
          </w:p>
          <w:p w14:paraId="207DF818" w14:textId="39E245F8" w:rsidR="00BC46AB" w:rsidRDefault="00BC46AB" w:rsidP="00823140">
            <w:pPr>
              <w:keepNext/>
              <w:tabs>
                <w:tab w:val="left" w:pos="-3060"/>
              </w:tabs>
              <w:spacing w:after="0" w:line="240" w:lineRule="auto"/>
              <w:ind w:right="-58"/>
              <w:rPr>
                <w:rFonts w:ascii="Times New Roman" w:hAnsi="Times New Roman"/>
              </w:rPr>
            </w:pPr>
          </w:p>
          <w:p w14:paraId="38A30499" w14:textId="60F442B0" w:rsidR="009C0BE5" w:rsidRDefault="009C0BE5" w:rsidP="00823140">
            <w:pPr>
              <w:keepNext/>
              <w:tabs>
                <w:tab w:val="left" w:pos="-3060"/>
              </w:tabs>
              <w:spacing w:after="0" w:line="240" w:lineRule="auto"/>
              <w:ind w:right="-58"/>
              <w:rPr>
                <w:rFonts w:ascii="Times New Roman" w:hAnsi="Times New Roman"/>
              </w:rPr>
            </w:pPr>
          </w:p>
          <w:p w14:paraId="15AF435D" w14:textId="1433CEAB" w:rsidR="009C0BE5" w:rsidRDefault="009C0BE5" w:rsidP="00823140">
            <w:pPr>
              <w:keepNext/>
              <w:tabs>
                <w:tab w:val="left" w:pos="-3060"/>
              </w:tabs>
              <w:spacing w:after="0" w:line="240" w:lineRule="auto"/>
              <w:ind w:right="-58"/>
              <w:rPr>
                <w:rFonts w:ascii="Times New Roman" w:hAnsi="Times New Roman"/>
              </w:rPr>
            </w:pPr>
          </w:p>
          <w:p w14:paraId="228C3703" w14:textId="77777777" w:rsidR="009C0BE5" w:rsidRDefault="009C0BE5" w:rsidP="00823140">
            <w:pPr>
              <w:keepNext/>
              <w:tabs>
                <w:tab w:val="left" w:pos="-3060"/>
              </w:tabs>
              <w:spacing w:after="0" w:line="240" w:lineRule="auto"/>
              <w:ind w:right="-58"/>
              <w:rPr>
                <w:rFonts w:ascii="Times New Roman" w:hAnsi="Times New Roman"/>
              </w:rPr>
            </w:pPr>
          </w:p>
          <w:p w14:paraId="534D2861" w14:textId="77777777" w:rsidR="009C0BE5" w:rsidRPr="00160ADA" w:rsidRDefault="009C0BE5" w:rsidP="00823140">
            <w:pPr>
              <w:keepNext/>
              <w:tabs>
                <w:tab w:val="left" w:pos="-3060"/>
              </w:tabs>
              <w:spacing w:after="0" w:line="240" w:lineRule="auto"/>
              <w:ind w:right="-58"/>
              <w:rPr>
                <w:rFonts w:ascii="Times New Roman" w:hAnsi="Times New Roman"/>
              </w:rPr>
            </w:pPr>
          </w:p>
          <w:p w14:paraId="1BA37A87" w14:textId="77777777" w:rsidR="00BC46AB" w:rsidRPr="00160ADA" w:rsidRDefault="00BC46AB" w:rsidP="00823140">
            <w:pPr>
              <w:keepNext/>
              <w:tabs>
                <w:tab w:val="left" w:pos="-2970"/>
                <w:tab w:val="left" w:pos="-2880"/>
              </w:tabs>
              <w:spacing w:after="0" w:line="240" w:lineRule="auto"/>
              <w:ind w:right="-58"/>
              <w:rPr>
                <w:rFonts w:ascii="Times New Roman" w:hAnsi="Times New Roman"/>
              </w:rPr>
            </w:pPr>
            <w:r w:rsidRPr="00160ADA">
              <w:rPr>
                <w:rFonts w:ascii="Times New Roman" w:hAnsi="Times New Roman"/>
              </w:rPr>
              <w:t>by: __________________________________</w:t>
            </w:r>
          </w:p>
          <w:p w14:paraId="69A03D4B" w14:textId="77777777" w:rsidR="00BC46AB" w:rsidRPr="00160ADA" w:rsidRDefault="00BC46AB" w:rsidP="00823140">
            <w:pPr>
              <w:keepNext/>
              <w:tabs>
                <w:tab w:val="left" w:pos="-3060"/>
              </w:tabs>
              <w:spacing w:after="0" w:line="240" w:lineRule="auto"/>
              <w:ind w:right="-58"/>
              <w:rPr>
                <w:rFonts w:ascii="Times New Roman" w:hAnsi="Times New Roman"/>
                <w:bCs/>
                <w:lang w:val="en-US"/>
              </w:rPr>
            </w:pPr>
            <w:r w:rsidRPr="00160ADA">
              <w:rPr>
                <w:rFonts w:ascii="Times New Roman" w:hAnsi="Times New Roman"/>
                <w:bCs/>
                <w:lang w:val="en-US"/>
              </w:rPr>
              <w:t>Name</w:t>
            </w:r>
            <w:r>
              <w:rPr>
                <w:rFonts w:ascii="Times New Roman" w:hAnsi="Times New Roman"/>
                <w:bCs/>
                <w:lang w:val="en-US"/>
              </w:rPr>
              <w:t xml:space="preserve"> / </w:t>
            </w:r>
            <w:r w:rsidRPr="004159D1">
              <w:rPr>
                <w:rFonts w:ascii="Times New Roman" w:hAnsi="Times New Roman"/>
                <w:bCs/>
                <w:i/>
                <w:iCs/>
                <w:lang w:val="en-US"/>
              </w:rPr>
              <w:t>Nama</w:t>
            </w:r>
            <w:r w:rsidRPr="00160ADA">
              <w:rPr>
                <w:rFonts w:ascii="Times New Roman" w:hAnsi="Times New Roman"/>
                <w:bCs/>
                <w:lang w:val="en-US"/>
              </w:rPr>
              <w:t xml:space="preserve">: </w:t>
            </w:r>
            <w:r w:rsidRPr="00160ADA">
              <w:rPr>
                <w:rFonts w:ascii="Times New Roman" w:hAnsi="Times New Roman"/>
                <w:bCs/>
                <w:highlight w:val="yellow"/>
                <w:lang w:val="en-US"/>
              </w:rPr>
              <w:t>[insert name]</w:t>
            </w:r>
          </w:p>
          <w:p w14:paraId="435C658D" w14:textId="77777777" w:rsidR="00BC46AB" w:rsidRPr="00160ADA" w:rsidRDefault="00BC46AB" w:rsidP="00823140">
            <w:pPr>
              <w:keepNext/>
              <w:tabs>
                <w:tab w:val="left" w:pos="-3060"/>
              </w:tabs>
              <w:spacing w:after="0" w:line="240" w:lineRule="auto"/>
              <w:ind w:right="-58"/>
              <w:rPr>
                <w:rFonts w:ascii="Times New Roman" w:hAnsi="Times New Roman"/>
                <w:bCs/>
              </w:rPr>
            </w:pPr>
            <w:r w:rsidRPr="00160ADA">
              <w:rPr>
                <w:rFonts w:ascii="Times New Roman" w:hAnsi="Times New Roman"/>
                <w:bCs/>
                <w:lang w:val="en-US"/>
              </w:rPr>
              <w:t>Title</w:t>
            </w:r>
            <w:r>
              <w:rPr>
                <w:rFonts w:ascii="Times New Roman" w:hAnsi="Times New Roman"/>
                <w:bCs/>
                <w:lang w:val="en-US"/>
              </w:rPr>
              <w:t xml:space="preserve"> / </w:t>
            </w:r>
            <w:proofErr w:type="spellStart"/>
            <w:r w:rsidRPr="004159D1">
              <w:rPr>
                <w:rFonts w:ascii="Times New Roman" w:hAnsi="Times New Roman"/>
                <w:bCs/>
                <w:i/>
                <w:iCs/>
                <w:lang w:val="en-US"/>
              </w:rPr>
              <w:t>Jabatan</w:t>
            </w:r>
            <w:proofErr w:type="spellEnd"/>
            <w:r w:rsidRPr="00160ADA">
              <w:rPr>
                <w:rFonts w:ascii="Times New Roman" w:hAnsi="Times New Roman"/>
                <w:bCs/>
                <w:lang w:val="en-US"/>
              </w:rPr>
              <w:t xml:space="preserve">: </w:t>
            </w:r>
            <w:r w:rsidRPr="00160ADA">
              <w:rPr>
                <w:rFonts w:ascii="Times New Roman" w:hAnsi="Times New Roman"/>
                <w:bCs/>
                <w:highlight w:val="yellow"/>
                <w:lang w:val="en-US"/>
              </w:rPr>
              <w:t>[insert title]</w:t>
            </w:r>
          </w:p>
        </w:tc>
      </w:tr>
    </w:tbl>
    <w:p w14:paraId="6223158A" w14:textId="77777777" w:rsidR="00A333E0" w:rsidRPr="00160ADA" w:rsidRDefault="00A333E0" w:rsidP="004E11D3">
      <w:pPr>
        <w:spacing w:after="0" w:line="240" w:lineRule="auto"/>
        <w:rPr>
          <w:rFonts w:ascii="Times New Roman" w:hAnsi="Times New Roman"/>
          <w:vanish/>
        </w:rPr>
      </w:pPr>
    </w:p>
    <w:p w14:paraId="11C11C0F" w14:textId="77777777" w:rsidR="00A333E0" w:rsidRPr="00160ADA" w:rsidRDefault="00A333E0" w:rsidP="004E11D3">
      <w:pPr>
        <w:pStyle w:val="Heading1"/>
        <w:keepNext w:val="0"/>
        <w:numPr>
          <w:ilvl w:val="0"/>
          <w:numId w:val="0"/>
        </w:numPr>
        <w:spacing w:before="0" w:after="0" w:line="240" w:lineRule="auto"/>
        <w:ind w:right="-54"/>
        <w:jc w:val="center"/>
        <w:rPr>
          <w:rFonts w:ascii="Times New Roman" w:hAnsi="Times New Roman"/>
          <w:b w:val="0"/>
          <w:bCs/>
          <w:sz w:val="20"/>
        </w:rPr>
      </w:pPr>
    </w:p>
    <w:p w14:paraId="385E27B1" w14:textId="326B0930" w:rsidR="00A333E0" w:rsidRPr="00160ADA" w:rsidRDefault="00A333E0" w:rsidP="004E11D3">
      <w:pPr>
        <w:pStyle w:val="Heading1"/>
        <w:keepNext w:val="0"/>
        <w:numPr>
          <w:ilvl w:val="0"/>
          <w:numId w:val="0"/>
        </w:numPr>
        <w:spacing w:before="0" w:after="0" w:line="240" w:lineRule="auto"/>
        <w:ind w:right="-54"/>
        <w:jc w:val="center"/>
        <w:rPr>
          <w:rFonts w:ascii="Times New Roman" w:hAnsi="Times New Roman"/>
          <w:sz w:val="20"/>
        </w:rPr>
      </w:pPr>
      <w:r w:rsidRPr="00160ADA">
        <w:rPr>
          <w:rFonts w:ascii="Times New Roman" w:hAnsi="Times New Roman"/>
          <w:b w:val="0"/>
          <w:bCs/>
          <w:sz w:val="20"/>
        </w:rPr>
        <w:br w:type="page"/>
      </w:r>
      <w:r w:rsidRPr="00160ADA">
        <w:rPr>
          <w:rFonts w:ascii="Times New Roman" w:hAnsi="Times New Roman"/>
          <w:sz w:val="20"/>
        </w:rPr>
        <w:lastRenderedPageBreak/>
        <w:t>THE SCHEDULE</w:t>
      </w:r>
      <w:r w:rsidR="0089218E">
        <w:rPr>
          <w:rFonts w:ascii="Times New Roman" w:hAnsi="Times New Roman"/>
          <w:sz w:val="20"/>
        </w:rPr>
        <w:t xml:space="preserve"> / </w:t>
      </w:r>
      <w:r w:rsidR="0089218E" w:rsidRPr="0089218E">
        <w:rPr>
          <w:rFonts w:ascii="Times New Roman" w:hAnsi="Times New Roman"/>
          <w:i/>
          <w:iCs/>
          <w:sz w:val="20"/>
        </w:rPr>
        <w:t>LAMPIRAN</w:t>
      </w:r>
    </w:p>
    <w:tbl>
      <w:tblPr>
        <w:tblW w:w="9738" w:type="dxa"/>
        <w:tblLayout w:type="fixed"/>
        <w:tblLook w:val="0000" w:firstRow="0" w:lastRow="0" w:firstColumn="0" w:lastColumn="0" w:noHBand="0" w:noVBand="0"/>
      </w:tblPr>
      <w:tblGrid>
        <w:gridCol w:w="1008"/>
        <w:gridCol w:w="810"/>
        <w:gridCol w:w="2826"/>
        <w:gridCol w:w="5094"/>
      </w:tblGrid>
      <w:tr w:rsidR="00BC46AB" w:rsidRPr="00160ADA" w14:paraId="74073677" w14:textId="77777777">
        <w:trPr>
          <w:trHeight w:val="240"/>
        </w:trPr>
        <w:tc>
          <w:tcPr>
            <w:tcW w:w="1008" w:type="dxa"/>
            <w:tcBorders>
              <w:top w:val="single" w:sz="4" w:space="0" w:color="auto"/>
              <w:left w:val="single" w:sz="4" w:space="0" w:color="auto"/>
              <w:bottom w:val="single" w:sz="4" w:space="0" w:color="auto"/>
              <w:right w:val="single" w:sz="4" w:space="0" w:color="auto"/>
            </w:tcBorders>
          </w:tcPr>
          <w:p w14:paraId="13A347A6" w14:textId="77777777" w:rsidR="00BC46AB"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u w:val="single"/>
              </w:rPr>
            </w:pPr>
            <w:r w:rsidRPr="00160ADA">
              <w:rPr>
                <w:rFonts w:ascii="Times New Roman" w:hAnsi="Times New Roman"/>
                <w:spacing w:val="-2"/>
                <w:u w:val="single"/>
              </w:rPr>
              <w:t>Clause</w:t>
            </w:r>
          </w:p>
          <w:p w14:paraId="0F258CA4" w14:textId="7A005D34"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proofErr w:type="spellStart"/>
            <w:r w:rsidRPr="004159D1">
              <w:rPr>
                <w:rFonts w:ascii="Times New Roman" w:hAnsi="Times New Roman"/>
                <w:i/>
                <w:iCs/>
                <w:spacing w:val="-2"/>
              </w:rPr>
              <w:t>Pasal</w:t>
            </w:r>
            <w:proofErr w:type="spellEnd"/>
          </w:p>
        </w:tc>
        <w:tc>
          <w:tcPr>
            <w:tcW w:w="810" w:type="dxa"/>
            <w:tcBorders>
              <w:top w:val="single" w:sz="4" w:space="0" w:color="auto"/>
              <w:left w:val="single" w:sz="4" w:space="0" w:color="auto"/>
              <w:bottom w:val="single" w:sz="4" w:space="0" w:color="auto"/>
              <w:right w:val="single" w:sz="4" w:space="0" w:color="auto"/>
            </w:tcBorders>
          </w:tcPr>
          <w:p w14:paraId="7989F046" w14:textId="77777777" w:rsidR="00BC46AB"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u w:val="single"/>
              </w:rPr>
            </w:pPr>
            <w:r w:rsidRPr="00160ADA">
              <w:rPr>
                <w:rFonts w:ascii="Times New Roman" w:hAnsi="Times New Roman"/>
                <w:spacing w:val="-2"/>
                <w:u w:val="single"/>
              </w:rPr>
              <w:t>Item</w:t>
            </w:r>
          </w:p>
          <w:p w14:paraId="2E91332A" w14:textId="3BD3A132"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proofErr w:type="spellStart"/>
            <w:r w:rsidRPr="004159D1">
              <w:rPr>
                <w:rFonts w:ascii="Times New Roman" w:hAnsi="Times New Roman"/>
                <w:i/>
                <w:iCs/>
                <w:spacing w:val="-2"/>
              </w:rPr>
              <w:t>Nomor</w:t>
            </w:r>
            <w:proofErr w:type="spellEnd"/>
          </w:p>
        </w:tc>
        <w:tc>
          <w:tcPr>
            <w:tcW w:w="2826" w:type="dxa"/>
            <w:tcBorders>
              <w:top w:val="single" w:sz="4" w:space="0" w:color="auto"/>
              <w:left w:val="single" w:sz="4" w:space="0" w:color="auto"/>
              <w:bottom w:val="single" w:sz="4" w:space="0" w:color="auto"/>
              <w:right w:val="single" w:sz="4" w:space="0" w:color="auto"/>
            </w:tcBorders>
          </w:tcPr>
          <w:p w14:paraId="1364A5F5" w14:textId="77777777"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jc w:val="left"/>
              <w:rPr>
                <w:rFonts w:ascii="Times New Roman" w:hAnsi="Times New Roman"/>
                <w:spacing w:val="-2"/>
              </w:rPr>
            </w:pPr>
          </w:p>
        </w:tc>
        <w:tc>
          <w:tcPr>
            <w:tcW w:w="5094" w:type="dxa"/>
            <w:tcBorders>
              <w:top w:val="single" w:sz="4" w:space="0" w:color="auto"/>
              <w:left w:val="single" w:sz="4" w:space="0" w:color="auto"/>
              <w:bottom w:val="single" w:sz="4" w:space="0" w:color="auto"/>
              <w:right w:val="single" w:sz="4" w:space="0" w:color="auto"/>
            </w:tcBorders>
          </w:tcPr>
          <w:p w14:paraId="173F575D" w14:textId="77777777"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p>
        </w:tc>
      </w:tr>
      <w:tr w:rsidR="00BC46AB" w:rsidRPr="00160ADA" w14:paraId="2CC12B77" w14:textId="77777777">
        <w:trPr>
          <w:trHeight w:val="240"/>
        </w:trPr>
        <w:tc>
          <w:tcPr>
            <w:tcW w:w="1008" w:type="dxa"/>
            <w:tcBorders>
              <w:top w:val="single" w:sz="4" w:space="0" w:color="auto"/>
              <w:left w:val="single" w:sz="4" w:space="0" w:color="auto"/>
              <w:bottom w:val="single" w:sz="4" w:space="0" w:color="auto"/>
              <w:right w:val="single" w:sz="4" w:space="0" w:color="auto"/>
            </w:tcBorders>
          </w:tcPr>
          <w:p w14:paraId="4A70B117" w14:textId="77777777" w:rsidR="00BC46AB"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Recitals</w:t>
            </w:r>
          </w:p>
          <w:p w14:paraId="53C16F76" w14:textId="604697FE"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4159D1">
              <w:rPr>
                <w:rFonts w:ascii="Times New Roman" w:hAnsi="Times New Roman"/>
                <w:i/>
                <w:iCs/>
                <w:spacing w:val="-2"/>
              </w:rPr>
              <w:t>Halaman</w:t>
            </w:r>
          </w:p>
        </w:tc>
        <w:tc>
          <w:tcPr>
            <w:tcW w:w="810" w:type="dxa"/>
            <w:tcBorders>
              <w:top w:val="single" w:sz="4" w:space="0" w:color="auto"/>
              <w:left w:val="single" w:sz="4" w:space="0" w:color="auto"/>
              <w:bottom w:val="single" w:sz="4" w:space="0" w:color="auto"/>
              <w:right w:val="single" w:sz="4" w:space="0" w:color="auto"/>
            </w:tcBorders>
          </w:tcPr>
          <w:p w14:paraId="3EDDE200" w14:textId="6E4420E1"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1</w:t>
            </w:r>
          </w:p>
        </w:tc>
        <w:tc>
          <w:tcPr>
            <w:tcW w:w="2826" w:type="dxa"/>
            <w:tcBorders>
              <w:top w:val="single" w:sz="4" w:space="0" w:color="auto"/>
              <w:left w:val="single" w:sz="4" w:space="0" w:color="auto"/>
              <w:bottom w:val="single" w:sz="4" w:space="0" w:color="auto"/>
              <w:right w:val="single" w:sz="4" w:space="0" w:color="auto"/>
            </w:tcBorders>
          </w:tcPr>
          <w:p w14:paraId="26CD089E" w14:textId="77777777" w:rsidR="00BC46AB"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jc w:val="left"/>
              <w:rPr>
                <w:rFonts w:ascii="Times New Roman" w:hAnsi="Times New Roman"/>
                <w:spacing w:val="-2"/>
              </w:rPr>
            </w:pPr>
            <w:r w:rsidRPr="00160ADA">
              <w:rPr>
                <w:rFonts w:ascii="Times New Roman" w:hAnsi="Times New Roman"/>
                <w:spacing w:val="-2"/>
              </w:rPr>
              <w:t>Purpose</w:t>
            </w:r>
            <w:r>
              <w:rPr>
                <w:rFonts w:ascii="Times New Roman" w:hAnsi="Times New Roman"/>
                <w:spacing w:val="-2"/>
              </w:rPr>
              <w:t xml:space="preserve"> / </w:t>
            </w:r>
            <w:proofErr w:type="spellStart"/>
            <w:r w:rsidRPr="004159D1">
              <w:rPr>
                <w:rFonts w:ascii="Times New Roman" w:hAnsi="Times New Roman"/>
                <w:i/>
                <w:iCs/>
                <w:spacing w:val="-2"/>
              </w:rPr>
              <w:t>Tujuan</w:t>
            </w:r>
            <w:proofErr w:type="spellEnd"/>
          </w:p>
          <w:p w14:paraId="6133F590" w14:textId="46AE4655"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jc w:val="left"/>
              <w:rPr>
                <w:rFonts w:ascii="Times New Roman" w:hAnsi="Times New Roman"/>
                <w:spacing w:val="-2"/>
              </w:rPr>
            </w:pPr>
          </w:p>
        </w:tc>
        <w:tc>
          <w:tcPr>
            <w:tcW w:w="5094" w:type="dxa"/>
            <w:tcBorders>
              <w:top w:val="single" w:sz="4" w:space="0" w:color="auto"/>
              <w:left w:val="single" w:sz="4" w:space="0" w:color="auto"/>
              <w:bottom w:val="single" w:sz="4" w:space="0" w:color="auto"/>
              <w:right w:val="single" w:sz="4" w:space="0" w:color="auto"/>
            </w:tcBorders>
          </w:tcPr>
          <w:p w14:paraId="2438298F" w14:textId="77777777" w:rsidR="009C0BE5" w:rsidRPr="009C0BE5" w:rsidRDefault="009C0BE5" w:rsidP="009C0BE5">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bCs/>
                <w:spacing w:val="-2"/>
                <w:highlight w:val="yellow"/>
              </w:rPr>
            </w:pPr>
            <w:r w:rsidRPr="009C0BE5">
              <w:rPr>
                <w:rFonts w:ascii="Times New Roman" w:hAnsi="Times New Roman"/>
                <w:bCs/>
                <w:spacing w:val="-2"/>
                <w:highlight w:val="yellow"/>
              </w:rPr>
              <w:t>Assessment and negotiation of a potential business relationship between ZP and Company and/or their Affiliates. [please specific the business / project]</w:t>
            </w:r>
          </w:p>
          <w:p w14:paraId="199F17A9" w14:textId="77777777" w:rsidR="009C0BE5" w:rsidRPr="009C0BE5" w:rsidRDefault="009C0BE5" w:rsidP="009C0BE5">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bCs/>
                <w:spacing w:val="-2"/>
                <w:highlight w:val="yellow"/>
              </w:rPr>
            </w:pPr>
          </w:p>
          <w:p w14:paraId="0B613F2C" w14:textId="075B7787" w:rsidR="00BC46AB" w:rsidRPr="00160ADA" w:rsidRDefault="009C0BE5" w:rsidP="009C0BE5">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proofErr w:type="spellStart"/>
            <w:r w:rsidRPr="009C0BE5">
              <w:rPr>
                <w:rFonts w:ascii="Times New Roman" w:hAnsi="Times New Roman"/>
                <w:bCs/>
                <w:spacing w:val="-2"/>
                <w:highlight w:val="yellow"/>
              </w:rPr>
              <w:t>Penilaian</w:t>
            </w:r>
            <w:proofErr w:type="spellEnd"/>
            <w:r w:rsidRPr="009C0BE5">
              <w:rPr>
                <w:rFonts w:ascii="Times New Roman" w:hAnsi="Times New Roman"/>
                <w:bCs/>
                <w:spacing w:val="-2"/>
                <w:highlight w:val="yellow"/>
              </w:rPr>
              <w:t xml:space="preserve"> dan </w:t>
            </w:r>
            <w:proofErr w:type="spellStart"/>
            <w:r w:rsidRPr="009C0BE5">
              <w:rPr>
                <w:rFonts w:ascii="Times New Roman" w:hAnsi="Times New Roman"/>
                <w:bCs/>
                <w:spacing w:val="-2"/>
                <w:highlight w:val="yellow"/>
              </w:rPr>
              <w:t>negosiasi</w:t>
            </w:r>
            <w:proofErr w:type="spellEnd"/>
            <w:r w:rsidRPr="009C0BE5">
              <w:rPr>
                <w:rFonts w:ascii="Times New Roman" w:hAnsi="Times New Roman"/>
                <w:bCs/>
                <w:spacing w:val="-2"/>
                <w:highlight w:val="yellow"/>
              </w:rPr>
              <w:t xml:space="preserve"> </w:t>
            </w:r>
            <w:proofErr w:type="spellStart"/>
            <w:r w:rsidRPr="009C0BE5">
              <w:rPr>
                <w:rFonts w:ascii="Times New Roman" w:hAnsi="Times New Roman"/>
                <w:bCs/>
                <w:spacing w:val="-2"/>
                <w:highlight w:val="yellow"/>
              </w:rPr>
              <w:t>tentang</w:t>
            </w:r>
            <w:proofErr w:type="spellEnd"/>
            <w:r w:rsidRPr="009C0BE5">
              <w:rPr>
                <w:rFonts w:ascii="Times New Roman" w:hAnsi="Times New Roman"/>
                <w:bCs/>
                <w:spacing w:val="-2"/>
                <w:highlight w:val="yellow"/>
              </w:rPr>
              <w:t xml:space="preserve"> </w:t>
            </w:r>
            <w:proofErr w:type="spellStart"/>
            <w:r w:rsidRPr="009C0BE5">
              <w:rPr>
                <w:rFonts w:ascii="Times New Roman" w:hAnsi="Times New Roman"/>
                <w:bCs/>
                <w:spacing w:val="-2"/>
                <w:highlight w:val="yellow"/>
              </w:rPr>
              <w:t>potensi</w:t>
            </w:r>
            <w:proofErr w:type="spellEnd"/>
            <w:r w:rsidRPr="009C0BE5">
              <w:rPr>
                <w:rFonts w:ascii="Times New Roman" w:hAnsi="Times New Roman"/>
                <w:bCs/>
                <w:spacing w:val="-2"/>
                <w:highlight w:val="yellow"/>
              </w:rPr>
              <w:t xml:space="preserve"> </w:t>
            </w:r>
            <w:proofErr w:type="spellStart"/>
            <w:r w:rsidRPr="009C0BE5">
              <w:rPr>
                <w:rFonts w:ascii="Times New Roman" w:hAnsi="Times New Roman"/>
                <w:bCs/>
                <w:spacing w:val="-2"/>
                <w:highlight w:val="yellow"/>
              </w:rPr>
              <w:t>pasokan</w:t>
            </w:r>
            <w:proofErr w:type="spellEnd"/>
            <w:r w:rsidRPr="009C0BE5">
              <w:rPr>
                <w:rFonts w:ascii="Times New Roman" w:hAnsi="Times New Roman"/>
                <w:bCs/>
                <w:spacing w:val="-2"/>
                <w:highlight w:val="yellow"/>
              </w:rPr>
              <w:t xml:space="preserve"> </w:t>
            </w:r>
            <w:proofErr w:type="spellStart"/>
            <w:r w:rsidRPr="009C0BE5">
              <w:rPr>
                <w:rFonts w:ascii="Times New Roman" w:hAnsi="Times New Roman"/>
                <w:bCs/>
                <w:spacing w:val="-2"/>
                <w:highlight w:val="yellow"/>
              </w:rPr>
              <w:t>produk</w:t>
            </w:r>
            <w:proofErr w:type="spellEnd"/>
            <w:r w:rsidRPr="009C0BE5">
              <w:rPr>
                <w:rFonts w:ascii="Times New Roman" w:hAnsi="Times New Roman"/>
                <w:bCs/>
                <w:spacing w:val="-2"/>
                <w:highlight w:val="yellow"/>
              </w:rPr>
              <w:t xml:space="preserve"> dan/</w:t>
            </w:r>
            <w:proofErr w:type="spellStart"/>
            <w:r w:rsidRPr="009C0BE5">
              <w:rPr>
                <w:rFonts w:ascii="Times New Roman" w:hAnsi="Times New Roman"/>
                <w:bCs/>
                <w:spacing w:val="-2"/>
                <w:highlight w:val="yellow"/>
              </w:rPr>
              <w:t>atau</w:t>
            </w:r>
            <w:proofErr w:type="spellEnd"/>
            <w:r w:rsidRPr="009C0BE5">
              <w:rPr>
                <w:rFonts w:ascii="Times New Roman" w:hAnsi="Times New Roman"/>
                <w:bCs/>
                <w:spacing w:val="-2"/>
                <w:highlight w:val="yellow"/>
              </w:rPr>
              <w:t xml:space="preserve"> </w:t>
            </w:r>
            <w:proofErr w:type="spellStart"/>
            <w:r w:rsidRPr="009C0BE5">
              <w:rPr>
                <w:rFonts w:ascii="Times New Roman" w:hAnsi="Times New Roman"/>
                <w:bCs/>
                <w:spacing w:val="-2"/>
                <w:highlight w:val="yellow"/>
              </w:rPr>
              <w:t>layanan</w:t>
            </w:r>
            <w:proofErr w:type="spellEnd"/>
            <w:r w:rsidRPr="009C0BE5">
              <w:rPr>
                <w:rFonts w:ascii="Times New Roman" w:hAnsi="Times New Roman"/>
                <w:bCs/>
                <w:spacing w:val="-2"/>
                <w:highlight w:val="yellow"/>
              </w:rPr>
              <w:t xml:space="preserve"> oleh Perusahaan </w:t>
            </w:r>
            <w:proofErr w:type="spellStart"/>
            <w:r w:rsidRPr="009C0BE5">
              <w:rPr>
                <w:rFonts w:ascii="Times New Roman" w:hAnsi="Times New Roman"/>
                <w:bCs/>
                <w:spacing w:val="-2"/>
                <w:highlight w:val="yellow"/>
              </w:rPr>
              <w:t>kepada</w:t>
            </w:r>
            <w:proofErr w:type="spellEnd"/>
            <w:r w:rsidRPr="009C0BE5">
              <w:rPr>
                <w:rFonts w:ascii="Times New Roman" w:hAnsi="Times New Roman"/>
                <w:bCs/>
                <w:spacing w:val="-2"/>
                <w:highlight w:val="yellow"/>
              </w:rPr>
              <w:t xml:space="preserve"> ZP dan/</w:t>
            </w:r>
            <w:proofErr w:type="spellStart"/>
            <w:r w:rsidRPr="009C0BE5">
              <w:rPr>
                <w:rFonts w:ascii="Times New Roman" w:hAnsi="Times New Roman"/>
                <w:bCs/>
                <w:spacing w:val="-2"/>
                <w:highlight w:val="yellow"/>
              </w:rPr>
              <w:t>atau</w:t>
            </w:r>
            <w:proofErr w:type="spellEnd"/>
            <w:r w:rsidRPr="009C0BE5">
              <w:rPr>
                <w:rFonts w:ascii="Times New Roman" w:hAnsi="Times New Roman"/>
                <w:bCs/>
                <w:spacing w:val="-2"/>
                <w:highlight w:val="yellow"/>
              </w:rPr>
              <w:t xml:space="preserve"> </w:t>
            </w:r>
            <w:proofErr w:type="spellStart"/>
            <w:r w:rsidRPr="009C0BE5">
              <w:rPr>
                <w:rFonts w:ascii="Times New Roman" w:hAnsi="Times New Roman"/>
                <w:bCs/>
                <w:spacing w:val="-2"/>
                <w:highlight w:val="yellow"/>
              </w:rPr>
              <w:t>Afiliasinya</w:t>
            </w:r>
            <w:proofErr w:type="spellEnd"/>
            <w:r w:rsidRPr="009C0BE5">
              <w:rPr>
                <w:rFonts w:ascii="Times New Roman" w:hAnsi="Times New Roman"/>
                <w:bCs/>
                <w:spacing w:val="-2"/>
                <w:highlight w:val="yellow"/>
              </w:rPr>
              <w:t>. [</w:t>
            </w:r>
            <w:proofErr w:type="spellStart"/>
            <w:r w:rsidRPr="009C0BE5">
              <w:rPr>
                <w:rFonts w:ascii="Times New Roman" w:hAnsi="Times New Roman"/>
                <w:bCs/>
                <w:spacing w:val="-2"/>
                <w:highlight w:val="yellow"/>
              </w:rPr>
              <w:t>Silakan</w:t>
            </w:r>
            <w:proofErr w:type="spellEnd"/>
            <w:r w:rsidRPr="009C0BE5">
              <w:rPr>
                <w:rFonts w:ascii="Times New Roman" w:hAnsi="Times New Roman"/>
                <w:bCs/>
                <w:spacing w:val="-2"/>
                <w:highlight w:val="yellow"/>
              </w:rPr>
              <w:t xml:space="preserve"> </w:t>
            </w:r>
            <w:proofErr w:type="spellStart"/>
            <w:r w:rsidRPr="009C0BE5">
              <w:rPr>
                <w:rFonts w:ascii="Times New Roman" w:hAnsi="Times New Roman"/>
                <w:bCs/>
                <w:spacing w:val="-2"/>
                <w:highlight w:val="yellow"/>
              </w:rPr>
              <w:t>dispesifikkan</w:t>
            </w:r>
            <w:proofErr w:type="spellEnd"/>
            <w:r w:rsidRPr="009C0BE5">
              <w:rPr>
                <w:rFonts w:ascii="Times New Roman" w:hAnsi="Times New Roman"/>
                <w:bCs/>
                <w:spacing w:val="-2"/>
                <w:highlight w:val="yellow"/>
              </w:rPr>
              <w:t xml:space="preserve"> </w:t>
            </w:r>
            <w:proofErr w:type="spellStart"/>
            <w:r w:rsidRPr="009C0BE5">
              <w:rPr>
                <w:rFonts w:ascii="Times New Roman" w:hAnsi="Times New Roman"/>
                <w:bCs/>
                <w:spacing w:val="-2"/>
                <w:highlight w:val="yellow"/>
              </w:rPr>
              <w:t>jenis</w:t>
            </w:r>
            <w:proofErr w:type="spellEnd"/>
            <w:r w:rsidRPr="009C0BE5">
              <w:rPr>
                <w:rFonts w:ascii="Times New Roman" w:hAnsi="Times New Roman"/>
                <w:bCs/>
                <w:spacing w:val="-2"/>
                <w:highlight w:val="yellow"/>
              </w:rPr>
              <w:t xml:space="preserve"> jasa / </w:t>
            </w:r>
            <w:proofErr w:type="spellStart"/>
            <w:r w:rsidRPr="009C0BE5">
              <w:rPr>
                <w:rFonts w:ascii="Times New Roman" w:hAnsi="Times New Roman"/>
                <w:bCs/>
                <w:spacing w:val="-2"/>
                <w:highlight w:val="yellow"/>
              </w:rPr>
              <w:t>produk</w:t>
            </w:r>
            <w:proofErr w:type="spellEnd"/>
            <w:r w:rsidRPr="009C0BE5">
              <w:rPr>
                <w:rFonts w:ascii="Times New Roman" w:hAnsi="Times New Roman"/>
                <w:bCs/>
                <w:spacing w:val="-2"/>
                <w:highlight w:val="yellow"/>
              </w:rPr>
              <w:t xml:space="preserve"> yang </w:t>
            </w:r>
            <w:proofErr w:type="spellStart"/>
            <w:r w:rsidRPr="009C0BE5">
              <w:rPr>
                <w:rFonts w:ascii="Times New Roman" w:hAnsi="Times New Roman"/>
                <w:bCs/>
                <w:spacing w:val="-2"/>
                <w:highlight w:val="yellow"/>
              </w:rPr>
              <w:t>akan</w:t>
            </w:r>
            <w:proofErr w:type="spellEnd"/>
            <w:r w:rsidRPr="009C0BE5">
              <w:rPr>
                <w:rFonts w:ascii="Times New Roman" w:hAnsi="Times New Roman"/>
                <w:bCs/>
                <w:spacing w:val="-2"/>
                <w:highlight w:val="yellow"/>
              </w:rPr>
              <w:t xml:space="preserve"> </w:t>
            </w:r>
            <w:proofErr w:type="spellStart"/>
            <w:r w:rsidRPr="009C0BE5">
              <w:rPr>
                <w:rFonts w:ascii="Times New Roman" w:hAnsi="Times New Roman"/>
                <w:bCs/>
                <w:spacing w:val="-2"/>
                <w:highlight w:val="yellow"/>
              </w:rPr>
              <w:t>disupport</w:t>
            </w:r>
            <w:proofErr w:type="spellEnd"/>
            <w:r w:rsidRPr="009C0BE5">
              <w:rPr>
                <w:rFonts w:ascii="Times New Roman" w:hAnsi="Times New Roman"/>
                <w:bCs/>
                <w:spacing w:val="-2"/>
                <w:highlight w:val="yellow"/>
              </w:rPr>
              <w:t>]</w:t>
            </w:r>
          </w:p>
        </w:tc>
      </w:tr>
      <w:tr w:rsidR="00BC46AB" w:rsidRPr="00160ADA" w14:paraId="70834B89" w14:textId="77777777">
        <w:trPr>
          <w:trHeight w:val="240"/>
        </w:trPr>
        <w:tc>
          <w:tcPr>
            <w:tcW w:w="1008" w:type="dxa"/>
            <w:tcBorders>
              <w:top w:val="single" w:sz="4" w:space="0" w:color="auto"/>
              <w:left w:val="single" w:sz="4" w:space="0" w:color="auto"/>
              <w:bottom w:val="single" w:sz="4" w:space="0" w:color="auto"/>
              <w:right w:val="single" w:sz="4" w:space="0" w:color="auto"/>
            </w:tcBorders>
          </w:tcPr>
          <w:p w14:paraId="09AD3BB7" w14:textId="2CDE9BA9"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1.</w:t>
            </w:r>
          </w:p>
        </w:tc>
        <w:tc>
          <w:tcPr>
            <w:tcW w:w="810" w:type="dxa"/>
            <w:tcBorders>
              <w:top w:val="single" w:sz="4" w:space="0" w:color="auto"/>
              <w:left w:val="single" w:sz="4" w:space="0" w:color="auto"/>
              <w:bottom w:val="single" w:sz="4" w:space="0" w:color="auto"/>
              <w:right w:val="single" w:sz="4" w:space="0" w:color="auto"/>
            </w:tcBorders>
          </w:tcPr>
          <w:p w14:paraId="55D899E5" w14:textId="5646F01A"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2</w:t>
            </w:r>
          </w:p>
        </w:tc>
        <w:tc>
          <w:tcPr>
            <w:tcW w:w="2826" w:type="dxa"/>
            <w:tcBorders>
              <w:top w:val="single" w:sz="4" w:space="0" w:color="auto"/>
              <w:left w:val="single" w:sz="4" w:space="0" w:color="auto"/>
              <w:bottom w:val="single" w:sz="4" w:space="0" w:color="auto"/>
              <w:right w:val="single" w:sz="4" w:space="0" w:color="auto"/>
            </w:tcBorders>
          </w:tcPr>
          <w:p w14:paraId="7194CBCB" w14:textId="1D7FE61F"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jc w:val="left"/>
              <w:rPr>
                <w:rFonts w:ascii="Times New Roman" w:hAnsi="Times New Roman"/>
                <w:spacing w:val="-2"/>
              </w:rPr>
            </w:pPr>
            <w:r w:rsidRPr="00160ADA">
              <w:rPr>
                <w:rFonts w:ascii="Times New Roman" w:hAnsi="Times New Roman"/>
                <w:spacing w:val="-2"/>
              </w:rPr>
              <w:t>Specific Information</w:t>
            </w:r>
            <w:r>
              <w:rPr>
                <w:rFonts w:ascii="Times New Roman" w:hAnsi="Times New Roman"/>
                <w:spacing w:val="-2"/>
              </w:rPr>
              <w:t xml:space="preserve"> / </w:t>
            </w:r>
            <w:proofErr w:type="spellStart"/>
            <w:r w:rsidRPr="004159D1">
              <w:rPr>
                <w:rFonts w:ascii="Times New Roman" w:hAnsi="Times New Roman"/>
                <w:i/>
                <w:iCs/>
                <w:spacing w:val="-2"/>
              </w:rPr>
              <w:t>Informasi</w:t>
            </w:r>
            <w:proofErr w:type="spellEnd"/>
            <w:r w:rsidRPr="004159D1">
              <w:rPr>
                <w:rFonts w:ascii="Times New Roman" w:hAnsi="Times New Roman"/>
                <w:i/>
                <w:iCs/>
                <w:spacing w:val="-2"/>
              </w:rPr>
              <w:t xml:space="preserve"> </w:t>
            </w:r>
            <w:proofErr w:type="spellStart"/>
            <w:r w:rsidRPr="004159D1">
              <w:rPr>
                <w:rFonts w:ascii="Times New Roman" w:hAnsi="Times New Roman"/>
                <w:i/>
                <w:iCs/>
                <w:spacing w:val="-2"/>
              </w:rPr>
              <w:t>Spesifik</w:t>
            </w:r>
            <w:proofErr w:type="spellEnd"/>
          </w:p>
        </w:tc>
        <w:tc>
          <w:tcPr>
            <w:tcW w:w="5094" w:type="dxa"/>
            <w:tcBorders>
              <w:top w:val="single" w:sz="4" w:space="0" w:color="auto"/>
              <w:left w:val="single" w:sz="4" w:space="0" w:color="auto"/>
              <w:bottom w:val="single" w:sz="4" w:space="0" w:color="auto"/>
              <w:right w:val="single" w:sz="4" w:space="0" w:color="auto"/>
            </w:tcBorders>
          </w:tcPr>
          <w:p w14:paraId="745B1045" w14:textId="77777777"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bCs/>
                <w:spacing w:val="-2"/>
              </w:rPr>
            </w:pPr>
            <w:r w:rsidRPr="00160ADA">
              <w:rPr>
                <w:rFonts w:ascii="Times New Roman" w:hAnsi="Times New Roman"/>
                <w:bCs/>
                <w:spacing w:val="-2"/>
              </w:rPr>
              <w:t>The existence of discussions between the Parties in connection with or arising from the Purpose.</w:t>
            </w:r>
          </w:p>
          <w:p w14:paraId="52BB92BF" w14:textId="71F64A83" w:rsidR="00BC46AB"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bCs/>
                <w:spacing w:val="-2"/>
              </w:rPr>
            </w:pPr>
            <w:r w:rsidRPr="00160ADA">
              <w:rPr>
                <w:rFonts w:ascii="Times New Roman" w:hAnsi="Times New Roman"/>
                <w:bCs/>
                <w:spacing w:val="-2"/>
              </w:rPr>
              <w:t xml:space="preserve">Any and all information relating to the business, affairs, services, products, operations, work systems, financial condition, employees, customers, business partners, trade secrets, </w:t>
            </w:r>
            <w:r w:rsidRPr="00160ADA">
              <w:rPr>
                <w:rFonts w:ascii="Times New Roman" w:hAnsi="Times New Roman"/>
                <w:kern w:val="2"/>
              </w:rPr>
              <w:t>know-how,</w:t>
            </w:r>
            <w:r w:rsidRPr="00160ADA">
              <w:rPr>
                <w:rFonts w:ascii="Times New Roman" w:hAnsi="Times New Roman"/>
                <w:bCs/>
                <w:spacing w:val="-2"/>
              </w:rPr>
              <w:t xml:space="preserve"> business prospects, any business arrangement, contract or transaction with any person or investment opportunities of Disclosing Party and/or any of the Affiliates or any potential investment target of Disclosing Party and/or any of the Affiliates, in whatever form or medium disclosed by Disclosing Party and/or any such Affiliate pursuant to and in connection with discussions with respect to the Purpose.</w:t>
            </w:r>
          </w:p>
          <w:p w14:paraId="1095776F" w14:textId="511389E8" w:rsidR="0089218E" w:rsidRDefault="0089218E"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bCs/>
                <w:spacing w:val="-2"/>
              </w:rPr>
            </w:pPr>
          </w:p>
          <w:p w14:paraId="5ABAFE42" w14:textId="77777777" w:rsidR="0089218E" w:rsidRPr="0089218E" w:rsidRDefault="0089218E" w:rsidP="0089218E">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bCs/>
                <w:i/>
                <w:iCs/>
                <w:spacing w:val="-2"/>
              </w:rPr>
            </w:pPr>
            <w:proofErr w:type="spellStart"/>
            <w:r w:rsidRPr="0089218E">
              <w:rPr>
                <w:rFonts w:ascii="Times New Roman" w:hAnsi="Times New Roman"/>
                <w:bCs/>
                <w:i/>
                <w:iCs/>
                <w:spacing w:val="-2"/>
              </w:rPr>
              <w:t>Adanya</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pembahasan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antara</w:t>
            </w:r>
            <w:proofErr w:type="spellEnd"/>
            <w:r w:rsidRPr="0089218E">
              <w:rPr>
                <w:rFonts w:ascii="Times New Roman" w:hAnsi="Times New Roman"/>
                <w:bCs/>
                <w:i/>
                <w:iCs/>
                <w:spacing w:val="-2"/>
              </w:rPr>
              <w:t xml:space="preserve"> Para </w:t>
            </w:r>
            <w:proofErr w:type="spellStart"/>
            <w:r w:rsidRPr="0089218E">
              <w:rPr>
                <w:rFonts w:ascii="Times New Roman" w:hAnsi="Times New Roman"/>
                <w:bCs/>
                <w:i/>
                <w:iCs/>
                <w:spacing w:val="-2"/>
              </w:rPr>
              <w:t>Pihak</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sehubungan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dengan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atau</w:t>
            </w:r>
            <w:proofErr w:type="spellEnd"/>
            <w:r w:rsidRPr="0089218E">
              <w:rPr>
                <w:rFonts w:ascii="Times New Roman" w:hAnsi="Times New Roman"/>
                <w:bCs/>
                <w:i/>
                <w:iCs/>
                <w:spacing w:val="-2"/>
              </w:rPr>
              <w:t xml:space="preserve"> yang </w:t>
            </w:r>
            <w:proofErr w:type="spellStart"/>
            <w:r w:rsidRPr="0089218E">
              <w:rPr>
                <w:rFonts w:ascii="Times New Roman" w:hAnsi="Times New Roman"/>
                <w:bCs/>
                <w:i/>
                <w:iCs/>
                <w:spacing w:val="-2"/>
              </w:rPr>
              <w:t>timbul</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dari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Tujuan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tersebut</w:t>
            </w:r>
            <w:proofErr w:type="spellEnd"/>
            <w:r w:rsidRPr="0089218E">
              <w:rPr>
                <w:rFonts w:ascii="Times New Roman" w:hAnsi="Times New Roman"/>
                <w:bCs/>
                <w:i/>
                <w:iCs/>
                <w:spacing w:val="-2"/>
              </w:rPr>
              <w:t>.</w:t>
            </w:r>
          </w:p>
          <w:p w14:paraId="759E660A" w14:textId="52B903AA" w:rsidR="0089218E" w:rsidRPr="0089218E" w:rsidRDefault="0089218E" w:rsidP="0089218E">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bCs/>
                <w:i/>
                <w:iCs/>
                <w:spacing w:val="-2"/>
              </w:rPr>
            </w:pPr>
            <w:proofErr w:type="spellStart"/>
            <w:r w:rsidRPr="0089218E">
              <w:rPr>
                <w:rFonts w:ascii="Times New Roman" w:hAnsi="Times New Roman"/>
                <w:bCs/>
                <w:i/>
                <w:iCs/>
                <w:spacing w:val="-2"/>
              </w:rPr>
              <w:t>Setiap</w:t>
            </w:r>
            <w:proofErr w:type="spellEnd"/>
            <w:r w:rsidRPr="0089218E">
              <w:rPr>
                <w:rFonts w:ascii="Times New Roman" w:hAnsi="Times New Roman"/>
                <w:bCs/>
                <w:i/>
                <w:iCs/>
                <w:spacing w:val="-2"/>
              </w:rPr>
              <w:t xml:space="preserve"> dan </w:t>
            </w:r>
            <w:proofErr w:type="spellStart"/>
            <w:r w:rsidRPr="0089218E">
              <w:rPr>
                <w:rFonts w:ascii="Times New Roman" w:hAnsi="Times New Roman"/>
                <w:bCs/>
                <w:i/>
                <w:iCs/>
                <w:spacing w:val="-2"/>
              </w:rPr>
              <w:t>semua</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informasi</w:t>
            </w:r>
            <w:proofErr w:type="spellEnd"/>
            <w:r w:rsidRPr="0089218E">
              <w:rPr>
                <w:rFonts w:ascii="Times New Roman" w:hAnsi="Times New Roman"/>
                <w:bCs/>
                <w:i/>
                <w:iCs/>
                <w:spacing w:val="-2"/>
              </w:rPr>
              <w:t xml:space="preserve"> yang </w:t>
            </w:r>
            <w:proofErr w:type="spellStart"/>
            <w:r w:rsidRPr="0089218E">
              <w:rPr>
                <w:rFonts w:ascii="Times New Roman" w:hAnsi="Times New Roman"/>
                <w:bCs/>
                <w:i/>
                <w:iCs/>
                <w:spacing w:val="-2"/>
              </w:rPr>
              <w:t>berkaitan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dengan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bisnis</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urusan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layanan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produk</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operasi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sistem</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kerja</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kondisi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keuangan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karyawan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pelanggan</w:t>
            </w:r>
            <w:proofErr w:type="spellEnd"/>
            <w:r w:rsidRPr="0089218E">
              <w:rPr>
                <w:rFonts w:ascii="Times New Roman" w:hAnsi="Times New Roman"/>
                <w:bCs/>
                <w:i/>
                <w:iCs/>
                <w:spacing w:val="-2"/>
              </w:rPr>
              <w:t xml:space="preserve">, mitra </w:t>
            </w:r>
            <w:proofErr w:type="spellStart"/>
            <w:r w:rsidRPr="0089218E">
              <w:rPr>
                <w:rFonts w:ascii="Times New Roman" w:hAnsi="Times New Roman"/>
                <w:bCs/>
                <w:i/>
                <w:iCs/>
                <w:spacing w:val="-2"/>
              </w:rPr>
              <w:t>bisnis</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rahasia</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dagang</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pengetahuan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prospek</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bisnis</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pengaturan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bisnis</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apa</w:t>
            </w:r>
            <w:proofErr w:type="spellEnd"/>
            <w:r w:rsidRPr="0089218E">
              <w:rPr>
                <w:rFonts w:ascii="Times New Roman" w:hAnsi="Times New Roman"/>
                <w:bCs/>
                <w:i/>
                <w:iCs/>
                <w:spacing w:val="-2"/>
              </w:rPr>
              <w:t xml:space="preserve"> pun, </w:t>
            </w:r>
            <w:proofErr w:type="spellStart"/>
            <w:r w:rsidRPr="0089218E">
              <w:rPr>
                <w:rFonts w:ascii="Times New Roman" w:hAnsi="Times New Roman"/>
                <w:bCs/>
                <w:i/>
                <w:iCs/>
                <w:spacing w:val="-2"/>
              </w:rPr>
              <w:t>kontrak</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atau</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transaksi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dengan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siapa</w:t>
            </w:r>
            <w:proofErr w:type="spellEnd"/>
            <w:r w:rsidRPr="0089218E">
              <w:rPr>
                <w:rFonts w:ascii="Times New Roman" w:hAnsi="Times New Roman"/>
                <w:bCs/>
                <w:i/>
                <w:iCs/>
                <w:spacing w:val="-2"/>
              </w:rPr>
              <w:t xml:space="preserve"> pun </w:t>
            </w:r>
            <w:proofErr w:type="spellStart"/>
            <w:r w:rsidRPr="0089218E">
              <w:rPr>
                <w:rFonts w:ascii="Times New Roman" w:hAnsi="Times New Roman"/>
                <w:bCs/>
                <w:i/>
                <w:iCs/>
                <w:spacing w:val="-2"/>
              </w:rPr>
              <w:t>atau</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peluang</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investasi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dari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Pihak</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Pengungkap</w:t>
            </w:r>
            <w:proofErr w:type="spellEnd"/>
            <w:r w:rsidRPr="0089218E">
              <w:rPr>
                <w:rFonts w:ascii="Times New Roman" w:hAnsi="Times New Roman"/>
                <w:bCs/>
                <w:i/>
                <w:iCs/>
                <w:spacing w:val="-2"/>
              </w:rPr>
              <w:t xml:space="preserve"> dan/</w:t>
            </w:r>
            <w:proofErr w:type="spellStart"/>
            <w:r w:rsidRPr="0089218E">
              <w:rPr>
                <w:rFonts w:ascii="Times New Roman" w:hAnsi="Times New Roman"/>
                <w:bCs/>
                <w:i/>
                <w:iCs/>
                <w:spacing w:val="-2"/>
              </w:rPr>
              <w:t>atau</w:t>
            </w:r>
            <w:proofErr w:type="spellEnd"/>
            <w:r w:rsidRPr="0089218E">
              <w:rPr>
                <w:rFonts w:ascii="Times New Roman" w:hAnsi="Times New Roman"/>
                <w:bCs/>
                <w:i/>
                <w:iCs/>
                <w:spacing w:val="-2"/>
              </w:rPr>
              <w:t xml:space="preserve"> salah </w:t>
            </w:r>
            <w:proofErr w:type="spellStart"/>
            <w:r w:rsidRPr="0089218E">
              <w:rPr>
                <w:rFonts w:ascii="Times New Roman" w:hAnsi="Times New Roman"/>
                <w:bCs/>
                <w:i/>
                <w:iCs/>
                <w:spacing w:val="-2"/>
              </w:rPr>
              <w:t>satu</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Afiliasi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atau</w:t>
            </w:r>
            <w:proofErr w:type="spellEnd"/>
            <w:r w:rsidRPr="0089218E">
              <w:rPr>
                <w:rFonts w:ascii="Times New Roman" w:hAnsi="Times New Roman"/>
                <w:bCs/>
                <w:i/>
                <w:iCs/>
                <w:spacing w:val="-2"/>
              </w:rPr>
              <w:t xml:space="preserve"> target </w:t>
            </w:r>
            <w:proofErr w:type="spellStart"/>
            <w:r w:rsidRPr="0089218E">
              <w:rPr>
                <w:rFonts w:ascii="Times New Roman" w:hAnsi="Times New Roman"/>
                <w:bCs/>
                <w:i/>
                <w:iCs/>
                <w:spacing w:val="-2"/>
              </w:rPr>
              <w:t>investasi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potensial</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dari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Pihak</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Pengungkap</w:t>
            </w:r>
            <w:proofErr w:type="spellEnd"/>
            <w:r w:rsidRPr="0089218E">
              <w:rPr>
                <w:rFonts w:ascii="Times New Roman" w:hAnsi="Times New Roman"/>
                <w:bCs/>
                <w:i/>
                <w:iCs/>
                <w:spacing w:val="-2"/>
              </w:rPr>
              <w:t xml:space="preserve"> dan/</w:t>
            </w:r>
            <w:proofErr w:type="spellStart"/>
            <w:r w:rsidRPr="0089218E">
              <w:rPr>
                <w:rFonts w:ascii="Times New Roman" w:hAnsi="Times New Roman"/>
                <w:bCs/>
                <w:i/>
                <w:iCs/>
                <w:spacing w:val="-2"/>
              </w:rPr>
              <w:t>atau</w:t>
            </w:r>
            <w:proofErr w:type="spellEnd"/>
            <w:r w:rsidRPr="0089218E">
              <w:rPr>
                <w:rFonts w:ascii="Times New Roman" w:hAnsi="Times New Roman"/>
                <w:bCs/>
                <w:i/>
                <w:iCs/>
                <w:spacing w:val="-2"/>
              </w:rPr>
              <w:t xml:space="preserve"> salah </w:t>
            </w:r>
            <w:proofErr w:type="spellStart"/>
            <w:r w:rsidRPr="0089218E">
              <w:rPr>
                <w:rFonts w:ascii="Times New Roman" w:hAnsi="Times New Roman"/>
                <w:bCs/>
                <w:i/>
                <w:iCs/>
                <w:spacing w:val="-2"/>
              </w:rPr>
              <w:t>satu</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Afiliasi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dalam</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bentuk</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atau</w:t>
            </w:r>
            <w:proofErr w:type="spellEnd"/>
            <w:r w:rsidRPr="0089218E">
              <w:rPr>
                <w:rFonts w:ascii="Times New Roman" w:hAnsi="Times New Roman"/>
                <w:bCs/>
                <w:i/>
                <w:iCs/>
                <w:spacing w:val="-2"/>
              </w:rPr>
              <w:t xml:space="preserve"> media </w:t>
            </w:r>
            <w:proofErr w:type="spellStart"/>
            <w:r w:rsidRPr="0089218E">
              <w:rPr>
                <w:rFonts w:ascii="Times New Roman" w:hAnsi="Times New Roman"/>
                <w:bCs/>
                <w:i/>
                <w:iCs/>
                <w:spacing w:val="-2"/>
              </w:rPr>
              <w:t>apa</w:t>
            </w:r>
            <w:proofErr w:type="spellEnd"/>
            <w:r w:rsidRPr="0089218E">
              <w:rPr>
                <w:rFonts w:ascii="Times New Roman" w:hAnsi="Times New Roman"/>
                <w:bCs/>
                <w:i/>
                <w:iCs/>
                <w:spacing w:val="-2"/>
              </w:rPr>
              <w:t xml:space="preserve"> pun yang </w:t>
            </w:r>
            <w:proofErr w:type="spellStart"/>
            <w:r w:rsidRPr="0089218E">
              <w:rPr>
                <w:rFonts w:ascii="Times New Roman" w:hAnsi="Times New Roman"/>
                <w:bCs/>
                <w:i/>
                <w:iCs/>
                <w:spacing w:val="-2"/>
              </w:rPr>
              <w:t>diungkapkan</w:t>
            </w:r>
            <w:proofErr w:type="spellEnd"/>
            <w:r w:rsidRPr="0089218E">
              <w:rPr>
                <w:rFonts w:ascii="Times New Roman" w:hAnsi="Times New Roman"/>
                <w:bCs/>
                <w:i/>
                <w:iCs/>
                <w:spacing w:val="-2"/>
              </w:rPr>
              <w:t xml:space="preserve"> oleh </w:t>
            </w:r>
            <w:proofErr w:type="spellStart"/>
            <w:r w:rsidRPr="0089218E">
              <w:rPr>
                <w:rFonts w:ascii="Times New Roman" w:hAnsi="Times New Roman"/>
                <w:bCs/>
                <w:i/>
                <w:iCs/>
                <w:spacing w:val="-2"/>
              </w:rPr>
              <w:t>Pihak</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Pengungkap</w:t>
            </w:r>
            <w:proofErr w:type="spellEnd"/>
            <w:r w:rsidRPr="0089218E">
              <w:rPr>
                <w:rFonts w:ascii="Times New Roman" w:hAnsi="Times New Roman"/>
                <w:bCs/>
                <w:i/>
                <w:iCs/>
                <w:spacing w:val="-2"/>
              </w:rPr>
              <w:t xml:space="preserve"> dan/</w:t>
            </w:r>
            <w:proofErr w:type="spellStart"/>
            <w:r w:rsidRPr="0089218E">
              <w:rPr>
                <w:rFonts w:ascii="Times New Roman" w:hAnsi="Times New Roman"/>
                <w:bCs/>
                <w:i/>
                <w:iCs/>
                <w:spacing w:val="-2"/>
              </w:rPr>
              <w:t>atau</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Afiliasi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tersebut</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sesuai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dengan</w:t>
            </w:r>
            <w:proofErr w:type="spellEnd"/>
            <w:r w:rsidRPr="0089218E">
              <w:rPr>
                <w:rFonts w:ascii="Times New Roman" w:hAnsi="Times New Roman"/>
                <w:bCs/>
                <w:i/>
                <w:iCs/>
                <w:spacing w:val="-2"/>
              </w:rPr>
              <w:t xml:space="preserve"> dan </w:t>
            </w:r>
            <w:proofErr w:type="spellStart"/>
            <w:r w:rsidRPr="0089218E">
              <w:rPr>
                <w:rFonts w:ascii="Times New Roman" w:hAnsi="Times New Roman"/>
                <w:bCs/>
                <w:i/>
                <w:iCs/>
                <w:spacing w:val="-2"/>
              </w:rPr>
              <w:t>sehubungan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dengan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diskusi</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sehubungan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dengan</w:t>
            </w:r>
            <w:proofErr w:type="spellEnd"/>
            <w:r w:rsidRPr="0089218E">
              <w:rPr>
                <w:rFonts w:ascii="Times New Roman" w:hAnsi="Times New Roman"/>
                <w:bCs/>
                <w:i/>
                <w:iCs/>
                <w:spacing w:val="-2"/>
              </w:rPr>
              <w:t xml:space="preserve"> </w:t>
            </w:r>
            <w:proofErr w:type="spellStart"/>
            <w:r w:rsidRPr="0089218E">
              <w:rPr>
                <w:rFonts w:ascii="Times New Roman" w:hAnsi="Times New Roman"/>
                <w:bCs/>
                <w:i/>
                <w:iCs/>
                <w:spacing w:val="-2"/>
              </w:rPr>
              <w:t>Tujuan</w:t>
            </w:r>
            <w:proofErr w:type="spellEnd"/>
            <w:r w:rsidRPr="0089218E">
              <w:rPr>
                <w:rFonts w:ascii="Times New Roman" w:hAnsi="Times New Roman"/>
                <w:bCs/>
                <w:i/>
                <w:iCs/>
                <w:spacing w:val="-2"/>
              </w:rPr>
              <w:t>.</w:t>
            </w:r>
          </w:p>
          <w:p w14:paraId="648C2C10" w14:textId="2BBED344"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bCs/>
                <w:spacing w:val="-2"/>
              </w:rPr>
            </w:pPr>
          </w:p>
        </w:tc>
      </w:tr>
      <w:tr w:rsidR="00BC46AB" w:rsidRPr="00160ADA" w14:paraId="17D43D80" w14:textId="77777777">
        <w:trPr>
          <w:trHeight w:val="240"/>
        </w:trPr>
        <w:tc>
          <w:tcPr>
            <w:tcW w:w="1008" w:type="dxa"/>
            <w:tcBorders>
              <w:top w:val="single" w:sz="4" w:space="0" w:color="auto"/>
              <w:left w:val="single" w:sz="4" w:space="0" w:color="auto"/>
              <w:bottom w:val="single" w:sz="4" w:space="0" w:color="auto"/>
              <w:right w:val="single" w:sz="4" w:space="0" w:color="auto"/>
            </w:tcBorders>
          </w:tcPr>
          <w:p w14:paraId="77F5ABEB" w14:textId="331EB993"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9.</w:t>
            </w:r>
          </w:p>
        </w:tc>
        <w:tc>
          <w:tcPr>
            <w:tcW w:w="810" w:type="dxa"/>
            <w:tcBorders>
              <w:top w:val="single" w:sz="4" w:space="0" w:color="auto"/>
              <w:left w:val="single" w:sz="4" w:space="0" w:color="auto"/>
              <w:bottom w:val="single" w:sz="4" w:space="0" w:color="auto"/>
              <w:right w:val="single" w:sz="4" w:space="0" w:color="auto"/>
            </w:tcBorders>
          </w:tcPr>
          <w:p w14:paraId="26D15EF8" w14:textId="7CE1D9EF"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3</w:t>
            </w:r>
          </w:p>
        </w:tc>
        <w:tc>
          <w:tcPr>
            <w:tcW w:w="2826" w:type="dxa"/>
            <w:tcBorders>
              <w:top w:val="single" w:sz="4" w:space="0" w:color="auto"/>
              <w:left w:val="single" w:sz="4" w:space="0" w:color="auto"/>
              <w:bottom w:val="single" w:sz="4" w:space="0" w:color="auto"/>
              <w:right w:val="single" w:sz="4" w:space="0" w:color="auto"/>
            </w:tcBorders>
          </w:tcPr>
          <w:p w14:paraId="493508AA" w14:textId="6B0ABB4A"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jc w:val="left"/>
              <w:rPr>
                <w:rFonts w:ascii="Times New Roman" w:hAnsi="Times New Roman"/>
                <w:spacing w:val="-2"/>
              </w:rPr>
            </w:pPr>
            <w:r w:rsidRPr="00160ADA">
              <w:rPr>
                <w:rFonts w:ascii="Times New Roman" w:hAnsi="Times New Roman"/>
                <w:spacing w:val="-2"/>
              </w:rPr>
              <w:t xml:space="preserve">Address </w:t>
            </w:r>
            <w:r>
              <w:rPr>
                <w:rFonts w:ascii="Times New Roman" w:hAnsi="Times New Roman"/>
                <w:spacing w:val="-2"/>
              </w:rPr>
              <w:t xml:space="preserve">/ </w:t>
            </w:r>
            <w:r w:rsidRPr="004159D1">
              <w:rPr>
                <w:rFonts w:ascii="Times New Roman" w:hAnsi="Times New Roman"/>
                <w:i/>
                <w:iCs/>
                <w:spacing w:val="-2"/>
              </w:rPr>
              <w:t>Alamat</w:t>
            </w:r>
          </w:p>
        </w:tc>
        <w:tc>
          <w:tcPr>
            <w:tcW w:w="5094" w:type="dxa"/>
            <w:tcBorders>
              <w:top w:val="single" w:sz="4" w:space="0" w:color="auto"/>
              <w:left w:val="single" w:sz="4" w:space="0" w:color="auto"/>
              <w:bottom w:val="single" w:sz="4" w:space="0" w:color="auto"/>
              <w:right w:val="single" w:sz="4" w:space="0" w:color="auto"/>
            </w:tcBorders>
          </w:tcPr>
          <w:p w14:paraId="65596143" w14:textId="77777777" w:rsidR="0089218E" w:rsidRPr="00160ADA" w:rsidRDefault="0089218E" w:rsidP="0089218E">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8"/>
              <w:rPr>
                <w:rFonts w:ascii="Times New Roman" w:hAnsi="Times New Roman"/>
                <w:spacing w:val="-2"/>
                <w:u w:val="single"/>
              </w:rPr>
            </w:pPr>
            <w:r w:rsidRPr="00160ADA">
              <w:rPr>
                <w:rFonts w:ascii="Times New Roman" w:hAnsi="Times New Roman"/>
                <w:spacing w:val="-2"/>
                <w:u w:val="single"/>
              </w:rPr>
              <w:t>Disclosing Party</w:t>
            </w:r>
            <w:r>
              <w:rPr>
                <w:rFonts w:ascii="Times New Roman" w:hAnsi="Times New Roman"/>
                <w:spacing w:val="-2"/>
                <w:u w:val="single"/>
              </w:rPr>
              <w:t xml:space="preserve"> / </w:t>
            </w:r>
            <w:proofErr w:type="spellStart"/>
            <w:r w:rsidRPr="00126EC7">
              <w:rPr>
                <w:rFonts w:ascii="Times New Roman" w:hAnsi="Times New Roman"/>
                <w:i/>
                <w:iCs/>
                <w:spacing w:val="-2"/>
                <w:u w:val="single"/>
              </w:rPr>
              <w:t>Pihak</w:t>
            </w:r>
            <w:proofErr w:type="spellEnd"/>
            <w:r w:rsidRPr="00126EC7">
              <w:rPr>
                <w:rFonts w:ascii="Times New Roman" w:hAnsi="Times New Roman"/>
                <w:i/>
                <w:iCs/>
                <w:spacing w:val="-2"/>
                <w:u w:val="single"/>
              </w:rPr>
              <w:t xml:space="preserve"> </w:t>
            </w:r>
            <w:proofErr w:type="spellStart"/>
            <w:r w:rsidRPr="00126EC7">
              <w:rPr>
                <w:rFonts w:ascii="Times New Roman" w:hAnsi="Times New Roman"/>
                <w:i/>
                <w:iCs/>
                <w:spacing w:val="-2"/>
                <w:u w:val="single"/>
              </w:rPr>
              <w:t>Pengungkap</w:t>
            </w:r>
            <w:proofErr w:type="spellEnd"/>
          </w:p>
          <w:p w14:paraId="28DBBC4A" w14:textId="77777777" w:rsidR="009C0BE5" w:rsidRPr="005C2BB4" w:rsidRDefault="009C0BE5" w:rsidP="009C0BE5">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76" w:lineRule="auto"/>
              <w:ind w:right="-58"/>
              <w:rPr>
                <w:rFonts w:ascii="Times New Roman" w:hAnsi="Times New Roman"/>
                <w:spacing w:val="-2"/>
              </w:rPr>
            </w:pPr>
            <w:r w:rsidRPr="005C2BB4">
              <w:rPr>
                <w:rFonts w:ascii="Times New Roman" w:hAnsi="Times New Roman"/>
                <w:spacing w:val="-2"/>
              </w:rPr>
              <w:t>Cowell Tower 12th Floor</w:t>
            </w:r>
          </w:p>
          <w:p w14:paraId="10D31D8E" w14:textId="77777777" w:rsidR="009C0BE5" w:rsidRPr="005C2BB4" w:rsidRDefault="009C0BE5" w:rsidP="009C0BE5">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76" w:lineRule="auto"/>
              <w:ind w:right="-58"/>
              <w:rPr>
                <w:rFonts w:ascii="Times New Roman" w:hAnsi="Times New Roman"/>
                <w:spacing w:val="-2"/>
              </w:rPr>
            </w:pPr>
            <w:r w:rsidRPr="005C2BB4">
              <w:rPr>
                <w:rFonts w:ascii="Times New Roman" w:hAnsi="Times New Roman"/>
                <w:spacing w:val="-2"/>
              </w:rPr>
              <w:t xml:space="preserve">Jl. </w:t>
            </w:r>
            <w:proofErr w:type="spellStart"/>
            <w:r w:rsidRPr="005C2BB4">
              <w:rPr>
                <w:rFonts w:ascii="Times New Roman" w:hAnsi="Times New Roman"/>
                <w:spacing w:val="-2"/>
              </w:rPr>
              <w:t>Senen</w:t>
            </w:r>
            <w:proofErr w:type="spellEnd"/>
            <w:r w:rsidRPr="005C2BB4">
              <w:rPr>
                <w:rFonts w:ascii="Times New Roman" w:hAnsi="Times New Roman"/>
                <w:spacing w:val="-2"/>
              </w:rPr>
              <w:t xml:space="preserve"> Raya No. 135</w:t>
            </w:r>
          </w:p>
          <w:p w14:paraId="0E218CAF" w14:textId="77777777" w:rsidR="009C0BE5" w:rsidRDefault="009C0BE5" w:rsidP="009C0BE5">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76" w:lineRule="auto"/>
              <w:ind w:right="-58"/>
              <w:rPr>
                <w:rFonts w:ascii="Times New Roman" w:hAnsi="Times New Roman"/>
                <w:spacing w:val="-2"/>
              </w:rPr>
            </w:pPr>
            <w:r w:rsidRPr="005C2BB4">
              <w:rPr>
                <w:rFonts w:ascii="Times New Roman" w:hAnsi="Times New Roman"/>
                <w:spacing w:val="-2"/>
              </w:rPr>
              <w:t xml:space="preserve">Central Jakarta, Indonesia </w:t>
            </w:r>
          </w:p>
          <w:p w14:paraId="381EBC9D" w14:textId="77777777" w:rsidR="009C0BE5" w:rsidRPr="005C2BB4" w:rsidRDefault="009C0BE5" w:rsidP="009C0BE5">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76" w:lineRule="auto"/>
              <w:ind w:right="-58"/>
              <w:rPr>
                <w:rFonts w:ascii="Times New Roman" w:hAnsi="Times New Roman"/>
                <w:spacing w:val="-2"/>
              </w:rPr>
            </w:pPr>
            <w:r>
              <w:rPr>
                <w:rFonts w:ascii="Times New Roman" w:hAnsi="Times New Roman"/>
                <w:spacing w:val="-2"/>
              </w:rPr>
              <w:t>Attention: Head of Procurement, Partnerships &amp; Alliances</w:t>
            </w:r>
          </w:p>
          <w:p w14:paraId="4126EE2D" w14:textId="77777777" w:rsidR="0089218E" w:rsidRPr="00160ADA" w:rsidRDefault="0089218E" w:rsidP="0089218E">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8"/>
              <w:rPr>
                <w:rFonts w:ascii="Times New Roman" w:hAnsi="Times New Roman"/>
                <w:spacing w:val="-2"/>
              </w:rPr>
            </w:pPr>
          </w:p>
          <w:p w14:paraId="0D8BFC82" w14:textId="77777777" w:rsidR="0089218E" w:rsidRPr="00160ADA" w:rsidRDefault="0089218E" w:rsidP="0089218E">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8"/>
              <w:rPr>
                <w:rFonts w:ascii="Times New Roman" w:hAnsi="Times New Roman"/>
                <w:spacing w:val="-2"/>
              </w:rPr>
            </w:pPr>
            <w:r w:rsidRPr="00160ADA">
              <w:rPr>
                <w:rFonts w:ascii="Times New Roman" w:hAnsi="Times New Roman"/>
                <w:spacing w:val="-2"/>
                <w:u w:val="single"/>
              </w:rPr>
              <w:t>Recipient</w:t>
            </w:r>
            <w:r>
              <w:rPr>
                <w:rFonts w:ascii="Times New Roman" w:hAnsi="Times New Roman"/>
                <w:spacing w:val="-2"/>
                <w:u w:val="single"/>
              </w:rPr>
              <w:t xml:space="preserve"> / </w:t>
            </w:r>
            <w:proofErr w:type="spellStart"/>
            <w:r w:rsidRPr="00126EC7">
              <w:rPr>
                <w:rFonts w:ascii="Times New Roman" w:hAnsi="Times New Roman"/>
                <w:i/>
                <w:iCs/>
                <w:spacing w:val="-2"/>
                <w:u w:val="single"/>
              </w:rPr>
              <w:t>Pihak</w:t>
            </w:r>
            <w:proofErr w:type="spellEnd"/>
            <w:r w:rsidRPr="00126EC7">
              <w:rPr>
                <w:rFonts w:ascii="Times New Roman" w:hAnsi="Times New Roman"/>
                <w:i/>
                <w:iCs/>
                <w:spacing w:val="-2"/>
                <w:u w:val="single"/>
              </w:rPr>
              <w:t xml:space="preserve"> </w:t>
            </w:r>
            <w:proofErr w:type="spellStart"/>
            <w:r w:rsidRPr="00126EC7">
              <w:rPr>
                <w:rFonts w:ascii="Times New Roman" w:hAnsi="Times New Roman"/>
                <w:i/>
                <w:iCs/>
                <w:spacing w:val="-2"/>
                <w:u w:val="single"/>
              </w:rPr>
              <w:t>Penerima</w:t>
            </w:r>
            <w:proofErr w:type="spellEnd"/>
          </w:p>
          <w:p w14:paraId="4E62B7A1" w14:textId="77777777" w:rsidR="0089218E" w:rsidRPr="00160ADA" w:rsidRDefault="0089218E" w:rsidP="0089218E">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8"/>
              <w:rPr>
                <w:rFonts w:ascii="Times New Roman" w:hAnsi="Times New Roman"/>
                <w:spacing w:val="-2"/>
              </w:rPr>
            </w:pPr>
            <w:r w:rsidRPr="00160ADA">
              <w:rPr>
                <w:rFonts w:ascii="Times New Roman" w:hAnsi="Times New Roman"/>
                <w:spacing w:val="-2"/>
                <w:highlight w:val="yellow"/>
              </w:rPr>
              <w:t>[insert address]</w:t>
            </w:r>
          </w:p>
          <w:p w14:paraId="1059BED3" w14:textId="77777777" w:rsidR="00BC46AB" w:rsidRDefault="0089218E" w:rsidP="0089218E">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 xml:space="preserve">Attention: </w:t>
            </w:r>
            <w:r w:rsidRPr="00160ADA">
              <w:rPr>
                <w:rFonts w:ascii="Times New Roman" w:hAnsi="Times New Roman"/>
                <w:spacing w:val="-2"/>
                <w:highlight w:val="yellow"/>
              </w:rPr>
              <w:t>[insert]</w:t>
            </w:r>
          </w:p>
          <w:p w14:paraId="528D7527" w14:textId="3FE6B27A" w:rsidR="0089218E" w:rsidRPr="00160ADA" w:rsidRDefault="0089218E" w:rsidP="0089218E">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b/>
                <w:spacing w:val="-2"/>
              </w:rPr>
            </w:pPr>
          </w:p>
        </w:tc>
      </w:tr>
      <w:tr w:rsidR="00BC46AB" w:rsidRPr="00160ADA" w14:paraId="078D3CC3" w14:textId="77777777">
        <w:trPr>
          <w:trHeight w:val="240"/>
        </w:trPr>
        <w:tc>
          <w:tcPr>
            <w:tcW w:w="1008" w:type="dxa"/>
            <w:tcBorders>
              <w:top w:val="single" w:sz="4" w:space="0" w:color="auto"/>
              <w:left w:val="single" w:sz="4" w:space="0" w:color="auto"/>
              <w:bottom w:val="single" w:sz="4" w:space="0" w:color="auto"/>
              <w:right w:val="single" w:sz="4" w:space="0" w:color="auto"/>
            </w:tcBorders>
          </w:tcPr>
          <w:p w14:paraId="4448134B" w14:textId="0099E40E"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10.</w:t>
            </w:r>
          </w:p>
        </w:tc>
        <w:tc>
          <w:tcPr>
            <w:tcW w:w="810" w:type="dxa"/>
            <w:tcBorders>
              <w:top w:val="single" w:sz="4" w:space="0" w:color="auto"/>
              <w:left w:val="single" w:sz="4" w:space="0" w:color="auto"/>
              <w:bottom w:val="single" w:sz="4" w:space="0" w:color="auto"/>
              <w:right w:val="single" w:sz="4" w:space="0" w:color="auto"/>
            </w:tcBorders>
          </w:tcPr>
          <w:p w14:paraId="1C18FC24" w14:textId="560C0DCD"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4</w:t>
            </w:r>
          </w:p>
        </w:tc>
        <w:tc>
          <w:tcPr>
            <w:tcW w:w="2826" w:type="dxa"/>
            <w:tcBorders>
              <w:top w:val="single" w:sz="4" w:space="0" w:color="auto"/>
              <w:left w:val="single" w:sz="4" w:space="0" w:color="auto"/>
              <w:bottom w:val="single" w:sz="4" w:space="0" w:color="auto"/>
              <w:right w:val="single" w:sz="4" w:space="0" w:color="auto"/>
            </w:tcBorders>
          </w:tcPr>
          <w:p w14:paraId="3E21FA8D" w14:textId="77777777" w:rsidR="00BC46AB"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jc w:val="left"/>
              <w:rPr>
                <w:rFonts w:ascii="Times New Roman" w:hAnsi="Times New Roman"/>
                <w:i/>
                <w:iCs/>
                <w:spacing w:val="-2"/>
              </w:rPr>
            </w:pPr>
            <w:r w:rsidRPr="00160ADA">
              <w:rPr>
                <w:rFonts w:ascii="Times New Roman" w:hAnsi="Times New Roman"/>
                <w:spacing w:val="-2"/>
              </w:rPr>
              <w:t>Governing Law</w:t>
            </w:r>
            <w:r>
              <w:rPr>
                <w:rFonts w:ascii="Times New Roman" w:hAnsi="Times New Roman"/>
                <w:spacing w:val="-2"/>
              </w:rPr>
              <w:t xml:space="preserve"> / </w:t>
            </w:r>
            <w:r w:rsidRPr="00126EC7">
              <w:rPr>
                <w:rFonts w:ascii="Times New Roman" w:hAnsi="Times New Roman"/>
                <w:i/>
                <w:iCs/>
                <w:spacing w:val="-2"/>
              </w:rPr>
              <w:t xml:space="preserve">Hukum Yang </w:t>
            </w:r>
            <w:proofErr w:type="spellStart"/>
            <w:r w:rsidRPr="00126EC7">
              <w:rPr>
                <w:rFonts w:ascii="Times New Roman" w:hAnsi="Times New Roman"/>
                <w:i/>
                <w:iCs/>
                <w:spacing w:val="-2"/>
              </w:rPr>
              <w:t>Berlaku</w:t>
            </w:r>
            <w:proofErr w:type="spellEnd"/>
          </w:p>
          <w:p w14:paraId="058DA708" w14:textId="46657ABA"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jc w:val="left"/>
              <w:rPr>
                <w:rFonts w:ascii="Times New Roman" w:hAnsi="Times New Roman"/>
                <w:spacing w:val="-2"/>
              </w:rPr>
            </w:pPr>
          </w:p>
        </w:tc>
        <w:tc>
          <w:tcPr>
            <w:tcW w:w="5094" w:type="dxa"/>
            <w:tcBorders>
              <w:top w:val="single" w:sz="4" w:space="0" w:color="auto"/>
              <w:left w:val="single" w:sz="4" w:space="0" w:color="auto"/>
              <w:bottom w:val="single" w:sz="4" w:space="0" w:color="auto"/>
              <w:right w:val="single" w:sz="4" w:space="0" w:color="auto"/>
            </w:tcBorders>
          </w:tcPr>
          <w:p w14:paraId="264D88FE" w14:textId="4AFAE5B2" w:rsidR="00BC46AB" w:rsidRPr="00160ADA" w:rsidRDefault="009C0BE5"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Pr>
                <w:rFonts w:ascii="Times New Roman" w:hAnsi="Times New Roman"/>
                <w:spacing w:val="-2"/>
              </w:rPr>
              <w:t>Indonesia</w:t>
            </w:r>
          </w:p>
        </w:tc>
      </w:tr>
      <w:tr w:rsidR="00BC46AB" w:rsidRPr="00160ADA" w14:paraId="365BC985" w14:textId="77777777">
        <w:trPr>
          <w:trHeight w:val="240"/>
        </w:trPr>
        <w:tc>
          <w:tcPr>
            <w:tcW w:w="1008" w:type="dxa"/>
            <w:tcBorders>
              <w:top w:val="single" w:sz="4" w:space="0" w:color="auto"/>
              <w:left w:val="single" w:sz="4" w:space="0" w:color="auto"/>
              <w:bottom w:val="single" w:sz="4" w:space="0" w:color="auto"/>
              <w:right w:val="single" w:sz="4" w:space="0" w:color="auto"/>
            </w:tcBorders>
          </w:tcPr>
          <w:p w14:paraId="5060B910" w14:textId="54421C00"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10.</w:t>
            </w:r>
          </w:p>
        </w:tc>
        <w:tc>
          <w:tcPr>
            <w:tcW w:w="810" w:type="dxa"/>
            <w:tcBorders>
              <w:top w:val="single" w:sz="4" w:space="0" w:color="auto"/>
              <w:left w:val="single" w:sz="4" w:space="0" w:color="auto"/>
              <w:bottom w:val="single" w:sz="4" w:space="0" w:color="auto"/>
              <w:right w:val="single" w:sz="4" w:space="0" w:color="auto"/>
            </w:tcBorders>
          </w:tcPr>
          <w:p w14:paraId="29A88BCE" w14:textId="32E3CC4B"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r w:rsidRPr="00160ADA">
              <w:rPr>
                <w:rFonts w:ascii="Times New Roman" w:hAnsi="Times New Roman"/>
                <w:spacing w:val="-2"/>
              </w:rPr>
              <w:t>5</w:t>
            </w:r>
          </w:p>
        </w:tc>
        <w:tc>
          <w:tcPr>
            <w:tcW w:w="2826" w:type="dxa"/>
            <w:tcBorders>
              <w:top w:val="single" w:sz="4" w:space="0" w:color="auto"/>
              <w:left w:val="single" w:sz="4" w:space="0" w:color="auto"/>
              <w:bottom w:val="single" w:sz="4" w:space="0" w:color="auto"/>
              <w:right w:val="single" w:sz="4" w:space="0" w:color="auto"/>
            </w:tcBorders>
          </w:tcPr>
          <w:p w14:paraId="656FF5EA" w14:textId="77777777" w:rsidR="00BC46AB"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jc w:val="left"/>
              <w:rPr>
                <w:rFonts w:ascii="Times New Roman" w:hAnsi="Times New Roman"/>
                <w:spacing w:val="-2"/>
              </w:rPr>
            </w:pPr>
            <w:r w:rsidRPr="00160ADA">
              <w:rPr>
                <w:rFonts w:ascii="Times New Roman" w:hAnsi="Times New Roman"/>
                <w:spacing w:val="-2"/>
              </w:rPr>
              <w:t>Jurisdiction</w:t>
            </w:r>
            <w:r>
              <w:rPr>
                <w:rFonts w:ascii="Times New Roman" w:hAnsi="Times New Roman"/>
                <w:spacing w:val="-2"/>
              </w:rPr>
              <w:t xml:space="preserve"> / </w:t>
            </w:r>
            <w:proofErr w:type="spellStart"/>
            <w:r w:rsidRPr="00126EC7">
              <w:rPr>
                <w:rFonts w:ascii="Times New Roman" w:hAnsi="Times New Roman"/>
                <w:i/>
                <w:iCs/>
                <w:spacing w:val="-2"/>
              </w:rPr>
              <w:t>Y</w:t>
            </w:r>
            <w:r>
              <w:rPr>
                <w:rFonts w:ascii="Times New Roman" w:hAnsi="Times New Roman"/>
                <w:i/>
                <w:iCs/>
                <w:spacing w:val="-2"/>
              </w:rPr>
              <w:t>u</w:t>
            </w:r>
            <w:r w:rsidRPr="00126EC7">
              <w:rPr>
                <w:rFonts w:ascii="Times New Roman" w:hAnsi="Times New Roman"/>
                <w:i/>
                <w:iCs/>
                <w:spacing w:val="-2"/>
              </w:rPr>
              <w:t>risdiksi</w:t>
            </w:r>
            <w:proofErr w:type="spellEnd"/>
            <w:r>
              <w:rPr>
                <w:rFonts w:ascii="Times New Roman" w:hAnsi="Times New Roman"/>
                <w:spacing w:val="-2"/>
              </w:rPr>
              <w:t xml:space="preserve"> </w:t>
            </w:r>
          </w:p>
          <w:p w14:paraId="42083461" w14:textId="3895C9EA" w:rsidR="00BC46AB" w:rsidRPr="00160ADA" w:rsidRDefault="00BC46AB" w:rsidP="00BC46AB">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jc w:val="left"/>
              <w:rPr>
                <w:rFonts w:ascii="Times New Roman" w:hAnsi="Times New Roman"/>
                <w:spacing w:val="-2"/>
              </w:rPr>
            </w:pPr>
          </w:p>
        </w:tc>
        <w:tc>
          <w:tcPr>
            <w:tcW w:w="5094" w:type="dxa"/>
            <w:tcBorders>
              <w:top w:val="single" w:sz="4" w:space="0" w:color="auto"/>
              <w:left w:val="single" w:sz="4" w:space="0" w:color="auto"/>
              <w:bottom w:val="single" w:sz="4" w:space="0" w:color="auto"/>
              <w:right w:val="single" w:sz="4" w:space="0" w:color="auto"/>
            </w:tcBorders>
          </w:tcPr>
          <w:p w14:paraId="05C41F14" w14:textId="77777777" w:rsidR="009C0BE5" w:rsidRPr="009C0BE5" w:rsidRDefault="009C0BE5" w:rsidP="009C0BE5">
            <w:pPr>
              <w:pStyle w:val="NormalWeb"/>
              <w:rPr>
                <w:spacing w:val="-2"/>
                <w:sz w:val="20"/>
                <w:szCs w:val="20"/>
                <w:lang w:val="en-GB"/>
              </w:rPr>
            </w:pPr>
            <w:r w:rsidRPr="009C0BE5">
              <w:rPr>
                <w:spacing w:val="-2"/>
                <w:sz w:val="20"/>
                <w:szCs w:val="20"/>
                <w:lang w:val="en-GB"/>
              </w:rPr>
              <w:t>District Court of Central Jakarta</w:t>
            </w:r>
          </w:p>
          <w:p w14:paraId="4FCE3F36" w14:textId="4FE8E5DB" w:rsidR="00BC46AB" w:rsidRPr="00160ADA" w:rsidRDefault="009C0BE5" w:rsidP="009C0BE5">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after="0" w:line="240" w:lineRule="auto"/>
              <w:ind w:right="-54"/>
              <w:rPr>
                <w:rFonts w:ascii="Times New Roman" w:hAnsi="Times New Roman"/>
                <w:spacing w:val="-2"/>
              </w:rPr>
            </w:pPr>
            <w:proofErr w:type="spellStart"/>
            <w:r w:rsidRPr="009C0BE5">
              <w:rPr>
                <w:rFonts w:ascii="Times New Roman" w:hAnsi="Times New Roman"/>
                <w:spacing w:val="-2"/>
              </w:rPr>
              <w:t>Pengadilan</w:t>
            </w:r>
            <w:proofErr w:type="spellEnd"/>
            <w:r w:rsidRPr="009C0BE5">
              <w:rPr>
                <w:rFonts w:ascii="Times New Roman" w:hAnsi="Times New Roman"/>
                <w:spacing w:val="-2"/>
              </w:rPr>
              <w:t xml:space="preserve"> Negeri Jakarta Pusat</w:t>
            </w:r>
          </w:p>
        </w:tc>
      </w:tr>
    </w:tbl>
    <w:p w14:paraId="7A4EB10E" w14:textId="77777777" w:rsidR="00A333E0" w:rsidRPr="00160ADA" w:rsidRDefault="00A333E0" w:rsidP="004E11D3">
      <w:pPr>
        <w:tabs>
          <w:tab w:val="left" w:pos="-2970"/>
        </w:tabs>
        <w:spacing w:after="0" w:line="240" w:lineRule="auto"/>
        <w:ind w:right="-54"/>
        <w:rPr>
          <w:rFonts w:ascii="Times New Roman" w:hAnsi="Times New Roman"/>
          <w:b/>
        </w:rPr>
      </w:pPr>
    </w:p>
    <w:sectPr w:rsidR="00A333E0" w:rsidRPr="00160ADA">
      <w:headerReference w:type="default" r:id="rId7"/>
      <w:footerReference w:type="default" r:id="rId8"/>
      <w:pgSz w:w="11906" w:h="16838"/>
      <w:pgMar w:top="1296" w:right="1195" w:bottom="1728" w:left="1166" w:header="720" w:footer="864" w:gutter="0"/>
      <w:pgNumType w:start="1" w:chapSep="enDash"/>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BF26" w14:textId="77777777" w:rsidR="00A23830" w:rsidRDefault="00A23830">
      <w:r>
        <w:separator/>
      </w:r>
    </w:p>
  </w:endnote>
  <w:endnote w:type="continuationSeparator" w:id="0">
    <w:p w14:paraId="07616A57" w14:textId="77777777" w:rsidR="00A23830" w:rsidRDefault="00A23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37492" w14:textId="77777777" w:rsidR="00A333E0" w:rsidRDefault="00A333E0">
    <w:pPr>
      <w:pStyle w:val="Footer"/>
      <w:spacing w:after="0"/>
      <w:rPr>
        <w:snapToGrid w:val="0"/>
      </w:rPr>
    </w:pPr>
    <w:r>
      <w:rPr>
        <w:noProof/>
        <w:snapToGrid w:val="0"/>
      </w:rPr>
      <w:t>version: 2022.04B.NR</w:t>
    </w:r>
  </w:p>
  <w:p w14:paraId="799BC314" w14:textId="77777777" w:rsidR="00A333E0" w:rsidRDefault="00A333E0">
    <w:pPr>
      <w:pStyle w:val="Footer"/>
      <w:framePr w:wrap="around" w:vAnchor="text" w:hAnchor="page" w:x="5842" w:y="139"/>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r>
      <w:rPr>
        <w:rStyle w:val="PageNumber"/>
      </w:rPr>
      <w:t xml:space="preserve"> -</w:t>
    </w:r>
  </w:p>
  <w:p w14:paraId="6797BF63" w14:textId="77777777" w:rsidR="00A333E0" w:rsidRDefault="00A33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B38EE" w14:textId="77777777" w:rsidR="00A23830" w:rsidRDefault="00A23830">
      <w:r>
        <w:separator/>
      </w:r>
    </w:p>
  </w:footnote>
  <w:footnote w:type="continuationSeparator" w:id="0">
    <w:p w14:paraId="4CAD68CF" w14:textId="77777777" w:rsidR="00A23830" w:rsidRDefault="00A23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3F60" w14:textId="77777777" w:rsidR="00A333E0" w:rsidRDefault="00A333E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0EB9"/>
    <w:multiLevelType w:val="multilevel"/>
    <w:tmpl w:val="0409001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1ED628CF"/>
    <w:multiLevelType w:val="multilevel"/>
    <w:tmpl w:val="FC306628"/>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117735F"/>
    <w:multiLevelType w:val="hybridMultilevel"/>
    <w:tmpl w:val="0C30CC1A"/>
    <w:lvl w:ilvl="0" w:tplc="52B2D968">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46271699"/>
    <w:multiLevelType w:val="multilevel"/>
    <w:tmpl w:val="929049F8"/>
    <w:lvl w:ilvl="0">
      <w:start w:val="1"/>
      <w:numFmt w:val="lowerRoman"/>
      <w:lvlText w:val="(%1)"/>
      <w:lvlJc w:val="left"/>
      <w:pPr>
        <w:tabs>
          <w:tab w:val="num" w:pos="720"/>
        </w:tabs>
        <w:ind w:left="720" w:hanging="720"/>
      </w:pPr>
      <w:rPr>
        <w:rFonts w:hint="default"/>
        <w:b w:val="0"/>
        <w:i w:val="0"/>
        <w:sz w:val="22"/>
      </w:rPr>
    </w:lvl>
    <w:lvl w:ilvl="1">
      <w:start w:val="1"/>
      <w:numFmt w:val="decimal"/>
      <w:lvlText w:val="%1.%2"/>
      <w:lvlJc w:val="left"/>
      <w:pPr>
        <w:tabs>
          <w:tab w:val="num" w:pos="720"/>
        </w:tabs>
        <w:ind w:left="720" w:hanging="720"/>
      </w:pPr>
      <w:rPr>
        <w:rFonts w:ascii="Arial" w:hAnsi="Arial" w:cs="Times New Roman" w:hint="default"/>
        <w:b/>
        <w:i w:val="0"/>
        <w:sz w:val="21"/>
      </w:rPr>
    </w:lvl>
    <w:lvl w:ilvl="2">
      <w:start w:val="1"/>
      <w:numFmt w:val="decimal"/>
      <w:lvlText w:val="%1.%2.%3"/>
      <w:lvlJc w:val="left"/>
      <w:pPr>
        <w:tabs>
          <w:tab w:val="num" w:pos="1440"/>
        </w:tabs>
        <w:ind w:left="1440" w:hanging="720"/>
      </w:pPr>
      <w:rPr>
        <w:rFonts w:cs="Times New Roman" w:hint="default"/>
        <w:b/>
        <w:i w:val="0"/>
        <w:sz w:val="17"/>
      </w:rPr>
    </w:lvl>
    <w:lvl w:ilvl="3">
      <w:start w:val="1"/>
      <w:numFmt w:val="lowerRoman"/>
      <w:lvlText w:val="(%4)"/>
      <w:lvlJc w:val="left"/>
      <w:pPr>
        <w:tabs>
          <w:tab w:val="num" w:pos="2160"/>
        </w:tabs>
        <w:ind w:left="2016" w:hanging="576"/>
      </w:pPr>
      <w:rPr>
        <w:rFonts w:cs="Times New Roman" w:hint="default"/>
      </w:rPr>
    </w:lvl>
    <w:lvl w:ilvl="4">
      <w:start w:val="1"/>
      <w:numFmt w:val="lowerLetter"/>
      <w:lvlText w:val="(%5)"/>
      <w:lvlJc w:val="left"/>
      <w:pPr>
        <w:tabs>
          <w:tab w:val="num" w:pos="2592"/>
        </w:tabs>
        <w:ind w:left="2592" w:hanging="576"/>
      </w:pPr>
      <w:rPr>
        <w:rFonts w:cs="Times New Roman" w:hint="default"/>
      </w:rPr>
    </w:lvl>
    <w:lvl w:ilvl="5">
      <w:start w:val="1"/>
      <w:numFmt w:val="upperRoman"/>
      <w:lvlText w:val="(%6)"/>
      <w:lvlJc w:val="left"/>
      <w:pPr>
        <w:tabs>
          <w:tab w:val="num" w:pos="3312"/>
        </w:tabs>
        <w:ind w:left="3168" w:hanging="576"/>
      </w:pPr>
      <w:rPr>
        <w:rFonts w:cs="Times New Roman" w:hint="default"/>
      </w:rPr>
    </w:lvl>
    <w:lvl w:ilvl="6">
      <w:start w:val="1"/>
      <w:numFmt w:val="upperLetter"/>
      <w:lvlText w:val="(%7)"/>
      <w:lvlJc w:val="left"/>
      <w:pPr>
        <w:tabs>
          <w:tab w:val="num" w:pos="3744"/>
        </w:tabs>
        <w:ind w:left="3744" w:hanging="576"/>
      </w:pPr>
      <w:rPr>
        <w:rFonts w:cs="Times New Roman" w:hint="default"/>
      </w:rPr>
    </w:lvl>
    <w:lvl w:ilvl="7">
      <w:start w:val="1"/>
      <w:numFmt w:val="decimal"/>
      <w:lvlText w:val="(%8)"/>
      <w:lvlJc w:val="left"/>
      <w:pPr>
        <w:tabs>
          <w:tab w:val="num" w:pos="4320"/>
        </w:tabs>
        <w:ind w:left="4320" w:hanging="576"/>
      </w:pPr>
      <w:rPr>
        <w:rFonts w:cs="Times New Roman" w:hint="default"/>
      </w:rPr>
    </w:lvl>
    <w:lvl w:ilvl="8">
      <w:start w:val="1"/>
      <w:numFmt w:val="lowerLetter"/>
      <w:lvlText w:val="%9)"/>
      <w:lvlJc w:val="left"/>
      <w:pPr>
        <w:tabs>
          <w:tab w:val="num" w:pos="4896"/>
        </w:tabs>
        <w:ind w:left="4896" w:hanging="576"/>
      </w:pPr>
      <w:rPr>
        <w:rFonts w:cs="Times New Roman" w:hint="default"/>
      </w:rPr>
    </w:lvl>
  </w:abstractNum>
  <w:abstractNum w:abstractNumId="4" w15:restartNumberingAfterBreak="0">
    <w:nsid w:val="5F6D3296"/>
    <w:multiLevelType w:val="hybridMultilevel"/>
    <w:tmpl w:val="764A6AC4"/>
    <w:lvl w:ilvl="0" w:tplc="6BD66504">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40A77DC"/>
    <w:multiLevelType w:val="multilevel"/>
    <w:tmpl w:val="01DA6480"/>
    <w:lvl w:ilvl="0">
      <w:start w:val="1"/>
      <w:numFmt w:val="decimal"/>
      <w:pStyle w:val="Heading1"/>
      <w:lvlText w:val="%1."/>
      <w:lvlJc w:val="left"/>
      <w:pPr>
        <w:tabs>
          <w:tab w:val="num" w:pos="5115"/>
        </w:tabs>
        <w:ind w:left="5115" w:hanging="720"/>
      </w:pPr>
      <w:rPr>
        <w:rFonts w:ascii="Times New Roman" w:hAnsi="Times New Roman" w:cs="Times New Roman" w:hint="default"/>
        <w:b w:val="0"/>
        <w:bCs w:val="0"/>
        <w:i w:val="0"/>
        <w:sz w:val="20"/>
        <w:szCs w:val="20"/>
      </w:rPr>
    </w:lvl>
    <w:lvl w:ilvl="1">
      <w:start w:val="1"/>
      <w:numFmt w:val="decimal"/>
      <w:pStyle w:val="Heading2"/>
      <w:lvlText w:val="%1.%2"/>
      <w:lvlJc w:val="left"/>
      <w:pPr>
        <w:tabs>
          <w:tab w:val="num" w:pos="720"/>
        </w:tabs>
        <w:ind w:left="720" w:hanging="720"/>
      </w:pPr>
      <w:rPr>
        <w:rFonts w:ascii="Times New Roman" w:hAnsi="Times New Roman" w:cs="Times New Roman" w:hint="default"/>
        <w:b w:val="0"/>
        <w:bCs/>
        <w:i w:val="0"/>
        <w:sz w:val="20"/>
        <w:szCs w:val="20"/>
      </w:rPr>
    </w:lvl>
    <w:lvl w:ilvl="2">
      <w:start w:val="1"/>
      <w:numFmt w:val="decimal"/>
      <w:pStyle w:val="Heading3"/>
      <w:lvlText w:val="%1.%2.%3"/>
      <w:lvlJc w:val="left"/>
      <w:pPr>
        <w:tabs>
          <w:tab w:val="num" w:pos="1440"/>
        </w:tabs>
        <w:ind w:left="1440" w:hanging="720"/>
      </w:pPr>
      <w:rPr>
        <w:rFonts w:cs="Times New Roman" w:hint="default"/>
        <w:b/>
        <w:i w:val="0"/>
        <w:sz w:val="17"/>
      </w:rPr>
    </w:lvl>
    <w:lvl w:ilvl="3">
      <w:start w:val="1"/>
      <w:numFmt w:val="lowerRoman"/>
      <w:pStyle w:val="Heading4"/>
      <w:lvlText w:val="(%4)"/>
      <w:lvlJc w:val="left"/>
      <w:pPr>
        <w:tabs>
          <w:tab w:val="num" w:pos="2160"/>
        </w:tabs>
        <w:ind w:left="2016" w:hanging="576"/>
      </w:pPr>
      <w:rPr>
        <w:rFonts w:cs="Times New Roman" w:hint="default"/>
      </w:rPr>
    </w:lvl>
    <w:lvl w:ilvl="4">
      <w:start w:val="1"/>
      <w:numFmt w:val="lowerLetter"/>
      <w:pStyle w:val="Heading5"/>
      <w:lvlText w:val="(%5)"/>
      <w:lvlJc w:val="left"/>
      <w:pPr>
        <w:tabs>
          <w:tab w:val="num" w:pos="2592"/>
        </w:tabs>
        <w:ind w:left="2592" w:hanging="576"/>
      </w:pPr>
      <w:rPr>
        <w:rFonts w:cs="Times New Roman" w:hint="default"/>
      </w:rPr>
    </w:lvl>
    <w:lvl w:ilvl="5">
      <w:start w:val="1"/>
      <w:numFmt w:val="upperRoman"/>
      <w:pStyle w:val="Heading6"/>
      <w:lvlText w:val="(%6)"/>
      <w:lvlJc w:val="left"/>
      <w:pPr>
        <w:tabs>
          <w:tab w:val="num" w:pos="3312"/>
        </w:tabs>
        <w:ind w:left="3168" w:hanging="576"/>
      </w:pPr>
      <w:rPr>
        <w:rFonts w:cs="Times New Roman" w:hint="default"/>
      </w:rPr>
    </w:lvl>
    <w:lvl w:ilvl="6">
      <w:start w:val="1"/>
      <w:numFmt w:val="upperLetter"/>
      <w:pStyle w:val="Heading7"/>
      <w:lvlText w:val="(%7)"/>
      <w:lvlJc w:val="left"/>
      <w:pPr>
        <w:tabs>
          <w:tab w:val="num" w:pos="3744"/>
        </w:tabs>
        <w:ind w:left="3744" w:hanging="576"/>
      </w:pPr>
      <w:rPr>
        <w:rFonts w:cs="Times New Roman" w:hint="default"/>
      </w:rPr>
    </w:lvl>
    <w:lvl w:ilvl="7">
      <w:start w:val="1"/>
      <w:numFmt w:val="decimal"/>
      <w:pStyle w:val="Heading8"/>
      <w:lvlText w:val="(%8)"/>
      <w:lvlJc w:val="left"/>
      <w:pPr>
        <w:tabs>
          <w:tab w:val="num" w:pos="4320"/>
        </w:tabs>
        <w:ind w:left="4320" w:hanging="576"/>
      </w:pPr>
      <w:rPr>
        <w:rFonts w:cs="Times New Roman" w:hint="default"/>
      </w:rPr>
    </w:lvl>
    <w:lvl w:ilvl="8">
      <w:start w:val="1"/>
      <w:numFmt w:val="lowerLetter"/>
      <w:pStyle w:val="Heading9"/>
      <w:lvlText w:val="%9)"/>
      <w:lvlJc w:val="left"/>
      <w:pPr>
        <w:tabs>
          <w:tab w:val="num" w:pos="4896"/>
        </w:tabs>
        <w:ind w:left="4896" w:hanging="576"/>
      </w:pPr>
      <w:rPr>
        <w:rFonts w:cs="Times New Roman" w:hint="default"/>
      </w:rPr>
    </w:lvl>
  </w:abstractNum>
  <w:num w:numId="1" w16cid:durableId="1859152315">
    <w:abstractNumId w:val="5"/>
  </w:num>
  <w:num w:numId="2" w16cid:durableId="250504888">
    <w:abstractNumId w:val="0"/>
  </w:num>
  <w:num w:numId="3" w16cid:durableId="835917978">
    <w:abstractNumId w:val="3"/>
  </w:num>
  <w:num w:numId="4" w16cid:durableId="1237397455">
    <w:abstractNumId w:val="2"/>
  </w:num>
  <w:num w:numId="5" w16cid:durableId="1319580492">
    <w:abstractNumId w:val="4"/>
  </w:num>
  <w:num w:numId="6" w16cid:durableId="109452030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48"/>
    <w:rsid w:val="00036C48"/>
    <w:rsid w:val="000C55B3"/>
    <w:rsid w:val="00160ADA"/>
    <w:rsid w:val="00162C49"/>
    <w:rsid w:val="001F171B"/>
    <w:rsid w:val="003C0497"/>
    <w:rsid w:val="004E11D3"/>
    <w:rsid w:val="00696521"/>
    <w:rsid w:val="007C1100"/>
    <w:rsid w:val="0089218E"/>
    <w:rsid w:val="009C0BE5"/>
    <w:rsid w:val="00A23830"/>
    <w:rsid w:val="00A333E0"/>
    <w:rsid w:val="00AE6BC8"/>
    <w:rsid w:val="00BC46AB"/>
    <w:rsid w:val="00E57FA9"/>
    <w:rsid w:val="00EC51FF"/>
    <w:rsid w:val="00F028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F730"/>
  <w15:docId w15:val="{8D60C3BF-B324-4192-8576-CD879626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40" w:line="290" w:lineRule="auto"/>
      <w:jc w:val="both"/>
    </w:pPr>
    <w:rPr>
      <w:rFonts w:ascii="Arial" w:hAnsi="Arial"/>
      <w:lang w:val="en-GB" w:eastAsia="en-US"/>
    </w:rPr>
  </w:style>
  <w:style w:type="paragraph" w:styleId="Heading1">
    <w:name w:val="heading 1"/>
    <w:aliases w:val="h1,No numbers"/>
    <w:basedOn w:val="Header"/>
    <w:qFormat/>
    <w:pPr>
      <w:keepNext/>
      <w:numPr>
        <w:numId w:val="1"/>
      </w:numPr>
      <w:tabs>
        <w:tab w:val="clear" w:pos="4153"/>
        <w:tab w:val="clear" w:pos="8306"/>
      </w:tabs>
      <w:spacing w:before="140"/>
      <w:outlineLvl w:val="0"/>
    </w:pPr>
    <w:rPr>
      <w:b/>
      <w:sz w:val="22"/>
      <w:lang w:val="en-US"/>
    </w:rPr>
  </w:style>
  <w:style w:type="paragraph" w:styleId="Heading2">
    <w:name w:val="heading 2"/>
    <w:aliases w:val="body,h2,test,Attribute Heading 2,l2,list 2,list 2,heading 2TOC,Head 2,List level 2,2,Header 2,H2,h2 main heading,B Sub/Bold,B Sub/Bold1,B Sub/Bold2,B Sub/Bold11,h2 main heading1,h2 main heading2,B Sub/Bold3,B Sub/Bold12,h2 main heading3,Para"/>
    <w:basedOn w:val="Normal"/>
    <w:qFormat/>
    <w:pPr>
      <w:numPr>
        <w:ilvl w:val="1"/>
        <w:numId w:val="1"/>
      </w:numPr>
      <w:outlineLvl w:val="1"/>
    </w:pPr>
  </w:style>
  <w:style w:type="paragraph" w:styleId="Heading3">
    <w:name w:val="heading 3"/>
    <w:aliases w:val="Minor,H3,H31,h3,h3 sub heading,C Sub-Sub/Italic,Head 3,Head 31,Head 32,C Sub-Sub/Italic1,(Alt+3),Heading 3a"/>
    <w:basedOn w:val="Normal"/>
    <w:qFormat/>
    <w:pPr>
      <w:numPr>
        <w:ilvl w:val="2"/>
        <w:numId w:val="1"/>
      </w:numPr>
      <w:outlineLvl w:val="2"/>
    </w:pPr>
  </w:style>
  <w:style w:type="paragraph" w:styleId="Heading4">
    <w:name w:val="heading 4"/>
    <w:aliases w:val="h4 sub sub heading,h4,4"/>
    <w:basedOn w:val="Normal"/>
    <w:qFormat/>
    <w:pPr>
      <w:numPr>
        <w:ilvl w:val="3"/>
        <w:numId w:val="1"/>
      </w:numPr>
      <w:tabs>
        <w:tab w:val="left" w:pos="2016"/>
      </w:tabs>
      <w:outlineLvl w:val="3"/>
    </w:pPr>
  </w:style>
  <w:style w:type="paragraph" w:styleId="Heading5">
    <w:name w:val="heading 5"/>
    <w:basedOn w:val="Normal"/>
    <w:qFormat/>
    <w:pPr>
      <w:numPr>
        <w:ilvl w:val="4"/>
        <w:numId w:val="1"/>
      </w:numPr>
      <w:outlineLvl w:val="4"/>
    </w:pPr>
  </w:style>
  <w:style w:type="paragraph" w:styleId="Heading6">
    <w:name w:val="heading 6"/>
    <w:basedOn w:val="Normal"/>
    <w:qFormat/>
    <w:pPr>
      <w:numPr>
        <w:ilvl w:val="5"/>
        <w:numId w:val="1"/>
      </w:numPr>
      <w:tabs>
        <w:tab w:val="left" w:pos="3168"/>
      </w:tabs>
      <w:outlineLvl w:val="5"/>
    </w:pPr>
  </w:style>
  <w:style w:type="paragraph" w:styleId="Heading7">
    <w:name w:val="heading 7"/>
    <w:basedOn w:val="Normal"/>
    <w:qFormat/>
    <w:pPr>
      <w:numPr>
        <w:ilvl w:val="6"/>
        <w:numId w:val="1"/>
      </w:numPr>
      <w:outlineLvl w:val="6"/>
    </w:pPr>
  </w:style>
  <w:style w:type="paragraph" w:styleId="Heading8">
    <w:name w:val="heading 8"/>
    <w:basedOn w:val="Normal"/>
    <w:qFormat/>
    <w:pPr>
      <w:numPr>
        <w:ilvl w:val="7"/>
        <w:numId w:val="1"/>
      </w:numPr>
      <w:outlineLvl w:val="7"/>
    </w:pPr>
  </w:style>
  <w:style w:type="paragraph" w:styleId="Heading9">
    <w:name w:val="heading 9"/>
    <w:basedOn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cs="Times New Roman"/>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12"/>
    </w:rPr>
  </w:style>
  <w:style w:type="character" w:styleId="PageNumber">
    <w:name w:val="page number"/>
    <w:rPr>
      <w:rFonts w:ascii="Arial" w:hAnsi="Arial" w:cs="Times New Roman"/>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rFonts w:cs="Times New Roman"/>
      <w:sz w:val="16"/>
    </w:rPr>
  </w:style>
  <w:style w:type="paragraph" w:styleId="CommentText">
    <w:name w:val="annotation text"/>
    <w:basedOn w:val="Normal"/>
    <w:semiHidden/>
  </w:style>
  <w:style w:type="paragraph" w:styleId="TOC1">
    <w:name w:val="toc 1"/>
    <w:basedOn w:val="Heading1"/>
    <w:next w:val="Normal"/>
    <w:autoRedefine/>
    <w:semiHidden/>
    <w:pPr>
      <w:keepNext w:val="0"/>
      <w:numPr>
        <w:numId w:val="0"/>
      </w:numPr>
      <w:tabs>
        <w:tab w:val="right" w:leader="dot" w:pos="8720"/>
      </w:tabs>
      <w:spacing w:before="120" w:after="120" w:line="240" w:lineRule="auto"/>
      <w:ind w:left="576" w:hanging="576"/>
      <w:jc w:val="left"/>
      <w:outlineLvl w:val="9"/>
    </w:pPr>
    <w:rPr>
      <w:noProof/>
    </w:rPr>
  </w:style>
  <w:style w:type="paragraph" w:styleId="TOC2">
    <w:name w:val="toc 2"/>
    <w:basedOn w:val="Normal"/>
    <w:next w:val="Normal"/>
    <w:autoRedefine/>
    <w:semiHidden/>
    <w:pPr>
      <w:ind w:left="200"/>
    </w:pPr>
    <w:rPr>
      <w:rFonts w:ascii="Times New Roman" w:hAnsi="Times New Roman"/>
      <w:smallCaps/>
    </w:rPr>
  </w:style>
  <w:style w:type="paragraph" w:styleId="TOC3">
    <w:name w:val="toc 3"/>
    <w:basedOn w:val="Normal"/>
    <w:next w:val="Normal"/>
    <w:autoRedefine/>
    <w:semiHidden/>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List">
    <w:name w:val="List"/>
    <w:basedOn w:val="Normal"/>
    <w:pPr>
      <w:ind w:left="360" w:hanging="360"/>
    </w:pPr>
  </w:style>
  <w:style w:type="paragraph" w:styleId="FootnoteText">
    <w:name w:val="footnote text"/>
    <w:basedOn w:val="Normal"/>
    <w:semiHidden/>
    <w:pPr>
      <w:spacing w:after="0" w:line="240" w:lineRule="auto"/>
    </w:pPr>
    <w:rPr>
      <w:sz w:val="16"/>
    </w:rPr>
  </w:style>
  <w:style w:type="paragraph" w:styleId="Title">
    <w:name w:val="Title"/>
    <w:basedOn w:val="Normal"/>
    <w:qFormat/>
    <w:pPr>
      <w:spacing w:before="240" w:after="60"/>
      <w:jc w:val="center"/>
      <w:outlineLvl w:val="0"/>
    </w:pPr>
    <w:rPr>
      <w:b/>
      <w:kern w:val="28"/>
      <w:sz w:val="32"/>
    </w:rPr>
  </w:style>
  <w:style w:type="paragraph" w:styleId="BodyText">
    <w:name w:val="Body Text"/>
    <w:basedOn w:val="Normal"/>
    <w:pPr>
      <w:spacing w:after="120"/>
    </w:pPr>
  </w:style>
  <w:style w:type="character" w:styleId="FootnoteReference">
    <w:name w:val="footnote reference"/>
    <w:semiHidden/>
    <w:rPr>
      <w:rFonts w:cs="Times New Roman"/>
      <w:vertAlign w:val="superscript"/>
    </w:rPr>
  </w:style>
  <w:style w:type="paragraph" w:styleId="BodyTextIndent">
    <w:name w:val="Body Text Indent"/>
    <w:basedOn w:val="Normal"/>
    <w:pPr>
      <w:spacing w:after="0" w:line="240" w:lineRule="auto"/>
      <w:ind w:left="720" w:hanging="720"/>
    </w:pPr>
    <w:rPr>
      <w:rFonts w:ascii="Univers" w:hAnsi="Univers"/>
      <w:lang w:val="en-US"/>
    </w:rPr>
  </w:style>
  <w:style w:type="paragraph" w:styleId="BodyTextIndent3">
    <w:name w:val="Body Text Indent 3"/>
    <w:basedOn w:val="Normal"/>
    <w:pPr>
      <w:tabs>
        <w:tab w:val="left" w:pos="720"/>
      </w:tabs>
      <w:spacing w:after="0" w:line="312" w:lineRule="auto"/>
      <w:ind w:firstLine="1440"/>
    </w:pPr>
    <w:rPr>
      <w:rFonts w:ascii="Univers" w:hAnsi="Univers"/>
      <w:lang w:val="en-US"/>
    </w:r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tabs>
        <w:tab w:val="left" w:pos="-1440"/>
        <w:tab w:val="left" w:pos="-720"/>
        <w:tab w:val="left" w:pos="0"/>
        <w:tab w:val="left" w:pos="1008"/>
        <w:tab w:val="left" w:pos="2016"/>
        <w:tab w:val="left" w:pos="3024"/>
        <w:tab w:val="left" w:pos="4032"/>
        <w:tab w:val="left" w:pos="5040"/>
        <w:tab w:val="left" w:pos="6048"/>
        <w:tab w:val="left" w:pos="7056"/>
        <w:tab w:val="left" w:pos="8064"/>
        <w:tab w:val="left" w:pos="9072"/>
      </w:tabs>
      <w:suppressAutoHyphens/>
      <w:spacing w:before="20" w:after="0" w:line="240" w:lineRule="auto"/>
    </w:pPr>
    <w:rPr>
      <w:rFonts w:ascii="Times New Roman" w:hAnsi="Times New Roman"/>
      <w:b/>
      <w:bCs/>
      <w:spacing w:val="-2"/>
    </w:rPr>
  </w:style>
  <w:style w:type="character" w:customStyle="1" w:styleId="EmailStyle401">
    <w:name w:val="EmailStyle401"/>
    <w:rPr>
      <w:rFonts w:ascii="Arial" w:hAnsi="Arial" w:cs="Arial"/>
      <w:color w:val="000080"/>
      <w:sz w:val="20"/>
    </w:rPr>
  </w:style>
  <w:style w:type="numbering" w:styleId="111111">
    <w:name w:val="Outline List 2"/>
    <w:basedOn w:val="NoList"/>
    <w:pPr>
      <w:numPr>
        <w:numId w:val="2"/>
      </w:numPr>
    </w:pPr>
  </w:style>
  <w:style w:type="paragraph" w:customStyle="1" w:styleId="6">
    <w:name w:val="6"/>
    <w:basedOn w:val="Normal"/>
    <w:pPr>
      <w:spacing w:after="160" w:line="240" w:lineRule="exact"/>
      <w:jc w:val="left"/>
    </w:pPr>
    <w:rPr>
      <w:rFonts w:ascii="Verdana" w:eastAsia="SimSun" w:hAnsi="Verdana" w:cs="Verdana"/>
      <w:lang w:val="en-US"/>
    </w:rPr>
  </w:style>
  <w:style w:type="paragraph" w:customStyle="1" w:styleId="Char1">
    <w:name w:val="Char1"/>
    <w:basedOn w:val="Normal"/>
    <w:pPr>
      <w:spacing w:after="0" w:line="336" w:lineRule="auto"/>
      <w:jc w:val="left"/>
    </w:pPr>
    <w:rPr>
      <w:w w:val="105"/>
      <w:kern w:val="20"/>
    </w:rPr>
  </w:style>
  <w:style w:type="table" w:styleId="TableGrid">
    <w:name w:val="Table Grid"/>
    <w:basedOn w:val="TableNormal"/>
    <w:pPr>
      <w:spacing w:after="140" w:line="29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171B"/>
    <w:pPr>
      <w:ind w:left="720"/>
      <w:contextualSpacing/>
    </w:pPr>
  </w:style>
  <w:style w:type="paragraph" w:styleId="NormalWeb">
    <w:name w:val="Normal (Web)"/>
    <w:basedOn w:val="Normal"/>
    <w:uiPriority w:val="99"/>
    <w:unhideWhenUsed/>
    <w:rsid w:val="009C0BE5"/>
    <w:pPr>
      <w:spacing w:before="100" w:beforeAutospacing="1" w:after="100" w:afterAutospacing="1" w:line="240" w:lineRule="auto"/>
      <w:jc w:val="left"/>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E8B0E5D980EC4AA88A7E67D632A501" ma:contentTypeVersion="13" ma:contentTypeDescription="Create a new document." ma:contentTypeScope="" ma:versionID="0057fd97526f6360671f16b957f73dd8">
  <xsd:schema xmlns:xsd="http://www.w3.org/2001/XMLSchema" xmlns:xs="http://www.w3.org/2001/XMLSchema" xmlns:p="http://schemas.microsoft.com/office/2006/metadata/properties" xmlns:ns2="b35e126e-4e2b-473a-8516-f0a58180e7ef" xmlns:ns3="4aca04fd-2684-46e4-821f-19d93db23c8e" targetNamespace="http://schemas.microsoft.com/office/2006/metadata/properties" ma:root="true" ma:fieldsID="f722cc6f43c75b4baa71c7beda16e96f" ns2:_="" ns3:_="">
    <xsd:import namespace="b35e126e-4e2b-473a-8516-f0a58180e7ef"/>
    <xsd:import namespace="4aca04fd-2684-46e4-821f-19d93db23c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e126e-4e2b-473a-8516-f0a58180e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ceb356f-c96c-47a2-aef9-8a5d108026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04fd-2684-46e4-821f-19d93db23c8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3ae8612-9e3c-4bba-ad4c-29aa19139a68}" ma:internalName="TaxCatchAll" ma:showField="CatchAllData" ma:web="4aca04fd-2684-46e4-821f-19d93db23c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35e126e-4e2b-473a-8516-f0a58180e7ef">
      <Terms xmlns="http://schemas.microsoft.com/office/infopath/2007/PartnerControls"/>
    </lcf76f155ced4ddcb4097134ff3c332f>
    <TaxCatchAll xmlns="4aca04fd-2684-46e4-821f-19d93db23c8e" xsi:nil="true"/>
    <MediaLengthInSeconds xmlns="b35e126e-4e2b-473a-8516-f0a58180e7ef" xsi:nil="true"/>
  </documentManagement>
</p:properties>
</file>

<file path=customXml/itemProps1.xml><?xml version="1.0" encoding="utf-8"?>
<ds:datastoreItem xmlns:ds="http://schemas.openxmlformats.org/officeDocument/2006/customXml" ds:itemID="{BD63CA22-0572-4443-A5BF-6AD6BDF8FDF2}"/>
</file>

<file path=customXml/itemProps2.xml><?xml version="1.0" encoding="utf-8"?>
<ds:datastoreItem xmlns:ds="http://schemas.openxmlformats.org/officeDocument/2006/customXml" ds:itemID="{F09A48CF-CB63-4795-9F8E-337BE61F2658}"/>
</file>

<file path=customXml/itemProps3.xml><?xml version="1.0" encoding="utf-8"?>
<ds:datastoreItem xmlns:ds="http://schemas.openxmlformats.org/officeDocument/2006/customXml" ds:itemID="{2ADB7776-5509-47A4-8E43-5447DE200898}"/>
</file>

<file path=docProps/app.xml><?xml version="1.0" encoding="utf-8"?>
<Properties xmlns="http://schemas.openxmlformats.org/officeDocument/2006/extended-properties" xmlns:vt="http://schemas.openxmlformats.org/officeDocument/2006/docPropsVTypes">
  <Template>Normal</Template>
  <TotalTime>10</TotalTime>
  <Pages>8</Pages>
  <Words>4883</Words>
  <Characters>27838</Characters>
  <Application>Microsoft Office Word</Application>
  <DocSecurity>0</DocSecurity>
  <Lines>231</Lines>
  <Paragraphs>65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vt:lpstr>THE SCHEDULE</vt:lpstr>
    </vt:vector>
  </TitlesOfParts>
  <Manager> </Manager>
  <Company> </Company>
  <LinksUpToDate>false</LinksUpToDate>
  <CharactersWithSpaces>32656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subject>
  <dc:creator>Ho, Sheron</dc:creator>
  <cp:keywords> </cp:keywords>
  <dc:description/>
  <cp:lastModifiedBy>Amelia, Firdha</cp:lastModifiedBy>
  <cp:revision>3</cp:revision>
  <cp:lastPrinted>2011-03-03T09:10:00Z</cp:lastPrinted>
  <dcterms:created xsi:type="dcterms:W3CDTF">2023-02-22T04:57:00Z</dcterms:created>
  <dcterms:modified xsi:type="dcterms:W3CDTF">2023-03-30T02:44:00Z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ABAAVOAfoSrQoyy+Eao+CPMK9j2EjuD93AeFziUKsbPUQYV2U8htRY8nWPyZ6vtzzHfE</vt:lpwstr>
  </property>
  <property fmtid="{D5CDD505-2E9C-101B-9397-08002B2CF9AE}" pid="3" name="MAIL_MSG_ID2">
    <vt:lpwstr>bvnZMKRodGfd6Czwxj67A9m/zxGwpdctJeqUw9Y+I54sd/rxh9Ac7VGfQIc_x000d_
DKUpFg==</vt:lpwstr>
  </property>
  <property fmtid="{D5CDD505-2E9C-101B-9397-08002B2CF9AE}" pid="4" name="RESPONSE_SENDER_NAME">
    <vt:lpwstr>gAAAdya76B99d4hLGUR1rQ+8TxTv0GGEPdix</vt:lpwstr>
  </property>
  <property fmtid="{D5CDD505-2E9C-101B-9397-08002B2CF9AE}" pid="5" name="EMAIL_OWNER_ADDRESS">
    <vt:lpwstr>4AAA6DouqOs9baEG6mVU2AMD7jM73fIiTYwbUUgrhhsNyA0WgdPaW2k7DQ==</vt:lpwstr>
  </property>
  <property fmtid="{D5CDD505-2E9C-101B-9397-08002B2CF9AE}" pid="6" name="ContentTypeId">
    <vt:lpwstr>0x01010015E8B0E5D980EC4AA88A7E67D632A501</vt:lpwstr>
  </property>
  <property fmtid="{D5CDD505-2E9C-101B-9397-08002B2CF9AE}" pid="7" name="Order">
    <vt:r8>9839800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y fmtid="{D5CDD505-2E9C-101B-9397-08002B2CF9AE}" pid="16" name="MediaServiceImageTags">
    <vt:lpwstr/>
  </property>
</Properties>
</file>