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328" w:rsidRDefault="0025006E" w:rsidP="00266328">
      <w:pPr>
        <w:pStyle w:val="Heading1"/>
        <w:jc w:val="center"/>
      </w:pPr>
      <w:r w:rsidRPr="0025006E">
        <w:t>DFD for Food Ordering System</w:t>
      </w:r>
    </w:p>
    <w:p w:rsidR="0025006E" w:rsidRDefault="00266328" w:rsidP="00266328">
      <w:pPr>
        <w:rPr>
          <w:b/>
          <w:sz w:val="24"/>
          <w:szCs w:val="24"/>
        </w:rPr>
      </w:pPr>
      <w:r w:rsidRPr="00266328">
        <w:rPr>
          <w:sz w:val="24"/>
          <w:szCs w:val="24"/>
        </w:rPr>
        <w:t>A food ordering system is essentially a software that enables restaurant managers to oversee and take orders that are placed in-person or over the Internet. Let's use a data flow diagram, or DFD, to better understand how the food ordering system operates. Below is the DFD for the food ordering system</w:t>
      </w:r>
      <w:r w:rsidRPr="00266328">
        <w:rPr>
          <w:b/>
          <w:sz w:val="24"/>
          <w:szCs w:val="24"/>
        </w:rPr>
        <w:t>.</w:t>
      </w:r>
    </w:p>
    <w:p w:rsidR="00266328" w:rsidRDefault="00266328" w:rsidP="00266328">
      <w:pPr>
        <w:rPr>
          <w:sz w:val="24"/>
          <w:szCs w:val="24"/>
        </w:rPr>
      </w:pPr>
      <w:r w:rsidRPr="00266328">
        <w:rPr>
          <w:sz w:val="24"/>
          <w:szCs w:val="24"/>
        </w:rPr>
        <w:t>Various DFD levels, including Level 0 DFD, Level 1 DFD, Level 2 DFD, and Level 3 DFD, are displayed here for the Food Ordering System.</w:t>
      </w:r>
    </w:p>
    <w:p w:rsidR="00266328" w:rsidRDefault="00266328" w:rsidP="00266328">
      <w:pPr>
        <w:rPr>
          <w:sz w:val="24"/>
          <w:szCs w:val="24"/>
        </w:rPr>
      </w:pPr>
    </w:p>
    <w:p w:rsidR="00266328" w:rsidRPr="001D0BD8" w:rsidRDefault="00266328" w:rsidP="001D0BD8">
      <w:pPr>
        <w:pStyle w:val="Heading2"/>
        <w:numPr>
          <w:ilvl w:val="0"/>
          <w:numId w:val="12"/>
        </w:numPr>
        <w:rPr>
          <w:rFonts w:asciiTheme="minorHAnsi" w:hAnsiTheme="minorHAnsi" w:cstheme="minorHAnsi"/>
          <w:b/>
          <w:sz w:val="28"/>
          <w:szCs w:val="28"/>
        </w:rPr>
      </w:pPr>
      <w:r w:rsidRPr="001D0BD8">
        <w:rPr>
          <w:rFonts w:asciiTheme="minorHAnsi" w:hAnsiTheme="minorHAnsi" w:cstheme="minorHAnsi"/>
          <w:b/>
          <w:sz w:val="28"/>
          <w:szCs w:val="28"/>
        </w:rPr>
        <w:t>Level 0 DFD –</w:t>
      </w:r>
    </w:p>
    <w:p w:rsidR="00266328" w:rsidRPr="00331E24" w:rsidRDefault="00266328" w:rsidP="00331E24">
      <w:pPr>
        <w:pStyle w:val="ListParagraph"/>
        <w:rPr>
          <w:sz w:val="24"/>
          <w:szCs w:val="24"/>
        </w:rPr>
      </w:pPr>
      <w:r w:rsidRPr="00266328">
        <w:rPr>
          <w:sz w:val="24"/>
          <w:szCs w:val="24"/>
        </w:rPr>
        <w:t>At this level, the Input and Output of the system are shown.</w:t>
      </w:r>
    </w:p>
    <w:p w:rsidR="00B074C6" w:rsidRPr="00B074C6" w:rsidRDefault="00266328" w:rsidP="00B074C6">
      <w:pPr>
        <w:pStyle w:val="ListParagraph"/>
        <w:numPr>
          <w:ilvl w:val="1"/>
          <w:numId w:val="9"/>
        </w:numPr>
        <w:shd w:val="clear" w:color="auto" w:fill="FFFFFF"/>
        <w:spacing w:after="150" w:line="240" w:lineRule="auto"/>
        <w:textAlignment w:val="baseline"/>
        <w:rPr>
          <w:sz w:val="24"/>
          <w:szCs w:val="24"/>
        </w:rPr>
      </w:pPr>
      <w:r w:rsidRPr="00B074C6">
        <w:rPr>
          <w:sz w:val="24"/>
          <w:szCs w:val="24"/>
        </w:rPr>
        <w:t>Food Ordering System has the following input:</w:t>
      </w:r>
    </w:p>
    <w:p w:rsidR="00266328" w:rsidRPr="00B074C6" w:rsidRDefault="00266328" w:rsidP="00B074C6">
      <w:pPr>
        <w:pStyle w:val="ListParagraph"/>
        <w:numPr>
          <w:ilvl w:val="2"/>
          <w:numId w:val="9"/>
        </w:numPr>
        <w:shd w:val="clear" w:color="auto" w:fill="FFFFFF"/>
        <w:spacing w:after="150" w:line="240" w:lineRule="auto"/>
        <w:textAlignment w:val="baseline"/>
        <w:rPr>
          <w:sz w:val="24"/>
          <w:szCs w:val="24"/>
        </w:rPr>
      </w:pPr>
      <w:r w:rsidRPr="00B074C6">
        <w:rPr>
          <w:sz w:val="24"/>
          <w:szCs w:val="24"/>
        </w:rPr>
        <w:t>Food order is input as the customer’s order for food.</w:t>
      </w:r>
    </w:p>
    <w:p w:rsidR="00266328" w:rsidRPr="00B074C6" w:rsidRDefault="00266328" w:rsidP="00B074C6">
      <w:pPr>
        <w:pStyle w:val="ListParagraph"/>
        <w:numPr>
          <w:ilvl w:val="1"/>
          <w:numId w:val="9"/>
        </w:numPr>
        <w:shd w:val="clear" w:color="auto" w:fill="FFFFFF"/>
        <w:spacing w:after="150" w:line="240" w:lineRule="auto"/>
        <w:textAlignment w:val="baseline"/>
        <w:rPr>
          <w:sz w:val="24"/>
          <w:szCs w:val="24"/>
        </w:rPr>
      </w:pPr>
      <w:r w:rsidRPr="00B074C6">
        <w:rPr>
          <w:sz w:val="24"/>
          <w:szCs w:val="24"/>
        </w:rPr>
        <w:t>Food Ordering System has the following output:</w:t>
      </w:r>
    </w:p>
    <w:p w:rsidR="00266328" w:rsidRPr="00B074C6" w:rsidRDefault="00266328" w:rsidP="00B074C6">
      <w:pPr>
        <w:pStyle w:val="ListParagraph"/>
        <w:numPr>
          <w:ilvl w:val="2"/>
          <w:numId w:val="9"/>
        </w:numPr>
        <w:shd w:val="clear" w:color="auto" w:fill="FFFFFF"/>
        <w:spacing w:after="150" w:line="240" w:lineRule="auto"/>
        <w:textAlignment w:val="baseline"/>
        <w:rPr>
          <w:sz w:val="24"/>
          <w:szCs w:val="24"/>
        </w:rPr>
      </w:pPr>
      <w:r w:rsidRPr="00B074C6">
        <w:rPr>
          <w:sz w:val="24"/>
          <w:szCs w:val="24"/>
        </w:rPr>
        <w:t>Receipt of the order.</w:t>
      </w:r>
    </w:p>
    <w:p w:rsidR="00266328" w:rsidRPr="00B074C6" w:rsidRDefault="00266328" w:rsidP="00B074C6">
      <w:pPr>
        <w:pStyle w:val="ListParagraph"/>
        <w:numPr>
          <w:ilvl w:val="2"/>
          <w:numId w:val="9"/>
        </w:numPr>
        <w:shd w:val="clear" w:color="auto" w:fill="FFFFFF"/>
        <w:spacing w:after="150" w:line="240" w:lineRule="auto"/>
        <w:textAlignment w:val="baseline"/>
        <w:rPr>
          <w:sz w:val="24"/>
          <w:szCs w:val="24"/>
        </w:rPr>
      </w:pPr>
      <w:r w:rsidRPr="00B074C6">
        <w:rPr>
          <w:sz w:val="24"/>
          <w:szCs w:val="24"/>
        </w:rPr>
        <w:t>For further processing the order, the food order is passed to the kitchen.</w:t>
      </w:r>
    </w:p>
    <w:p w:rsidR="00266328" w:rsidRPr="00B074C6" w:rsidRDefault="00266328" w:rsidP="00B074C6">
      <w:pPr>
        <w:pStyle w:val="ListParagraph"/>
        <w:numPr>
          <w:ilvl w:val="2"/>
          <w:numId w:val="9"/>
        </w:numPr>
        <w:shd w:val="clear" w:color="auto" w:fill="FFFFFF"/>
        <w:spacing w:after="150" w:line="240" w:lineRule="auto"/>
        <w:textAlignment w:val="baseline"/>
        <w:rPr>
          <w:sz w:val="24"/>
          <w:szCs w:val="24"/>
        </w:rPr>
      </w:pPr>
      <w:r w:rsidRPr="00B074C6">
        <w:rPr>
          <w:sz w:val="24"/>
          <w:szCs w:val="24"/>
        </w:rPr>
        <w:t>The restaurant manager gets the report of Bill and Management.</w:t>
      </w:r>
    </w:p>
    <w:p w:rsidR="00DB0A84" w:rsidRDefault="00DB0A84" w:rsidP="00DB0A84">
      <w:pPr>
        <w:keepNext/>
        <w:ind w:left="720"/>
      </w:pPr>
      <w:r>
        <w:rPr>
          <w:b/>
          <w:noProof/>
          <w:sz w:val="28"/>
          <w:szCs w:val="28"/>
        </w:rPr>
        <w:drawing>
          <wp:inline distT="0" distB="0" distL="0" distR="0" wp14:anchorId="3ED9296D" wp14:editId="2C172286">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 0 DFD.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rsidR="00266328" w:rsidRPr="00266328" w:rsidRDefault="00DB0A84" w:rsidP="00DB0A84">
      <w:pPr>
        <w:pStyle w:val="Caption"/>
        <w:jc w:val="center"/>
        <w:rPr>
          <w:b/>
          <w:sz w:val="28"/>
          <w:szCs w:val="28"/>
        </w:rPr>
      </w:pPr>
      <w:r>
        <w:t xml:space="preserve">Figure </w:t>
      </w:r>
      <w:r w:rsidR="000F2535">
        <w:fldChar w:fldCharType="begin"/>
      </w:r>
      <w:r w:rsidR="000F2535">
        <w:instrText xml:space="preserve"> SEQ Figure \* ARABIC </w:instrText>
      </w:r>
      <w:r w:rsidR="000F2535">
        <w:fldChar w:fldCharType="separate"/>
      </w:r>
      <w:r w:rsidR="00E17DC0">
        <w:rPr>
          <w:noProof/>
        </w:rPr>
        <w:t>1</w:t>
      </w:r>
      <w:r w:rsidR="000F2535">
        <w:rPr>
          <w:noProof/>
        </w:rPr>
        <w:fldChar w:fldCharType="end"/>
      </w:r>
      <w:r>
        <w:t xml:space="preserve"> Level 0 DFD</w:t>
      </w:r>
    </w:p>
    <w:p w:rsidR="000A5DD3" w:rsidRPr="001D0BD8" w:rsidRDefault="000A5DD3" w:rsidP="001D0BD8">
      <w:pPr>
        <w:pStyle w:val="Heading2"/>
        <w:numPr>
          <w:ilvl w:val="0"/>
          <w:numId w:val="12"/>
        </w:numPr>
        <w:rPr>
          <w:rFonts w:asciiTheme="minorHAnsi" w:hAnsiTheme="minorHAnsi" w:cstheme="minorHAnsi"/>
          <w:b/>
          <w:sz w:val="28"/>
          <w:szCs w:val="28"/>
        </w:rPr>
      </w:pPr>
      <w:r w:rsidRPr="001D0BD8">
        <w:rPr>
          <w:rFonts w:asciiTheme="minorHAnsi" w:hAnsiTheme="minorHAnsi" w:cstheme="minorHAnsi"/>
          <w:b/>
          <w:sz w:val="28"/>
          <w:szCs w:val="28"/>
        </w:rPr>
        <w:lastRenderedPageBreak/>
        <w:t>Level 1 DFD –</w:t>
      </w:r>
    </w:p>
    <w:p w:rsidR="00B074C6" w:rsidRDefault="00B074C6" w:rsidP="00B074C6">
      <w:pPr>
        <w:pStyle w:val="ListParagraph"/>
        <w:rPr>
          <w:sz w:val="24"/>
          <w:szCs w:val="24"/>
        </w:rPr>
      </w:pPr>
      <w:r w:rsidRPr="00D73B81">
        <w:rPr>
          <w:sz w:val="24"/>
          <w:szCs w:val="24"/>
        </w:rPr>
        <w:t>Process 1.0 is in charge of processing the order. The associated housekeeping tasks for food are symbolized by processes 2.0, 3.0, and 4.0. The inventory data (which describes the records of datasets such as their name, their content, their source, many useful information, etc.) should be maintained at the same time as the detailed information about daily sold items is made available to create and report management.</w:t>
      </w:r>
    </w:p>
    <w:p w:rsidR="00B074C6" w:rsidRDefault="00B074C6" w:rsidP="00B074C6">
      <w:pPr>
        <w:pStyle w:val="ListParagraph"/>
        <w:rPr>
          <w:sz w:val="24"/>
          <w:szCs w:val="24"/>
        </w:rPr>
      </w:pPr>
    </w:p>
    <w:p w:rsidR="00B074C6" w:rsidRPr="00E26ACB" w:rsidRDefault="00B074C6" w:rsidP="00E26ACB">
      <w:pPr>
        <w:pStyle w:val="ListParagraph"/>
        <w:rPr>
          <w:sz w:val="24"/>
          <w:szCs w:val="24"/>
        </w:rPr>
      </w:pPr>
      <w:r w:rsidRPr="00D73B81">
        <w:rPr>
          <w:sz w:val="24"/>
          <w:szCs w:val="24"/>
        </w:rPr>
        <w:t>Therefore, the DFD level shown below uses the following two data stores:</w:t>
      </w:r>
    </w:p>
    <w:p w:rsidR="00B074C6" w:rsidRPr="00B074C6" w:rsidRDefault="00B074C6" w:rsidP="00B074C6">
      <w:pPr>
        <w:pStyle w:val="ListParagraph"/>
        <w:numPr>
          <w:ilvl w:val="0"/>
          <w:numId w:val="11"/>
        </w:numPr>
        <w:rPr>
          <w:sz w:val="24"/>
          <w:szCs w:val="24"/>
        </w:rPr>
      </w:pPr>
      <w:r w:rsidRPr="00B074C6">
        <w:rPr>
          <w:sz w:val="24"/>
          <w:szCs w:val="24"/>
        </w:rPr>
        <w:t>Database of goods sold</w:t>
      </w:r>
    </w:p>
    <w:p w:rsidR="00B074C6" w:rsidRDefault="00B074C6" w:rsidP="00B074C6">
      <w:pPr>
        <w:pStyle w:val="ListParagraph"/>
        <w:numPr>
          <w:ilvl w:val="0"/>
          <w:numId w:val="11"/>
        </w:numPr>
        <w:rPr>
          <w:sz w:val="24"/>
          <w:szCs w:val="24"/>
        </w:rPr>
      </w:pPr>
      <w:r w:rsidRPr="00B074C6">
        <w:rPr>
          <w:sz w:val="24"/>
          <w:szCs w:val="24"/>
        </w:rPr>
        <w:t>Database for inventory</w:t>
      </w:r>
    </w:p>
    <w:p w:rsidR="008320F5" w:rsidRDefault="00ED4207" w:rsidP="008320F5">
      <w:pPr>
        <w:keepNext/>
      </w:pPr>
      <w:r>
        <w:rPr>
          <w:noProof/>
        </w:rPr>
        <w:drawing>
          <wp:inline distT="0" distB="0" distL="0" distR="0">
            <wp:extent cx="5943600" cy="5632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1 DFD.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632450"/>
                    </a:xfrm>
                    <a:prstGeom prst="rect">
                      <a:avLst/>
                    </a:prstGeom>
                  </pic:spPr>
                </pic:pic>
              </a:graphicData>
            </a:graphic>
          </wp:inline>
        </w:drawing>
      </w:r>
    </w:p>
    <w:p w:rsidR="008320F5" w:rsidRPr="008320F5" w:rsidRDefault="008320F5" w:rsidP="00E26ACB">
      <w:pPr>
        <w:pStyle w:val="Caption"/>
        <w:jc w:val="center"/>
        <w:rPr>
          <w:sz w:val="24"/>
          <w:szCs w:val="24"/>
        </w:rPr>
      </w:pPr>
      <w:r>
        <w:t xml:space="preserve">Figure </w:t>
      </w:r>
      <w:r w:rsidR="000F2535">
        <w:fldChar w:fldCharType="begin"/>
      </w:r>
      <w:r w:rsidR="000F2535">
        <w:instrText xml:space="preserve"> SEQ Figure \* ARABIC </w:instrText>
      </w:r>
      <w:r w:rsidR="000F2535">
        <w:fldChar w:fldCharType="separate"/>
      </w:r>
      <w:r w:rsidR="00E17DC0">
        <w:rPr>
          <w:noProof/>
        </w:rPr>
        <w:t>2</w:t>
      </w:r>
      <w:r w:rsidR="000F2535">
        <w:rPr>
          <w:noProof/>
        </w:rPr>
        <w:fldChar w:fldCharType="end"/>
      </w:r>
      <w:r>
        <w:t xml:space="preserve"> Level 1 DFD</w:t>
      </w:r>
    </w:p>
    <w:p w:rsidR="00B074C6" w:rsidRDefault="00B074C6" w:rsidP="00B074C6">
      <w:pPr>
        <w:rPr>
          <w:sz w:val="24"/>
          <w:szCs w:val="24"/>
        </w:rPr>
      </w:pPr>
    </w:p>
    <w:p w:rsidR="001D0BD8" w:rsidRDefault="001D0BD8" w:rsidP="001D0BD8">
      <w:pPr>
        <w:pStyle w:val="Heading2"/>
        <w:numPr>
          <w:ilvl w:val="0"/>
          <w:numId w:val="12"/>
        </w:numPr>
        <w:rPr>
          <w:rFonts w:asciiTheme="minorHAnsi" w:hAnsiTheme="minorHAnsi" w:cstheme="minorHAnsi"/>
          <w:b/>
          <w:sz w:val="28"/>
          <w:szCs w:val="28"/>
        </w:rPr>
      </w:pPr>
      <w:r w:rsidRPr="001D0BD8">
        <w:rPr>
          <w:rFonts w:asciiTheme="minorHAnsi" w:hAnsiTheme="minorHAnsi" w:cstheme="minorHAnsi"/>
          <w:b/>
          <w:sz w:val="28"/>
          <w:szCs w:val="28"/>
        </w:rPr>
        <w:t>Level 2 DFD</w:t>
      </w:r>
      <w:r>
        <w:rPr>
          <w:rFonts w:asciiTheme="minorHAnsi" w:hAnsiTheme="minorHAnsi" w:cstheme="minorHAnsi"/>
          <w:b/>
          <w:sz w:val="28"/>
          <w:szCs w:val="28"/>
        </w:rPr>
        <w:t xml:space="preserve"> </w:t>
      </w:r>
      <w:r w:rsidRPr="001D0BD8">
        <w:rPr>
          <w:rFonts w:asciiTheme="minorHAnsi" w:hAnsiTheme="minorHAnsi" w:cstheme="minorHAnsi"/>
          <w:b/>
          <w:sz w:val="28"/>
          <w:szCs w:val="28"/>
        </w:rPr>
        <w:t>–</w:t>
      </w:r>
    </w:p>
    <w:p w:rsidR="00E26ACB" w:rsidRDefault="001D0BD8" w:rsidP="00E26ACB">
      <w:pPr>
        <w:ind w:firstLine="720"/>
        <w:rPr>
          <w:sz w:val="24"/>
          <w:szCs w:val="24"/>
        </w:rPr>
      </w:pPr>
      <w:r w:rsidRPr="001D0BD8">
        <w:rPr>
          <w:sz w:val="24"/>
          <w:szCs w:val="24"/>
        </w:rPr>
        <w:t>Below is detailed information regarding "Processing of an Order":</w:t>
      </w:r>
    </w:p>
    <w:p w:rsidR="00512AB6" w:rsidRDefault="00512AB6" w:rsidP="00E26ACB">
      <w:pPr>
        <w:ind w:firstLine="720"/>
        <w:rPr>
          <w:sz w:val="24"/>
          <w:szCs w:val="24"/>
        </w:rPr>
      </w:pPr>
    </w:p>
    <w:p w:rsidR="00CD21BE" w:rsidRDefault="005E1682" w:rsidP="00CD21BE">
      <w:pPr>
        <w:keepNext/>
        <w:ind w:firstLine="720"/>
      </w:pPr>
      <w:r>
        <w:rPr>
          <w:noProof/>
          <w:sz w:val="24"/>
          <w:szCs w:val="24"/>
        </w:rPr>
        <w:drawing>
          <wp:inline distT="0" distB="0" distL="0" distR="0" wp14:anchorId="2CADE209" wp14:editId="25C55055">
            <wp:extent cx="5943600" cy="455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 2 DFD.drawi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inline>
        </w:drawing>
      </w:r>
    </w:p>
    <w:p w:rsidR="0071283E" w:rsidRDefault="00CD21BE" w:rsidP="00CD21BE">
      <w:pPr>
        <w:pStyle w:val="Caption"/>
        <w:jc w:val="center"/>
        <w:rPr>
          <w:sz w:val="24"/>
          <w:szCs w:val="24"/>
        </w:rPr>
      </w:pPr>
      <w:r>
        <w:t xml:space="preserve">Figure </w:t>
      </w:r>
      <w:r w:rsidR="000F2535">
        <w:fldChar w:fldCharType="begin"/>
      </w:r>
      <w:r w:rsidR="000F2535">
        <w:instrText xml:space="preserve"> SEQ Figure \* ARABIC </w:instrText>
      </w:r>
      <w:r w:rsidR="000F2535">
        <w:fldChar w:fldCharType="separate"/>
      </w:r>
      <w:r w:rsidR="00E17DC0">
        <w:rPr>
          <w:noProof/>
        </w:rPr>
        <w:t>3</w:t>
      </w:r>
      <w:r w:rsidR="000F2535">
        <w:rPr>
          <w:noProof/>
        </w:rPr>
        <w:fldChar w:fldCharType="end"/>
      </w:r>
      <w:r>
        <w:t xml:space="preserve"> Level 2 DFD</w:t>
      </w:r>
    </w:p>
    <w:p w:rsidR="0071283E" w:rsidRPr="00B074C6" w:rsidRDefault="0071283E" w:rsidP="0071283E">
      <w:pPr>
        <w:ind w:firstLine="720"/>
        <w:rPr>
          <w:sz w:val="24"/>
          <w:szCs w:val="24"/>
        </w:rPr>
      </w:pPr>
    </w:p>
    <w:p w:rsidR="00B074C6" w:rsidRPr="001D0BD8" w:rsidRDefault="00965FC7" w:rsidP="001D0BD8">
      <w:pPr>
        <w:pStyle w:val="Heading2"/>
        <w:numPr>
          <w:ilvl w:val="0"/>
          <w:numId w:val="12"/>
        </w:numPr>
        <w:rPr>
          <w:rFonts w:asciiTheme="minorHAnsi" w:hAnsiTheme="minorHAnsi" w:cstheme="minorHAnsi"/>
          <w:b/>
          <w:sz w:val="28"/>
          <w:szCs w:val="28"/>
        </w:rPr>
      </w:pPr>
      <w:r>
        <w:rPr>
          <w:rFonts w:asciiTheme="minorHAnsi" w:hAnsiTheme="minorHAnsi" w:cstheme="minorHAnsi"/>
          <w:b/>
          <w:sz w:val="28"/>
          <w:szCs w:val="28"/>
        </w:rPr>
        <w:t>Level 3</w:t>
      </w:r>
      <w:r w:rsidR="00B074C6" w:rsidRPr="001D0BD8">
        <w:rPr>
          <w:rFonts w:asciiTheme="minorHAnsi" w:hAnsiTheme="minorHAnsi" w:cstheme="minorHAnsi"/>
          <w:b/>
          <w:sz w:val="28"/>
          <w:szCs w:val="28"/>
        </w:rPr>
        <w:t xml:space="preserve"> DFD –</w:t>
      </w:r>
    </w:p>
    <w:p w:rsidR="00CD21BE" w:rsidRDefault="00C40D5D" w:rsidP="00CD21BE">
      <w:pPr>
        <w:ind w:left="720"/>
        <w:rPr>
          <w:sz w:val="24"/>
          <w:szCs w:val="24"/>
        </w:rPr>
      </w:pPr>
      <w:r w:rsidRPr="00C40D5D">
        <w:rPr>
          <w:sz w:val="24"/>
          <w:szCs w:val="24"/>
        </w:rPr>
        <w:t>At this DFD level, more specific details regarding the "Generate Management Report" activity are provided. To generate a management report, it is necessary to have access to inventory and sold item data. The management report that is generated from the aforementioned computations should then be given to</w:t>
      </w:r>
      <w:r w:rsidR="00512AB6">
        <w:rPr>
          <w:sz w:val="24"/>
          <w:szCs w:val="24"/>
        </w:rPr>
        <w:t xml:space="preserve"> the restaurant manager once the</w:t>
      </w:r>
      <w:r w:rsidRPr="00C40D5D">
        <w:rPr>
          <w:sz w:val="24"/>
          <w:szCs w:val="24"/>
        </w:rPr>
        <w:t xml:space="preserve"> data for both solid goods and inventory have been combined.</w:t>
      </w:r>
    </w:p>
    <w:p w:rsidR="00CD21BE" w:rsidRDefault="0071283E" w:rsidP="00CD21BE">
      <w:pPr>
        <w:keepNext/>
        <w:ind w:left="720"/>
      </w:pPr>
      <w:r>
        <w:rPr>
          <w:noProof/>
          <w:sz w:val="24"/>
          <w:szCs w:val="24"/>
        </w:rPr>
        <w:lastRenderedPageBreak/>
        <w:drawing>
          <wp:inline distT="0" distB="0" distL="0" distR="0" wp14:anchorId="2F11207A" wp14:editId="3F17C349">
            <wp:extent cx="5913120" cy="781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3 DFD.drawio (1).png"/>
                    <pic:cNvPicPr/>
                  </pic:nvPicPr>
                  <pic:blipFill>
                    <a:blip r:embed="rId11">
                      <a:extLst>
                        <a:ext uri="{28A0092B-C50C-407E-A947-70E740481C1C}">
                          <a14:useLocalDpi xmlns:a14="http://schemas.microsoft.com/office/drawing/2010/main" val="0"/>
                        </a:ext>
                      </a:extLst>
                    </a:blip>
                    <a:stretch>
                      <a:fillRect/>
                    </a:stretch>
                  </pic:blipFill>
                  <pic:spPr>
                    <a:xfrm>
                      <a:off x="0" y="0"/>
                      <a:ext cx="5913120" cy="7810500"/>
                    </a:xfrm>
                    <a:prstGeom prst="rect">
                      <a:avLst/>
                    </a:prstGeom>
                  </pic:spPr>
                </pic:pic>
              </a:graphicData>
            </a:graphic>
          </wp:inline>
        </w:drawing>
      </w:r>
    </w:p>
    <w:p w:rsidR="00792ADF" w:rsidRDefault="00CD21BE" w:rsidP="00CD21BE">
      <w:pPr>
        <w:pStyle w:val="Caption"/>
        <w:jc w:val="center"/>
        <w:rPr>
          <w:sz w:val="24"/>
          <w:szCs w:val="24"/>
        </w:rPr>
      </w:pPr>
      <w:r>
        <w:t xml:space="preserve">Figure </w:t>
      </w:r>
      <w:r w:rsidR="000F2535">
        <w:fldChar w:fldCharType="begin"/>
      </w:r>
      <w:r w:rsidR="000F2535">
        <w:instrText xml:space="preserve"> SEQ Figure \* ARABIC </w:instrText>
      </w:r>
      <w:r w:rsidR="000F2535">
        <w:fldChar w:fldCharType="separate"/>
      </w:r>
      <w:r w:rsidR="00E17DC0">
        <w:rPr>
          <w:noProof/>
        </w:rPr>
        <w:t>4</w:t>
      </w:r>
      <w:r w:rsidR="000F2535">
        <w:rPr>
          <w:noProof/>
        </w:rPr>
        <w:fldChar w:fldCharType="end"/>
      </w:r>
      <w:r>
        <w:t xml:space="preserve"> Level 3 DFD</w:t>
      </w:r>
    </w:p>
    <w:p w:rsidR="00792ADF" w:rsidRDefault="00792ADF" w:rsidP="001D0BD8">
      <w:pPr>
        <w:ind w:left="720"/>
        <w:rPr>
          <w:sz w:val="24"/>
          <w:szCs w:val="24"/>
        </w:rPr>
      </w:pPr>
    </w:p>
    <w:p w:rsidR="00792ADF" w:rsidRDefault="00792ADF" w:rsidP="00792ADF">
      <w:pPr>
        <w:pStyle w:val="Heading1"/>
        <w:jc w:val="center"/>
      </w:pPr>
      <w:r>
        <w:t>Use Case Diagram of Food Ordering System</w:t>
      </w:r>
    </w:p>
    <w:p w:rsidR="00E17DC0" w:rsidRDefault="00E17DC0" w:rsidP="00792ADF">
      <w:pPr>
        <w:pStyle w:val="Heading1"/>
        <w:jc w:val="center"/>
      </w:pPr>
      <w:bookmarkStart w:id="0" w:name="_GoBack"/>
      <w:bookmarkEnd w:id="0"/>
    </w:p>
    <w:p w:rsidR="00792ADF" w:rsidRDefault="00E17DC0" w:rsidP="00E17DC0">
      <w:pPr>
        <w:pStyle w:val="Heading2"/>
        <w:numPr>
          <w:ilvl w:val="0"/>
          <w:numId w:val="13"/>
        </w:numPr>
        <w:rPr>
          <w:noProof/>
        </w:rPr>
      </w:pPr>
      <w:r>
        <w:rPr>
          <w:noProof/>
        </w:rPr>
        <w:t>First:</w:t>
      </w:r>
    </w:p>
    <w:p w:rsidR="00792ADF" w:rsidRDefault="002A46F2" w:rsidP="00792ADF">
      <w:pPr>
        <w:ind w:left="720"/>
        <w:jc w:val="both"/>
        <w:rPr>
          <w:sz w:val="24"/>
          <w:szCs w:val="24"/>
        </w:rPr>
      </w:pPr>
      <w:r>
        <w:rPr>
          <w:noProof/>
          <w:sz w:val="24"/>
          <w:szCs w:val="24"/>
        </w:rPr>
        <w:drawing>
          <wp:anchor distT="0" distB="0" distL="114300" distR="114300" simplePos="0" relativeHeight="251658240" behindDoc="0" locked="0" layoutInCell="1" allowOverlap="1" wp14:anchorId="23AD4A87" wp14:editId="4A10E247">
            <wp:simplePos x="0" y="0"/>
            <wp:positionH relativeFrom="column">
              <wp:posOffset>457200</wp:posOffset>
            </wp:positionH>
            <wp:positionV relativeFrom="paragraph">
              <wp:posOffset>3810</wp:posOffset>
            </wp:positionV>
            <wp:extent cx="5451475" cy="6477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of Food Ordering Management.drawio.png"/>
                    <pic:cNvPicPr/>
                  </pic:nvPicPr>
                  <pic:blipFill rotWithShape="1">
                    <a:blip r:embed="rId12">
                      <a:extLst>
                        <a:ext uri="{28A0092B-C50C-407E-A947-70E740481C1C}">
                          <a14:useLocalDpi xmlns:a14="http://schemas.microsoft.com/office/drawing/2010/main" val="0"/>
                        </a:ext>
                      </a:extLst>
                    </a:blip>
                    <a:srcRect l="-357" t="7096" r="9845" b="28486"/>
                    <a:stretch/>
                  </pic:blipFill>
                  <pic:spPr bwMode="auto">
                    <a:xfrm>
                      <a:off x="0" y="0"/>
                      <a:ext cx="5451475" cy="6477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A46F2" w:rsidRPr="00E17DC0" w:rsidRDefault="002A46F2" w:rsidP="00E17DC0">
      <w:pPr>
        <w:ind w:left="720"/>
        <w:rPr>
          <w:sz w:val="24"/>
          <w:szCs w:val="24"/>
        </w:rPr>
      </w:pPr>
      <w:r>
        <w:rPr>
          <w:noProof/>
        </w:rPr>
        <mc:AlternateContent>
          <mc:Choice Requires="wps">
            <w:drawing>
              <wp:anchor distT="0" distB="0" distL="114300" distR="114300" simplePos="0" relativeHeight="251660288" behindDoc="0" locked="0" layoutInCell="1" allowOverlap="1" wp14:anchorId="09820AEB" wp14:editId="5CE99BD5">
                <wp:simplePos x="0" y="0"/>
                <wp:positionH relativeFrom="margin">
                  <wp:align>center</wp:align>
                </wp:positionH>
                <wp:positionV relativeFrom="paragraph">
                  <wp:posOffset>6034432</wp:posOffset>
                </wp:positionV>
                <wp:extent cx="545147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451475" cy="635"/>
                        </a:xfrm>
                        <a:prstGeom prst="rect">
                          <a:avLst/>
                        </a:prstGeom>
                        <a:solidFill>
                          <a:prstClr val="white"/>
                        </a:solidFill>
                        <a:ln>
                          <a:noFill/>
                        </a:ln>
                      </wps:spPr>
                      <wps:txbx>
                        <w:txbxContent>
                          <w:p w:rsidR="001D0738" w:rsidRPr="001D0738" w:rsidRDefault="001D0738" w:rsidP="001D0738">
                            <w:pPr>
                              <w:pStyle w:val="Caption"/>
                              <w:jc w:val="center"/>
                              <w:rPr>
                                <w:b/>
                                <w:noProof/>
                                <w:sz w:val="24"/>
                                <w:szCs w:val="24"/>
                              </w:rPr>
                            </w:pPr>
                            <w:r w:rsidRPr="001D0738">
                              <w:rPr>
                                <w:b/>
                              </w:rPr>
                              <w:t xml:space="preserve">Figure </w:t>
                            </w:r>
                            <w:r w:rsidRPr="001D0738">
                              <w:rPr>
                                <w:b/>
                              </w:rPr>
                              <w:fldChar w:fldCharType="begin"/>
                            </w:r>
                            <w:r w:rsidRPr="001D0738">
                              <w:rPr>
                                <w:b/>
                              </w:rPr>
                              <w:instrText xml:space="preserve"> SEQ Figure \* ARABIC </w:instrText>
                            </w:r>
                            <w:r w:rsidRPr="001D0738">
                              <w:rPr>
                                <w:b/>
                              </w:rPr>
                              <w:fldChar w:fldCharType="separate"/>
                            </w:r>
                            <w:r w:rsidR="00E17DC0">
                              <w:rPr>
                                <w:b/>
                                <w:noProof/>
                              </w:rPr>
                              <w:t>5</w:t>
                            </w:r>
                            <w:r w:rsidRPr="001D0738">
                              <w:rPr>
                                <w:b/>
                              </w:rPr>
                              <w:fldChar w:fldCharType="end"/>
                            </w:r>
                            <w:r w:rsidR="002A46F2">
                              <w:rPr>
                                <w:b/>
                              </w:rPr>
                              <w:t xml:space="preserve">: </w:t>
                            </w:r>
                            <w:r w:rsidRPr="001D0738">
                              <w:rPr>
                                <w:b/>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20AEB" id="_x0000_t202" coordsize="21600,21600" o:spt="202" path="m,l,21600r21600,l21600,xe">
                <v:stroke joinstyle="miter"/>
                <v:path gradientshapeok="t" o:connecttype="rect"/>
              </v:shapetype>
              <v:shape id="Text Box 2" o:spid="_x0000_s1026" type="#_x0000_t202" style="position:absolute;left:0;text-align:left;margin-left:0;margin-top:475.15pt;width:429.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" stroked="f">
                <v:textbox style="mso-fit-shape-to-text:t" inset="0,0,0,0">
                  <w:txbxContent>
                    <w:p w:rsidR="001D0738" w:rsidRPr="001D0738" w:rsidRDefault="001D0738" w:rsidP="001D0738">
                      <w:pPr>
                        <w:pStyle w:val="Caption"/>
                        <w:jc w:val="center"/>
                        <w:rPr>
                          <w:b/>
                          <w:noProof/>
                          <w:sz w:val="24"/>
                          <w:szCs w:val="24"/>
                        </w:rPr>
                      </w:pPr>
                      <w:r w:rsidRPr="001D0738">
                        <w:rPr>
                          <w:b/>
                        </w:rPr>
                        <w:t xml:space="preserve">Figure </w:t>
                      </w:r>
                      <w:r w:rsidRPr="001D0738">
                        <w:rPr>
                          <w:b/>
                        </w:rPr>
                        <w:fldChar w:fldCharType="begin"/>
                      </w:r>
                      <w:r w:rsidRPr="001D0738">
                        <w:rPr>
                          <w:b/>
                        </w:rPr>
                        <w:instrText xml:space="preserve"> SEQ Figure \* ARABIC </w:instrText>
                      </w:r>
                      <w:r w:rsidRPr="001D0738">
                        <w:rPr>
                          <w:b/>
                        </w:rPr>
                        <w:fldChar w:fldCharType="separate"/>
                      </w:r>
                      <w:r w:rsidR="00E17DC0">
                        <w:rPr>
                          <w:b/>
                          <w:noProof/>
                        </w:rPr>
                        <w:t>5</w:t>
                      </w:r>
                      <w:r w:rsidRPr="001D0738">
                        <w:rPr>
                          <w:b/>
                        </w:rPr>
                        <w:fldChar w:fldCharType="end"/>
                      </w:r>
                      <w:r w:rsidR="002A46F2">
                        <w:rPr>
                          <w:b/>
                        </w:rPr>
                        <w:t xml:space="preserve">: </w:t>
                      </w:r>
                      <w:r w:rsidRPr="001D0738">
                        <w:rPr>
                          <w:b/>
                        </w:rPr>
                        <w:t>Use Case Diagram</w:t>
                      </w:r>
                    </w:p>
                  </w:txbxContent>
                </v:textbox>
                <w10:wrap anchorx="margin"/>
              </v:shape>
            </w:pict>
          </mc:Fallback>
        </mc:AlternateContent>
      </w:r>
    </w:p>
    <w:p w:rsidR="001D0BD8" w:rsidRDefault="001D0BD8" w:rsidP="00965FC7">
      <w:pPr>
        <w:pStyle w:val="Heading2"/>
      </w:pPr>
    </w:p>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 w:rsidR="00E17DC0" w:rsidRDefault="00E17DC0" w:rsidP="00E17DC0">
      <w:pPr>
        <w:pStyle w:val="Heading2"/>
        <w:numPr>
          <w:ilvl w:val="0"/>
          <w:numId w:val="13"/>
        </w:numPr>
      </w:pPr>
      <w:r>
        <w:t xml:space="preserve"> Second:</w:t>
      </w:r>
    </w:p>
    <w:p w:rsidR="00E17DC0" w:rsidRPr="00E17DC0" w:rsidRDefault="00E17DC0" w:rsidP="00E17DC0"/>
    <w:p w:rsidR="00E17DC0" w:rsidRDefault="00E17DC0" w:rsidP="00E17DC0">
      <w:pPr>
        <w:keepNext/>
      </w:pPr>
      <w:r>
        <w:rPr>
          <w:noProof/>
        </w:rPr>
        <w:lastRenderedPageBreak/>
        <w:drawing>
          <wp:inline distT="0" distB="0" distL="0" distR="0" wp14:anchorId="659E84CE" wp14:editId="0D59BC90">
            <wp:extent cx="594360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 Food Ordering System .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rsidR="00E17DC0" w:rsidRPr="00E17DC0" w:rsidRDefault="00E17DC0" w:rsidP="00E17DC0">
      <w:pPr>
        <w:pStyle w:val="Caption"/>
        <w:jc w:val="center"/>
      </w:pPr>
      <w:r>
        <w:t xml:space="preserve">Figure </w:t>
      </w:r>
      <w:fldSimple w:instr=" SEQ Figure \* ARABIC ">
        <w:r>
          <w:rPr>
            <w:noProof/>
          </w:rPr>
          <w:t>7</w:t>
        </w:r>
      </w:fldSimple>
      <w:r>
        <w:t>: Use Case Diagram</w:t>
      </w:r>
    </w:p>
    <w:sectPr w:rsidR="00E17DC0" w:rsidRPr="00E17DC0" w:rsidSect="0025006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535" w:rsidRDefault="000F2535" w:rsidP="001D0738">
      <w:pPr>
        <w:spacing w:after="0" w:line="240" w:lineRule="auto"/>
      </w:pPr>
      <w:r>
        <w:separator/>
      </w:r>
    </w:p>
  </w:endnote>
  <w:endnote w:type="continuationSeparator" w:id="0">
    <w:p w:rsidR="000F2535" w:rsidRDefault="000F2535" w:rsidP="001D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535" w:rsidRDefault="000F2535" w:rsidP="001D0738">
      <w:pPr>
        <w:spacing w:after="0" w:line="240" w:lineRule="auto"/>
      </w:pPr>
      <w:r>
        <w:separator/>
      </w:r>
    </w:p>
  </w:footnote>
  <w:footnote w:type="continuationSeparator" w:id="0">
    <w:p w:rsidR="000F2535" w:rsidRDefault="000F2535" w:rsidP="001D0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45F"/>
    <w:multiLevelType w:val="hybridMultilevel"/>
    <w:tmpl w:val="CA3872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C1E96"/>
    <w:multiLevelType w:val="hybridMultilevel"/>
    <w:tmpl w:val="A24CB6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238C"/>
    <w:multiLevelType w:val="hybridMultilevel"/>
    <w:tmpl w:val="CC2685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63CA6"/>
    <w:multiLevelType w:val="multilevel"/>
    <w:tmpl w:val="E6D6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1E6417"/>
    <w:multiLevelType w:val="hybridMultilevel"/>
    <w:tmpl w:val="F67A2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30171"/>
    <w:multiLevelType w:val="hybridMultilevel"/>
    <w:tmpl w:val="FBAC7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0E1B3A"/>
    <w:multiLevelType w:val="hybridMultilevel"/>
    <w:tmpl w:val="4FA25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2F4540"/>
    <w:multiLevelType w:val="hybridMultilevel"/>
    <w:tmpl w:val="DB5A95DE"/>
    <w:lvl w:ilvl="0" w:tplc="EB9A2630">
      <w:start w:val="1"/>
      <w:numFmt w:val="decimal"/>
      <w:lvlText w:val="%1."/>
      <w:lvlJc w:val="left"/>
      <w:pPr>
        <w:ind w:left="720" w:hanging="360"/>
      </w:pPr>
      <w:rPr>
        <w:rFonts w:asciiTheme="minorHAnsi" w:hAnsiTheme="minorHAnsi" w:cstheme="min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E1F32"/>
    <w:multiLevelType w:val="hybridMultilevel"/>
    <w:tmpl w:val="A066D3F0"/>
    <w:lvl w:ilvl="0" w:tplc="4C2CBDD4">
      <w:start w:val="1"/>
      <w:numFmt w:val="decimal"/>
      <w:lvlText w:val="%1."/>
      <w:lvlJc w:val="left"/>
      <w:pPr>
        <w:ind w:left="81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30E1B"/>
    <w:multiLevelType w:val="hybridMultilevel"/>
    <w:tmpl w:val="A6E8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50034"/>
    <w:multiLevelType w:val="hybridMultilevel"/>
    <w:tmpl w:val="0EF4E3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19107A"/>
    <w:multiLevelType w:val="hybridMultilevel"/>
    <w:tmpl w:val="7E864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273E8"/>
    <w:multiLevelType w:val="multilevel"/>
    <w:tmpl w:val="B4D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3"/>
  </w:num>
  <w:num w:numId="4">
    <w:abstractNumId w:val="10"/>
  </w:num>
  <w:num w:numId="5">
    <w:abstractNumId w:val="4"/>
  </w:num>
  <w:num w:numId="6">
    <w:abstractNumId w:val="0"/>
  </w:num>
  <w:num w:numId="7">
    <w:abstractNumId w:val="5"/>
  </w:num>
  <w:num w:numId="8">
    <w:abstractNumId w:val="11"/>
  </w:num>
  <w:num w:numId="9">
    <w:abstractNumId w:val="1"/>
  </w:num>
  <w:num w:numId="10">
    <w:abstractNumId w:val="2"/>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6E"/>
    <w:rsid w:val="000A5DD3"/>
    <w:rsid w:val="000F2535"/>
    <w:rsid w:val="001A77BA"/>
    <w:rsid w:val="001D0738"/>
    <w:rsid w:val="001D0BD8"/>
    <w:rsid w:val="0025006E"/>
    <w:rsid w:val="00266328"/>
    <w:rsid w:val="002A46F2"/>
    <w:rsid w:val="00331E24"/>
    <w:rsid w:val="004F3B58"/>
    <w:rsid w:val="00512AB6"/>
    <w:rsid w:val="005E1682"/>
    <w:rsid w:val="006B3384"/>
    <w:rsid w:val="006D4A9F"/>
    <w:rsid w:val="0071283E"/>
    <w:rsid w:val="00792ADF"/>
    <w:rsid w:val="007D2E9E"/>
    <w:rsid w:val="008320F5"/>
    <w:rsid w:val="008810B3"/>
    <w:rsid w:val="00965FC7"/>
    <w:rsid w:val="00B074C6"/>
    <w:rsid w:val="00C40D5D"/>
    <w:rsid w:val="00CD21BE"/>
    <w:rsid w:val="00D73B81"/>
    <w:rsid w:val="00DB0A84"/>
    <w:rsid w:val="00E17DC0"/>
    <w:rsid w:val="00E26ACB"/>
    <w:rsid w:val="00E7353B"/>
    <w:rsid w:val="00ED4207"/>
    <w:rsid w:val="00F5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8805"/>
  <w15:chartTrackingRefBased/>
  <w15:docId w15:val="{6FA32581-8257-4602-A038-E1FE27F4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00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D0B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06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66328"/>
    <w:pPr>
      <w:ind w:left="720"/>
      <w:contextualSpacing/>
    </w:pPr>
  </w:style>
  <w:style w:type="paragraph" w:styleId="NormalWeb">
    <w:name w:val="Normal (Web)"/>
    <w:basedOn w:val="Normal"/>
    <w:uiPriority w:val="99"/>
    <w:semiHidden/>
    <w:unhideWhenUsed/>
    <w:rsid w:val="00266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D0BD8"/>
    <w:rPr>
      <w:rFonts w:asciiTheme="majorHAnsi" w:eastAsiaTheme="majorEastAsia" w:hAnsiTheme="majorHAnsi" w:cstheme="majorBidi"/>
      <w:color w:val="2E74B5" w:themeColor="accent1" w:themeShade="BF"/>
      <w:sz w:val="26"/>
      <w:szCs w:val="26"/>
    </w:rPr>
  </w:style>
  <w:style w:type="character" w:customStyle="1" w:styleId="css-15iwe0d">
    <w:name w:val="css-15iwe0d"/>
    <w:basedOn w:val="DefaultParagraphFont"/>
    <w:rsid w:val="001D0BD8"/>
  </w:style>
  <w:style w:type="character" w:customStyle="1" w:styleId="css-2yp7ui">
    <w:name w:val="css-2yp7ui"/>
    <w:basedOn w:val="DefaultParagraphFont"/>
    <w:rsid w:val="001D0BD8"/>
  </w:style>
  <w:style w:type="character" w:customStyle="1" w:styleId="css-0">
    <w:name w:val="css-0"/>
    <w:basedOn w:val="DefaultParagraphFont"/>
    <w:rsid w:val="001D0BD8"/>
  </w:style>
  <w:style w:type="paragraph" w:styleId="EndnoteText">
    <w:name w:val="endnote text"/>
    <w:basedOn w:val="Normal"/>
    <w:link w:val="EndnoteTextChar"/>
    <w:uiPriority w:val="99"/>
    <w:semiHidden/>
    <w:unhideWhenUsed/>
    <w:rsid w:val="001D07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0738"/>
    <w:rPr>
      <w:sz w:val="20"/>
      <w:szCs w:val="20"/>
    </w:rPr>
  </w:style>
  <w:style w:type="character" w:styleId="EndnoteReference">
    <w:name w:val="endnote reference"/>
    <w:basedOn w:val="DefaultParagraphFont"/>
    <w:uiPriority w:val="99"/>
    <w:semiHidden/>
    <w:unhideWhenUsed/>
    <w:rsid w:val="001D0738"/>
    <w:rPr>
      <w:vertAlign w:val="superscript"/>
    </w:rPr>
  </w:style>
  <w:style w:type="paragraph" w:styleId="Caption">
    <w:name w:val="caption"/>
    <w:basedOn w:val="Normal"/>
    <w:next w:val="Normal"/>
    <w:uiPriority w:val="35"/>
    <w:unhideWhenUsed/>
    <w:qFormat/>
    <w:rsid w:val="001D073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7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DC0"/>
  </w:style>
  <w:style w:type="paragraph" w:styleId="Footer">
    <w:name w:val="footer"/>
    <w:basedOn w:val="Normal"/>
    <w:link w:val="FooterChar"/>
    <w:uiPriority w:val="99"/>
    <w:unhideWhenUsed/>
    <w:rsid w:val="00E17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10143">
      <w:bodyDiv w:val="1"/>
      <w:marLeft w:val="0"/>
      <w:marRight w:val="0"/>
      <w:marTop w:val="0"/>
      <w:marBottom w:val="0"/>
      <w:divBdr>
        <w:top w:val="none" w:sz="0" w:space="0" w:color="auto"/>
        <w:left w:val="none" w:sz="0" w:space="0" w:color="auto"/>
        <w:bottom w:val="none" w:sz="0" w:space="0" w:color="auto"/>
        <w:right w:val="none" w:sz="0" w:space="0" w:color="auto"/>
      </w:divBdr>
    </w:div>
    <w:div w:id="1804732408">
      <w:bodyDiv w:val="1"/>
      <w:marLeft w:val="0"/>
      <w:marRight w:val="0"/>
      <w:marTop w:val="0"/>
      <w:marBottom w:val="0"/>
      <w:divBdr>
        <w:top w:val="none" w:sz="0" w:space="0" w:color="auto"/>
        <w:left w:val="none" w:sz="0" w:space="0" w:color="auto"/>
        <w:bottom w:val="none" w:sz="0" w:space="0" w:color="auto"/>
        <w:right w:val="none" w:sz="0" w:space="0" w:color="auto"/>
      </w:divBdr>
      <w:divsChild>
        <w:div w:id="1103963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CBD103-5421-4029-8F35-058581AB20E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1991B-D34B-4EB4-B926-6F365ACA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6</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Niaz</dc:creator>
  <cp:keywords/>
  <dc:description/>
  <cp:lastModifiedBy>Abdullah Niaz</cp:lastModifiedBy>
  <cp:revision>20</cp:revision>
  <dcterms:created xsi:type="dcterms:W3CDTF">2023-11-06T16:37:00Z</dcterms:created>
  <dcterms:modified xsi:type="dcterms:W3CDTF">2023-11-07T08:47:00Z</dcterms:modified>
</cp:coreProperties>
</file>