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B14A" w14:textId="77777777" w:rsidR="007013A9" w:rsidRPr="004E3104" w:rsidRDefault="007013A9" w:rsidP="007013A9">
      <w:pPr>
        <w:autoSpaceDE w:val="0"/>
        <w:jc w:val="center"/>
        <w:rPr>
          <w:rFonts w:eastAsia="Calibri"/>
          <w:sz w:val="50"/>
          <w:szCs w:val="50"/>
        </w:rPr>
      </w:pPr>
    </w:p>
    <w:p w14:paraId="6CCB1C74" w14:textId="77777777" w:rsidR="009C28B0" w:rsidRPr="009C28B0" w:rsidRDefault="00B43134" w:rsidP="009C28B0">
      <w:pPr>
        <w:autoSpaceDE w:val="0"/>
        <w:jc w:val="center"/>
        <w:rPr>
          <w:rFonts w:eastAsia="Calibri"/>
          <w:b/>
          <w:sz w:val="30"/>
          <w:szCs w:val="30"/>
        </w:rPr>
      </w:pPr>
      <w:r w:rsidRPr="009C28B0">
        <w:rPr>
          <w:rFonts w:eastAsia="Calibri"/>
          <w:b/>
          <w:sz w:val="30"/>
          <w:szCs w:val="30"/>
        </w:rPr>
        <w:t>Artificial Intelligence Lab</w:t>
      </w:r>
    </w:p>
    <w:p w14:paraId="470F6D4D" w14:textId="77777777" w:rsidR="009C28B0" w:rsidRPr="000A7588" w:rsidRDefault="009C28B0" w:rsidP="009C28B0">
      <w:pPr>
        <w:autoSpaceDE w:val="0"/>
        <w:jc w:val="center"/>
        <w:rPr>
          <w:rFonts w:eastAsia="Calibri"/>
        </w:rPr>
      </w:pPr>
    </w:p>
    <w:p w14:paraId="35E0F0D3" w14:textId="77777777" w:rsidR="009C28B0" w:rsidRPr="000A7588" w:rsidRDefault="009C28B0" w:rsidP="009C28B0">
      <w:pPr>
        <w:autoSpaceDE w:val="0"/>
        <w:jc w:val="center"/>
        <w:rPr>
          <w:rFonts w:eastAsia="Calibri"/>
        </w:rPr>
      </w:pPr>
    </w:p>
    <w:p w14:paraId="11839DEE" w14:textId="77777777" w:rsidR="009C28B0" w:rsidRPr="000A7588" w:rsidRDefault="00B43134" w:rsidP="009C28B0">
      <w:pPr>
        <w:autoSpaceDE w:val="0"/>
        <w:jc w:val="center"/>
        <w:rPr>
          <w:rFonts w:eastAsia="Calibri"/>
        </w:rPr>
      </w:pPr>
      <w:r w:rsidRPr="000A7588">
        <w:rPr>
          <w:rFonts w:eastAsia="Calibri"/>
        </w:rPr>
        <w:t>Semester 7</w:t>
      </w:r>
      <w:r w:rsidRPr="000A7588">
        <w:rPr>
          <w:rFonts w:eastAsia="Calibri"/>
          <w:vertAlign w:val="superscript"/>
        </w:rPr>
        <w:t>th</w:t>
      </w:r>
    </w:p>
    <w:p w14:paraId="014E6DAF" w14:textId="77777777" w:rsidR="007013A9" w:rsidRPr="004E3104" w:rsidRDefault="007013A9" w:rsidP="007013A9">
      <w:pPr>
        <w:autoSpaceDE w:val="0"/>
        <w:jc w:val="center"/>
        <w:rPr>
          <w:rFonts w:eastAsia="Calibri"/>
          <w:sz w:val="29"/>
          <w:szCs w:val="29"/>
        </w:rPr>
      </w:pPr>
    </w:p>
    <w:p w14:paraId="38D28B39" w14:textId="77777777" w:rsidR="007013A9" w:rsidRDefault="007013A9" w:rsidP="007013A9">
      <w:pPr>
        <w:rPr>
          <w:rFonts w:eastAsia="Calibri"/>
          <w:sz w:val="29"/>
          <w:szCs w:val="29"/>
        </w:rPr>
      </w:pPr>
    </w:p>
    <w:p w14:paraId="0033C97A" w14:textId="77777777" w:rsidR="007013A9" w:rsidRDefault="007013A9" w:rsidP="007013A9">
      <w:pPr>
        <w:rPr>
          <w:rFonts w:eastAsia="Calibri"/>
          <w:sz w:val="29"/>
          <w:szCs w:val="29"/>
        </w:rPr>
      </w:pPr>
    </w:p>
    <w:p w14:paraId="5DC4FC00" w14:textId="77777777" w:rsidR="007013A9" w:rsidRPr="004E3104" w:rsidRDefault="00B43134" w:rsidP="00DD1735">
      <w:pPr>
        <w:jc w:val="center"/>
        <w:rPr>
          <w:rFonts w:eastAsia="Calibri"/>
          <w:sz w:val="29"/>
          <w:szCs w:val="29"/>
        </w:rPr>
      </w:pPr>
      <w:r w:rsidRPr="004E3104">
        <w:rPr>
          <w:rFonts w:eastAsia="Calibri"/>
          <w:sz w:val="29"/>
          <w:szCs w:val="29"/>
        </w:rPr>
        <w:t xml:space="preserve">Name: </w:t>
      </w:r>
      <w:r>
        <w:rPr>
          <w:color w:val="000000"/>
          <w:sz w:val="22"/>
          <w:szCs w:val="22"/>
        </w:rPr>
        <w:t xml:space="preserve"> </w:t>
      </w:r>
      <w:r w:rsidRPr="0083717D">
        <w:rPr>
          <w:rFonts w:eastAsia="Calibri"/>
          <w:b/>
          <w:bCs/>
          <w:sz w:val="29"/>
          <w:szCs w:val="29"/>
          <w:u w:val="single"/>
        </w:rPr>
        <w:t>________</w:t>
      </w:r>
      <w:r>
        <w:rPr>
          <w:rFonts w:eastAsia="Calibri"/>
          <w:b/>
          <w:bCs/>
          <w:sz w:val="29"/>
          <w:szCs w:val="29"/>
          <w:u w:val="single"/>
        </w:rPr>
        <w:t>____________________</w:t>
      </w:r>
    </w:p>
    <w:p w14:paraId="69046C0F" w14:textId="77777777" w:rsidR="007013A9" w:rsidRDefault="007013A9" w:rsidP="00DD1735">
      <w:pPr>
        <w:autoSpaceDE w:val="0"/>
        <w:jc w:val="center"/>
        <w:rPr>
          <w:rFonts w:eastAsia="Calibri"/>
          <w:sz w:val="29"/>
          <w:szCs w:val="29"/>
        </w:rPr>
      </w:pPr>
    </w:p>
    <w:p w14:paraId="69B25E6D" w14:textId="77777777" w:rsidR="007013A9" w:rsidRDefault="007013A9" w:rsidP="00DD1735">
      <w:pPr>
        <w:autoSpaceDE w:val="0"/>
        <w:jc w:val="center"/>
        <w:rPr>
          <w:rFonts w:eastAsia="Calibri"/>
          <w:sz w:val="29"/>
          <w:szCs w:val="29"/>
        </w:rPr>
      </w:pPr>
    </w:p>
    <w:p w14:paraId="7ADD79C6" w14:textId="13B0E431" w:rsidR="007013A9" w:rsidRPr="004E3104" w:rsidRDefault="00B43134" w:rsidP="00DD1735">
      <w:pPr>
        <w:autoSpaceDE w:val="0"/>
        <w:jc w:val="center"/>
        <w:rPr>
          <w:rFonts w:eastAsia="Calibri"/>
          <w:sz w:val="29"/>
          <w:szCs w:val="29"/>
        </w:rPr>
      </w:pPr>
      <w:r w:rsidRPr="004E3104">
        <w:rPr>
          <w:rFonts w:eastAsia="Calibri"/>
          <w:sz w:val="29"/>
          <w:szCs w:val="29"/>
        </w:rPr>
        <w:t>Roll Number</w:t>
      </w:r>
      <w:r w:rsidRPr="008D42A2">
        <w:rPr>
          <w:rFonts w:eastAsia="Calibri"/>
          <w:b/>
          <w:bCs/>
          <w:sz w:val="29"/>
          <w:szCs w:val="29"/>
        </w:rPr>
        <w:t>:</w:t>
      </w:r>
      <w:r w:rsidR="00336C84">
        <w:rPr>
          <w:rFonts w:eastAsia="Calibri"/>
          <w:b/>
          <w:bCs/>
          <w:sz w:val="29"/>
          <w:szCs w:val="29"/>
        </w:rPr>
        <w:t xml:space="preserve"> </w:t>
      </w:r>
      <w:r w:rsidR="00336C84" w:rsidRPr="00336C84">
        <w:rPr>
          <w:rFonts w:eastAsia="Calibri"/>
          <w:b/>
          <w:bCs/>
          <w:sz w:val="29"/>
          <w:szCs w:val="29"/>
        </w:rPr>
        <w:t xml:space="preserve"> </w:t>
      </w:r>
      <w:r w:rsidRPr="0083717D">
        <w:rPr>
          <w:rFonts w:eastAsia="Calibri"/>
          <w:b/>
          <w:bCs/>
          <w:sz w:val="29"/>
          <w:szCs w:val="29"/>
          <w:u w:val="single"/>
        </w:rPr>
        <w:t xml:space="preserve"> ___</w:t>
      </w:r>
      <w:r>
        <w:rPr>
          <w:rFonts w:eastAsia="Calibri"/>
          <w:b/>
          <w:bCs/>
          <w:sz w:val="29"/>
          <w:szCs w:val="29"/>
          <w:u w:val="single"/>
        </w:rPr>
        <w:t>__________________________</w:t>
      </w:r>
    </w:p>
    <w:p w14:paraId="1D959CA4" w14:textId="77777777" w:rsidR="007013A9" w:rsidRPr="004E3104" w:rsidRDefault="007013A9" w:rsidP="007013A9">
      <w:pPr>
        <w:autoSpaceDE w:val="0"/>
        <w:jc w:val="center"/>
        <w:rPr>
          <w:rFonts w:eastAsia="Calibri"/>
          <w:sz w:val="29"/>
          <w:szCs w:val="29"/>
        </w:rPr>
      </w:pPr>
    </w:p>
    <w:p w14:paraId="0FA6EEDC" w14:textId="77777777" w:rsidR="007013A9" w:rsidRPr="004E3104" w:rsidRDefault="007013A9" w:rsidP="007013A9">
      <w:pPr>
        <w:autoSpaceDE w:val="0"/>
        <w:jc w:val="center"/>
        <w:rPr>
          <w:rFonts w:eastAsia="Calibri"/>
          <w:sz w:val="29"/>
          <w:szCs w:val="29"/>
        </w:rPr>
      </w:pPr>
    </w:p>
    <w:p w14:paraId="12263901" w14:textId="77777777" w:rsidR="007013A9" w:rsidRDefault="007013A9" w:rsidP="007013A9">
      <w:pPr>
        <w:autoSpaceDE w:val="0"/>
        <w:jc w:val="center"/>
        <w:rPr>
          <w:rFonts w:eastAsia="Calibri"/>
          <w:sz w:val="32"/>
          <w:szCs w:val="32"/>
        </w:rPr>
      </w:pPr>
    </w:p>
    <w:p w14:paraId="5F658EFD" w14:textId="77777777" w:rsidR="007013A9" w:rsidRDefault="007013A9" w:rsidP="007013A9">
      <w:pPr>
        <w:autoSpaceDE w:val="0"/>
        <w:jc w:val="center"/>
        <w:rPr>
          <w:rFonts w:eastAsia="Calibri"/>
          <w:sz w:val="32"/>
          <w:szCs w:val="32"/>
        </w:rPr>
      </w:pPr>
    </w:p>
    <w:p w14:paraId="562B5F85" w14:textId="77777777" w:rsidR="007013A9" w:rsidRDefault="007013A9" w:rsidP="007013A9">
      <w:pPr>
        <w:autoSpaceDE w:val="0"/>
        <w:jc w:val="center"/>
        <w:rPr>
          <w:rFonts w:eastAsia="Calibri"/>
          <w:sz w:val="32"/>
          <w:szCs w:val="32"/>
        </w:rPr>
      </w:pPr>
    </w:p>
    <w:p w14:paraId="58FC4276" w14:textId="77777777" w:rsidR="007013A9" w:rsidRDefault="007013A9" w:rsidP="007013A9">
      <w:pPr>
        <w:autoSpaceDE w:val="0"/>
        <w:jc w:val="center"/>
        <w:rPr>
          <w:rFonts w:eastAsia="Calibri"/>
          <w:sz w:val="32"/>
          <w:szCs w:val="32"/>
        </w:rPr>
      </w:pPr>
    </w:p>
    <w:p w14:paraId="608E9E34" w14:textId="77777777" w:rsidR="007013A9" w:rsidRDefault="007013A9" w:rsidP="007013A9">
      <w:pPr>
        <w:autoSpaceDE w:val="0"/>
        <w:jc w:val="center"/>
        <w:rPr>
          <w:rFonts w:eastAsia="Calibri"/>
          <w:sz w:val="32"/>
          <w:szCs w:val="32"/>
        </w:rPr>
      </w:pPr>
    </w:p>
    <w:p w14:paraId="5A581BF6" w14:textId="77777777" w:rsidR="007013A9" w:rsidRDefault="007013A9" w:rsidP="007013A9">
      <w:pPr>
        <w:autoSpaceDE w:val="0"/>
        <w:jc w:val="center"/>
        <w:rPr>
          <w:rFonts w:eastAsia="Calibri"/>
          <w:sz w:val="32"/>
          <w:szCs w:val="32"/>
        </w:rPr>
      </w:pPr>
    </w:p>
    <w:p w14:paraId="01359BDD" w14:textId="77777777" w:rsidR="007013A9" w:rsidRDefault="007013A9" w:rsidP="007013A9">
      <w:pPr>
        <w:autoSpaceDE w:val="0"/>
        <w:jc w:val="center"/>
        <w:rPr>
          <w:rFonts w:eastAsia="Calibri"/>
          <w:sz w:val="32"/>
          <w:szCs w:val="32"/>
        </w:rPr>
      </w:pPr>
    </w:p>
    <w:p w14:paraId="00A92B8E" w14:textId="77777777" w:rsidR="007013A9" w:rsidRDefault="007013A9" w:rsidP="007013A9">
      <w:pPr>
        <w:autoSpaceDE w:val="0"/>
        <w:jc w:val="center"/>
        <w:rPr>
          <w:rFonts w:eastAsia="Calibri"/>
          <w:sz w:val="32"/>
          <w:szCs w:val="32"/>
        </w:rPr>
      </w:pPr>
    </w:p>
    <w:p w14:paraId="74F897E3" w14:textId="77777777" w:rsidR="007013A9" w:rsidRDefault="007013A9" w:rsidP="007013A9">
      <w:pPr>
        <w:autoSpaceDE w:val="0"/>
        <w:jc w:val="center"/>
        <w:rPr>
          <w:rFonts w:eastAsia="Calibri"/>
          <w:sz w:val="32"/>
          <w:szCs w:val="32"/>
        </w:rPr>
      </w:pPr>
    </w:p>
    <w:p w14:paraId="7FE7D8BB" w14:textId="77777777" w:rsidR="007013A9" w:rsidRDefault="007013A9" w:rsidP="007013A9">
      <w:pPr>
        <w:autoSpaceDE w:val="0"/>
        <w:jc w:val="center"/>
        <w:rPr>
          <w:rFonts w:eastAsia="Calibri"/>
          <w:sz w:val="32"/>
          <w:szCs w:val="32"/>
        </w:rPr>
      </w:pPr>
    </w:p>
    <w:p w14:paraId="7C7279C9" w14:textId="77777777" w:rsidR="007013A9" w:rsidRPr="004E3104" w:rsidRDefault="007013A9" w:rsidP="007013A9">
      <w:pPr>
        <w:autoSpaceDE w:val="0"/>
        <w:jc w:val="center"/>
        <w:rPr>
          <w:rFonts w:eastAsia="Calibri"/>
          <w:sz w:val="32"/>
          <w:szCs w:val="32"/>
        </w:rPr>
      </w:pPr>
    </w:p>
    <w:p w14:paraId="4EB71DF6" w14:textId="77777777" w:rsidR="007013A9" w:rsidRDefault="007013A9" w:rsidP="007013A9">
      <w:pPr>
        <w:autoSpaceDE w:val="0"/>
        <w:jc w:val="center"/>
        <w:rPr>
          <w:rFonts w:eastAsia="Calibri"/>
          <w:sz w:val="32"/>
          <w:szCs w:val="32"/>
        </w:rPr>
      </w:pPr>
    </w:p>
    <w:p w14:paraId="62054FA4" w14:textId="77777777" w:rsidR="002E5EB3" w:rsidRDefault="002E5EB3" w:rsidP="007013A9">
      <w:pPr>
        <w:autoSpaceDE w:val="0"/>
        <w:jc w:val="center"/>
        <w:rPr>
          <w:rFonts w:eastAsia="Calibri"/>
          <w:sz w:val="32"/>
          <w:szCs w:val="32"/>
        </w:rPr>
      </w:pPr>
    </w:p>
    <w:p w14:paraId="00CD284A" w14:textId="77777777" w:rsidR="002E5EB3" w:rsidRDefault="002E5EB3" w:rsidP="007013A9">
      <w:pPr>
        <w:autoSpaceDE w:val="0"/>
        <w:jc w:val="center"/>
        <w:rPr>
          <w:rFonts w:eastAsia="Calibri"/>
          <w:sz w:val="32"/>
          <w:szCs w:val="32"/>
        </w:rPr>
      </w:pPr>
    </w:p>
    <w:p w14:paraId="598F4CF6" w14:textId="77777777" w:rsidR="002E5EB3" w:rsidRDefault="002E5EB3" w:rsidP="007013A9">
      <w:pPr>
        <w:autoSpaceDE w:val="0"/>
        <w:jc w:val="center"/>
        <w:rPr>
          <w:rFonts w:eastAsia="Calibri"/>
          <w:sz w:val="32"/>
          <w:szCs w:val="32"/>
        </w:rPr>
      </w:pPr>
    </w:p>
    <w:p w14:paraId="69886E67" w14:textId="77777777" w:rsidR="002E5EB3" w:rsidRDefault="002E5EB3" w:rsidP="007013A9">
      <w:pPr>
        <w:autoSpaceDE w:val="0"/>
        <w:jc w:val="center"/>
        <w:rPr>
          <w:rFonts w:eastAsia="Calibri"/>
          <w:sz w:val="32"/>
          <w:szCs w:val="32"/>
        </w:rPr>
      </w:pPr>
    </w:p>
    <w:p w14:paraId="32006672" w14:textId="77777777" w:rsidR="002E5EB3" w:rsidRDefault="002E5EB3" w:rsidP="007013A9">
      <w:pPr>
        <w:autoSpaceDE w:val="0"/>
        <w:jc w:val="center"/>
        <w:rPr>
          <w:rFonts w:eastAsia="Calibri"/>
          <w:sz w:val="32"/>
          <w:szCs w:val="32"/>
        </w:rPr>
      </w:pPr>
    </w:p>
    <w:p w14:paraId="5466F503" w14:textId="77777777" w:rsidR="002E5EB3" w:rsidRPr="004E3104" w:rsidRDefault="002E5EB3" w:rsidP="007013A9">
      <w:pPr>
        <w:autoSpaceDE w:val="0"/>
        <w:jc w:val="center"/>
        <w:rPr>
          <w:rFonts w:eastAsia="Calibri"/>
          <w:sz w:val="32"/>
          <w:szCs w:val="32"/>
        </w:rPr>
      </w:pPr>
    </w:p>
    <w:p w14:paraId="0CD24684" w14:textId="77777777" w:rsidR="007013A9" w:rsidRPr="004E3104" w:rsidRDefault="00B43134" w:rsidP="007013A9">
      <w:pPr>
        <w:autoSpaceDE w:val="0"/>
        <w:jc w:val="center"/>
        <w:rPr>
          <w:rFonts w:eastAsia="Calibri"/>
          <w:sz w:val="32"/>
          <w:szCs w:val="32"/>
        </w:rPr>
      </w:pPr>
      <w:r w:rsidRPr="004E3104">
        <w:rPr>
          <w:rFonts w:eastAsia="Calibri"/>
          <w:sz w:val="32"/>
          <w:szCs w:val="32"/>
        </w:rPr>
        <w:t xml:space="preserve">Department </w:t>
      </w:r>
      <w:r>
        <w:rPr>
          <w:rFonts w:eastAsia="Calibri"/>
          <w:sz w:val="32"/>
          <w:szCs w:val="32"/>
        </w:rPr>
        <w:t xml:space="preserve">of </w:t>
      </w:r>
      <w:r w:rsidRPr="004E3104">
        <w:rPr>
          <w:rFonts w:eastAsia="Calibri"/>
          <w:sz w:val="32"/>
          <w:szCs w:val="32"/>
        </w:rPr>
        <w:t xml:space="preserve">Computer </w:t>
      </w:r>
      <w:r>
        <w:rPr>
          <w:rFonts w:eastAsia="Calibri"/>
          <w:sz w:val="32"/>
          <w:szCs w:val="32"/>
        </w:rPr>
        <w:t>Science</w:t>
      </w:r>
      <w:r w:rsidRPr="004E3104">
        <w:rPr>
          <w:rFonts w:eastAsia="Calibri"/>
          <w:sz w:val="32"/>
          <w:szCs w:val="32"/>
        </w:rPr>
        <w:t xml:space="preserve"> </w:t>
      </w:r>
    </w:p>
    <w:p w14:paraId="79E7E1EF" w14:textId="77777777" w:rsidR="007013A9" w:rsidRDefault="00B43134" w:rsidP="007013A9">
      <w:pPr>
        <w:jc w:val="center"/>
        <w:rPr>
          <w:rFonts w:eastAsia="Calibri"/>
          <w:b/>
          <w:sz w:val="22"/>
          <w:u w:val="single"/>
        </w:rPr>
      </w:pPr>
      <w:r>
        <w:rPr>
          <w:rFonts w:eastAsia="Calibri"/>
          <w:sz w:val="32"/>
          <w:szCs w:val="32"/>
        </w:rPr>
        <w:t>IQRA University, Karachi</w:t>
      </w:r>
    </w:p>
    <w:p w14:paraId="4FD37F91" w14:textId="77777777" w:rsidR="007013A9" w:rsidRDefault="007013A9" w:rsidP="002E5EB3">
      <w:pPr>
        <w:rPr>
          <w:rFonts w:eastAsia="Calibri"/>
          <w:sz w:val="22"/>
        </w:rPr>
      </w:pPr>
    </w:p>
    <w:p w14:paraId="7FD1AD52" w14:textId="77777777" w:rsidR="007013A9" w:rsidRPr="00E66DCD" w:rsidRDefault="00B43134" w:rsidP="007013A9">
      <w:pPr>
        <w:tabs>
          <w:tab w:val="left" w:pos="6285"/>
          <w:tab w:val="left" w:pos="9214"/>
        </w:tabs>
        <w:jc w:val="center"/>
        <w:rPr>
          <w:rFonts w:eastAsia="Calibri"/>
          <w:sz w:val="22"/>
        </w:rPr>
      </w:pPr>
      <w:r w:rsidRPr="009667F4">
        <w:rPr>
          <w:rFonts w:eastAsiaTheme="majorEastAsia"/>
          <w:b/>
          <w:color w:val="000000"/>
          <w:sz w:val="28"/>
        </w:rPr>
        <w:t>List of Experiments</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4874"/>
        <w:gridCol w:w="1440"/>
        <w:gridCol w:w="2236"/>
      </w:tblGrid>
      <w:tr w:rsidR="00860C6E" w14:paraId="054A9F15" w14:textId="77777777" w:rsidTr="00894C2D">
        <w:trPr>
          <w:trHeight w:val="874"/>
          <w:jc w:val="center"/>
        </w:trPr>
        <w:tc>
          <w:tcPr>
            <w:tcW w:w="1075" w:type="dxa"/>
          </w:tcPr>
          <w:p w14:paraId="29F32637" w14:textId="77777777" w:rsidR="007013A9" w:rsidRPr="00D0153B" w:rsidRDefault="00B43134" w:rsidP="00894C2D">
            <w:pPr>
              <w:tabs>
                <w:tab w:val="left" w:pos="9214"/>
              </w:tabs>
              <w:jc w:val="both"/>
              <w:rPr>
                <w:rFonts w:eastAsia="Calibri"/>
                <w:b/>
                <w:color w:val="000000"/>
              </w:rPr>
            </w:pPr>
            <w:r w:rsidRPr="00D0153B">
              <w:rPr>
                <w:rFonts w:eastAsia="Calibri"/>
                <w:b/>
                <w:color w:val="000000"/>
              </w:rPr>
              <w:t>Lab No</w:t>
            </w:r>
          </w:p>
        </w:tc>
        <w:tc>
          <w:tcPr>
            <w:tcW w:w="4874" w:type="dxa"/>
          </w:tcPr>
          <w:p w14:paraId="700DD688" w14:textId="77777777" w:rsidR="007013A9" w:rsidRPr="00D0153B" w:rsidRDefault="00B43134" w:rsidP="00894C2D">
            <w:pPr>
              <w:tabs>
                <w:tab w:val="left" w:pos="9214"/>
              </w:tabs>
              <w:jc w:val="both"/>
              <w:rPr>
                <w:rFonts w:eastAsia="Calibri"/>
                <w:b/>
                <w:color w:val="000000"/>
              </w:rPr>
            </w:pPr>
            <w:r w:rsidRPr="00D0153B">
              <w:rPr>
                <w:rFonts w:eastAsia="Calibri"/>
                <w:b/>
                <w:color w:val="000000"/>
              </w:rPr>
              <w:t>Topics</w:t>
            </w:r>
          </w:p>
        </w:tc>
        <w:tc>
          <w:tcPr>
            <w:tcW w:w="1440" w:type="dxa"/>
          </w:tcPr>
          <w:p w14:paraId="5DEC1558" w14:textId="77777777" w:rsidR="007013A9" w:rsidRPr="00D0153B" w:rsidRDefault="00B43134" w:rsidP="00894C2D">
            <w:pPr>
              <w:tabs>
                <w:tab w:val="left" w:pos="9214"/>
              </w:tabs>
              <w:jc w:val="both"/>
              <w:rPr>
                <w:rFonts w:eastAsia="Calibri"/>
                <w:b/>
                <w:color w:val="000000"/>
              </w:rPr>
            </w:pPr>
            <w:r>
              <w:rPr>
                <w:rFonts w:eastAsia="Calibri"/>
                <w:b/>
                <w:color w:val="000000"/>
              </w:rPr>
              <w:t>Remarks</w:t>
            </w:r>
          </w:p>
        </w:tc>
        <w:tc>
          <w:tcPr>
            <w:tcW w:w="2236" w:type="dxa"/>
          </w:tcPr>
          <w:p w14:paraId="44FBA736" w14:textId="77777777" w:rsidR="007013A9" w:rsidRDefault="00B43134" w:rsidP="00894C2D">
            <w:pPr>
              <w:tabs>
                <w:tab w:val="left" w:pos="9214"/>
              </w:tabs>
              <w:jc w:val="both"/>
              <w:rPr>
                <w:rFonts w:eastAsia="Calibri"/>
                <w:b/>
                <w:color w:val="000000"/>
              </w:rPr>
            </w:pPr>
            <w:r>
              <w:rPr>
                <w:rFonts w:eastAsia="Calibri"/>
                <w:b/>
                <w:color w:val="000000"/>
              </w:rPr>
              <w:t>CLO Mapping</w:t>
            </w:r>
          </w:p>
        </w:tc>
      </w:tr>
      <w:tr w:rsidR="00860C6E" w14:paraId="27DAA514" w14:textId="77777777" w:rsidTr="00894C2D">
        <w:trPr>
          <w:trHeight w:val="432"/>
          <w:jc w:val="center"/>
        </w:trPr>
        <w:tc>
          <w:tcPr>
            <w:tcW w:w="1075" w:type="dxa"/>
            <w:vAlign w:val="center"/>
          </w:tcPr>
          <w:p w14:paraId="1AC5A1A7"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2AD73FE9" w14:textId="77777777" w:rsidR="0054710F" w:rsidRPr="00CE3AC5" w:rsidRDefault="00B43134" w:rsidP="0054710F">
            <w:pPr>
              <w:tabs>
                <w:tab w:val="left" w:pos="5266"/>
                <w:tab w:val="left" w:pos="9214"/>
              </w:tabs>
              <w:rPr>
                <w:rFonts w:eastAsia="Calibri"/>
                <w:b/>
              </w:rPr>
            </w:pPr>
            <w:r w:rsidRPr="00CE3AC5">
              <w:rPr>
                <w:rFonts w:eastAsia="Calibri"/>
                <w:b/>
              </w:rPr>
              <w:t>Understand the scope of AI, types of agents, and environments.</w:t>
            </w:r>
          </w:p>
          <w:p w14:paraId="1EBBA8FC" w14:textId="77777777" w:rsidR="002E5EB3" w:rsidRPr="000A7588" w:rsidRDefault="00B43134" w:rsidP="0054710F">
            <w:pPr>
              <w:tabs>
                <w:tab w:val="left" w:pos="5266"/>
                <w:tab w:val="left" w:pos="9214"/>
              </w:tabs>
              <w:rPr>
                <w:rFonts w:eastAsia="Calibri"/>
              </w:rPr>
            </w:pPr>
            <w:r w:rsidRPr="0054710F">
              <w:rPr>
                <w:rFonts w:eastAsia="Calibri"/>
              </w:rPr>
              <w:t>Activities: Explore real-world AI applications (image recognition, chatbots, etc.). Implement a basic reflex agent in Python for a simple environment (e.g., vacuum cleaner problem).</w:t>
            </w:r>
          </w:p>
        </w:tc>
        <w:tc>
          <w:tcPr>
            <w:tcW w:w="1440" w:type="dxa"/>
          </w:tcPr>
          <w:p w14:paraId="204E8F22" w14:textId="77777777" w:rsidR="002E5EB3" w:rsidRPr="000A7588" w:rsidRDefault="002E5EB3" w:rsidP="002E5EB3">
            <w:pPr>
              <w:tabs>
                <w:tab w:val="left" w:pos="9214"/>
              </w:tabs>
              <w:jc w:val="both"/>
              <w:rPr>
                <w:rFonts w:eastAsia="Calibri"/>
                <w:color w:val="FF0000"/>
              </w:rPr>
            </w:pPr>
          </w:p>
        </w:tc>
        <w:tc>
          <w:tcPr>
            <w:tcW w:w="2236" w:type="dxa"/>
          </w:tcPr>
          <w:p w14:paraId="00D5DF0D"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4D21D8E9" w14:textId="77777777" w:rsidTr="00894C2D">
        <w:trPr>
          <w:trHeight w:val="432"/>
          <w:jc w:val="center"/>
        </w:trPr>
        <w:tc>
          <w:tcPr>
            <w:tcW w:w="1075" w:type="dxa"/>
            <w:vAlign w:val="center"/>
          </w:tcPr>
          <w:p w14:paraId="09FBC251"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1A5A586F" w14:textId="77777777" w:rsidR="0054710F" w:rsidRPr="00CE3AC5" w:rsidRDefault="00B43134" w:rsidP="0054710F">
            <w:pPr>
              <w:tabs>
                <w:tab w:val="left" w:pos="5266"/>
                <w:tab w:val="left" w:pos="9214"/>
              </w:tabs>
              <w:rPr>
                <w:rFonts w:eastAsia="Calibri"/>
                <w:b/>
              </w:rPr>
            </w:pPr>
            <w:r w:rsidRPr="00CE3AC5">
              <w:rPr>
                <w:rFonts w:eastAsia="Calibri"/>
                <w:b/>
              </w:rPr>
              <w:t>Learn problem formulation and solve puzzles using search strategies.</w:t>
            </w:r>
          </w:p>
          <w:p w14:paraId="16FF6298" w14:textId="77777777" w:rsidR="002E5EB3" w:rsidRPr="000A7588" w:rsidRDefault="00B43134" w:rsidP="0054710F">
            <w:pPr>
              <w:tabs>
                <w:tab w:val="left" w:pos="5266"/>
                <w:tab w:val="left" w:pos="9214"/>
              </w:tabs>
              <w:rPr>
                <w:rFonts w:eastAsia="Calibri"/>
              </w:rPr>
            </w:pPr>
            <w:r w:rsidRPr="0054710F">
              <w:rPr>
                <w:rFonts w:eastAsia="Calibri"/>
              </w:rPr>
              <w:t>Activities: Implement the 8-puzzle problem. Measure problem-solving performance by tracking node expansion.</w:t>
            </w:r>
          </w:p>
        </w:tc>
        <w:tc>
          <w:tcPr>
            <w:tcW w:w="1440" w:type="dxa"/>
          </w:tcPr>
          <w:p w14:paraId="5E762F41" w14:textId="77777777" w:rsidR="002E5EB3" w:rsidRDefault="002E5EB3" w:rsidP="002E5EB3">
            <w:pPr>
              <w:rPr>
                <w:rFonts w:eastAsia="Calibri" w:cs="Arial"/>
                <w:sz w:val="22"/>
                <w:szCs w:val="22"/>
              </w:rPr>
            </w:pPr>
          </w:p>
        </w:tc>
        <w:tc>
          <w:tcPr>
            <w:tcW w:w="2236" w:type="dxa"/>
          </w:tcPr>
          <w:p w14:paraId="76FFC47D"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1D48FC7" w14:textId="77777777" w:rsidTr="00894C2D">
        <w:trPr>
          <w:trHeight w:val="432"/>
          <w:jc w:val="center"/>
        </w:trPr>
        <w:tc>
          <w:tcPr>
            <w:tcW w:w="1075" w:type="dxa"/>
            <w:vAlign w:val="center"/>
          </w:tcPr>
          <w:p w14:paraId="268B32E5"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452C4346" w14:textId="77777777" w:rsidR="0054710F" w:rsidRPr="00CE3AC5" w:rsidRDefault="00B43134" w:rsidP="0054710F">
            <w:pPr>
              <w:tabs>
                <w:tab w:val="left" w:pos="5266"/>
                <w:tab w:val="left" w:pos="9214"/>
              </w:tabs>
              <w:rPr>
                <w:rFonts w:eastAsia="Calibri"/>
                <w:b/>
              </w:rPr>
            </w:pPr>
            <w:r w:rsidRPr="00CE3AC5">
              <w:rPr>
                <w:rFonts w:eastAsia="Calibri"/>
                <w:b/>
              </w:rPr>
              <w:t>Explore BFS, DFS, and Uniform Cost Search.</w:t>
            </w:r>
          </w:p>
          <w:p w14:paraId="4E1DA43A" w14:textId="77777777" w:rsidR="002E5EB3" w:rsidRPr="000A7588" w:rsidRDefault="00B43134" w:rsidP="0054710F">
            <w:pPr>
              <w:tabs>
                <w:tab w:val="left" w:pos="5266"/>
                <w:tab w:val="left" w:pos="9214"/>
              </w:tabs>
              <w:rPr>
                <w:rFonts w:eastAsia="Calibri"/>
              </w:rPr>
            </w:pPr>
            <w:r w:rsidRPr="0054710F">
              <w:rPr>
                <w:rFonts w:eastAsia="Calibri"/>
              </w:rPr>
              <w:t>Activities: Write Python implementations for BFS and DFS. Compare their performance on a graph-based maze.</w:t>
            </w:r>
          </w:p>
        </w:tc>
        <w:tc>
          <w:tcPr>
            <w:tcW w:w="1440" w:type="dxa"/>
          </w:tcPr>
          <w:p w14:paraId="62323011" w14:textId="77777777" w:rsidR="002E5EB3" w:rsidRDefault="002E5EB3" w:rsidP="002E5EB3">
            <w:pPr>
              <w:rPr>
                <w:rFonts w:eastAsia="Calibri" w:cs="Arial"/>
                <w:sz w:val="22"/>
                <w:szCs w:val="22"/>
              </w:rPr>
            </w:pPr>
          </w:p>
        </w:tc>
        <w:tc>
          <w:tcPr>
            <w:tcW w:w="2236" w:type="dxa"/>
          </w:tcPr>
          <w:p w14:paraId="3A6AE4B4"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ABF73AA" w14:textId="77777777" w:rsidTr="00894C2D">
        <w:trPr>
          <w:trHeight w:val="432"/>
          <w:jc w:val="center"/>
        </w:trPr>
        <w:tc>
          <w:tcPr>
            <w:tcW w:w="1075" w:type="dxa"/>
            <w:vAlign w:val="center"/>
          </w:tcPr>
          <w:p w14:paraId="429C9C96"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0D2FF16D" w14:textId="77777777" w:rsidR="0054710F" w:rsidRPr="00CE3AC5" w:rsidRDefault="00B43134" w:rsidP="0054710F">
            <w:pPr>
              <w:tabs>
                <w:tab w:val="left" w:pos="5266"/>
                <w:tab w:val="left" w:pos="9214"/>
              </w:tabs>
              <w:rPr>
                <w:rFonts w:eastAsia="Calibri"/>
                <w:b/>
                <w:bCs/>
              </w:rPr>
            </w:pPr>
            <w:r w:rsidRPr="00CE3AC5">
              <w:rPr>
                <w:rFonts w:eastAsia="Calibri"/>
                <w:b/>
                <w:bCs/>
              </w:rPr>
              <w:t>Dive deeper into search optimizations.</w:t>
            </w:r>
          </w:p>
          <w:p w14:paraId="034D884A" w14:textId="77777777" w:rsidR="002E5EB3" w:rsidRPr="000A7588" w:rsidRDefault="00B43134" w:rsidP="0054710F">
            <w:pPr>
              <w:tabs>
                <w:tab w:val="left" w:pos="5266"/>
                <w:tab w:val="left" w:pos="9214"/>
              </w:tabs>
              <w:rPr>
                <w:rFonts w:eastAsia="Calibri"/>
              </w:rPr>
            </w:pPr>
            <w:r w:rsidRPr="0054710F">
              <w:rPr>
                <w:rFonts w:eastAsia="Calibri"/>
                <w:bCs/>
              </w:rPr>
              <w:t>Activities: Implement depth-limited search and iterative deepening algorithms. Visualize their search patterns using graphical tools.</w:t>
            </w:r>
          </w:p>
        </w:tc>
        <w:tc>
          <w:tcPr>
            <w:tcW w:w="1440" w:type="dxa"/>
          </w:tcPr>
          <w:p w14:paraId="5072405F" w14:textId="77777777" w:rsidR="002E5EB3" w:rsidRDefault="002E5EB3" w:rsidP="002E5EB3">
            <w:pPr>
              <w:rPr>
                <w:rFonts w:eastAsia="Calibri" w:cs="Arial"/>
                <w:sz w:val="22"/>
                <w:szCs w:val="22"/>
              </w:rPr>
            </w:pPr>
          </w:p>
        </w:tc>
        <w:tc>
          <w:tcPr>
            <w:tcW w:w="2236" w:type="dxa"/>
          </w:tcPr>
          <w:p w14:paraId="4A1C4CE9"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6C145BE5" w14:textId="77777777" w:rsidTr="00894C2D">
        <w:trPr>
          <w:trHeight w:val="432"/>
          <w:jc w:val="center"/>
        </w:trPr>
        <w:tc>
          <w:tcPr>
            <w:tcW w:w="1075" w:type="dxa"/>
            <w:vAlign w:val="center"/>
          </w:tcPr>
          <w:p w14:paraId="5DC5259C"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6F40BE3E" w14:textId="77777777" w:rsidR="0054710F" w:rsidRPr="00CE3AC5" w:rsidRDefault="00B43134" w:rsidP="002E5EB3">
            <w:pPr>
              <w:tabs>
                <w:tab w:val="left" w:pos="5266"/>
                <w:tab w:val="left" w:pos="9214"/>
              </w:tabs>
              <w:rPr>
                <w:rFonts w:eastAsia="Calibri"/>
                <w:b/>
              </w:rPr>
            </w:pPr>
            <w:r w:rsidRPr="00CE3AC5">
              <w:rPr>
                <w:rFonts w:eastAsia="Calibri"/>
                <w:b/>
              </w:rPr>
              <w:t>Introduce heuristic-based search techniques like Greedy and A Search.</w:t>
            </w:r>
          </w:p>
          <w:p w14:paraId="21CF31EF" w14:textId="77777777" w:rsidR="002E5EB3" w:rsidRPr="000A7588" w:rsidRDefault="00B43134" w:rsidP="002E5EB3">
            <w:pPr>
              <w:tabs>
                <w:tab w:val="left" w:pos="5266"/>
                <w:tab w:val="left" w:pos="9214"/>
              </w:tabs>
              <w:rPr>
                <w:rFonts w:eastAsia="Calibri"/>
              </w:rPr>
            </w:pPr>
            <w:r w:rsidRPr="0054710F">
              <w:rPr>
                <w:rFonts w:eastAsia="Calibri"/>
              </w:rPr>
              <w:t>Activities: Implement the A algorithm for the 8-puzzle problem using Manhattan distance. Compare Greedy Search and A* on the same problem.</w:t>
            </w:r>
          </w:p>
        </w:tc>
        <w:tc>
          <w:tcPr>
            <w:tcW w:w="1440" w:type="dxa"/>
          </w:tcPr>
          <w:p w14:paraId="24BB5666" w14:textId="77777777" w:rsidR="002E5EB3" w:rsidRDefault="002E5EB3" w:rsidP="002E5EB3">
            <w:pPr>
              <w:rPr>
                <w:rFonts w:eastAsia="Calibri" w:cs="Arial"/>
                <w:sz w:val="22"/>
                <w:szCs w:val="22"/>
              </w:rPr>
            </w:pPr>
          </w:p>
        </w:tc>
        <w:tc>
          <w:tcPr>
            <w:tcW w:w="2236" w:type="dxa"/>
          </w:tcPr>
          <w:p w14:paraId="41EE3FDA"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23E6C7FA" w14:textId="77777777" w:rsidTr="00894C2D">
        <w:trPr>
          <w:trHeight w:val="432"/>
          <w:jc w:val="center"/>
        </w:trPr>
        <w:tc>
          <w:tcPr>
            <w:tcW w:w="1075" w:type="dxa"/>
            <w:vAlign w:val="center"/>
          </w:tcPr>
          <w:p w14:paraId="641647E4"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45D0DEA7" w14:textId="77777777" w:rsidR="0054710F" w:rsidRPr="00CE3AC5" w:rsidRDefault="00B43134" w:rsidP="0054710F">
            <w:pPr>
              <w:tabs>
                <w:tab w:val="left" w:pos="5266"/>
                <w:tab w:val="left" w:pos="9214"/>
              </w:tabs>
              <w:rPr>
                <w:rFonts w:eastAsia="Calibri"/>
                <w:b/>
              </w:rPr>
            </w:pPr>
            <w:r w:rsidRPr="00CE3AC5">
              <w:rPr>
                <w:rFonts w:eastAsia="Calibri"/>
                <w:b/>
              </w:rPr>
              <w:t>Explore optimization techniques like Hill Climbing and Genetic Algorithms.</w:t>
            </w:r>
          </w:p>
          <w:p w14:paraId="78FA8AED" w14:textId="77777777" w:rsidR="002E5EB3" w:rsidRPr="000A7588" w:rsidRDefault="00B43134" w:rsidP="0054710F">
            <w:pPr>
              <w:tabs>
                <w:tab w:val="left" w:pos="5266"/>
                <w:tab w:val="left" w:pos="9214"/>
              </w:tabs>
              <w:rPr>
                <w:rFonts w:eastAsia="Calibri"/>
              </w:rPr>
            </w:pPr>
            <w:r w:rsidRPr="0054710F">
              <w:rPr>
                <w:rFonts w:eastAsia="Calibri"/>
              </w:rPr>
              <w:t>Activities: Implement Hill Climbing for the 8-queens problem. Simulate a Genetic Algorithm to optimize a fitness function.</w:t>
            </w:r>
          </w:p>
        </w:tc>
        <w:tc>
          <w:tcPr>
            <w:tcW w:w="1440" w:type="dxa"/>
          </w:tcPr>
          <w:p w14:paraId="3EB09345" w14:textId="77777777" w:rsidR="002E5EB3" w:rsidRDefault="002E5EB3" w:rsidP="002E5EB3">
            <w:pPr>
              <w:rPr>
                <w:rFonts w:eastAsia="Calibri" w:cs="Arial"/>
                <w:sz w:val="22"/>
                <w:szCs w:val="22"/>
              </w:rPr>
            </w:pPr>
          </w:p>
        </w:tc>
        <w:tc>
          <w:tcPr>
            <w:tcW w:w="2236" w:type="dxa"/>
          </w:tcPr>
          <w:p w14:paraId="170E8A92"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18636905" w14:textId="77777777" w:rsidTr="00894C2D">
        <w:trPr>
          <w:trHeight w:val="432"/>
          <w:jc w:val="center"/>
        </w:trPr>
        <w:tc>
          <w:tcPr>
            <w:tcW w:w="1075" w:type="dxa"/>
            <w:vAlign w:val="center"/>
          </w:tcPr>
          <w:p w14:paraId="6792797D"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794BAF09" w14:textId="77777777" w:rsidR="0054710F" w:rsidRPr="00CE3AC5" w:rsidRDefault="00B43134" w:rsidP="0054710F">
            <w:pPr>
              <w:tabs>
                <w:tab w:val="left" w:pos="5266"/>
                <w:tab w:val="left" w:pos="9214"/>
              </w:tabs>
              <w:rPr>
                <w:rFonts w:eastAsia="Calibri"/>
                <w:b/>
              </w:rPr>
            </w:pPr>
            <w:r w:rsidRPr="00CE3AC5">
              <w:rPr>
                <w:rFonts w:eastAsia="Calibri"/>
                <w:b/>
              </w:rPr>
              <w:t>Understand game-playing agents with Minimax and Alpha-Beta pruning.</w:t>
            </w:r>
          </w:p>
          <w:p w14:paraId="6786EB6C" w14:textId="77777777" w:rsidR="002E5EB3" w:rsidRPr="000A7588" w:rsidRDefault="00B43134" w:rsidP="0054710F">
            <w:pPr>
              <w:tabs>
                <w:tab w:val="left" w:pos="5266"/>
                <w:tab w:val="left" w:pos="9214"/>
              </w:tabs>
              <w:rPr>
                <w:rFonts w:eastAsia="Calibri"/>
              </w:rPr>
            </w:pPr>
            <w:r w:rsidRPr="0054710F">
              <w:rPr>
                <w:rFonts w:eastAsia="Calibri"/>
              </w:rPr>
              <w:t>Activities: Implement Minimax for a simple game like Tic-Tac-Toe. Enhance performance with Alpha-Beta pruning.</w:t>
            </w:r>
          </w:p>
        </w:tc>
        <w:tc>
          <w:tcPr>
            <w:tcW w:w="1440" w:type="dxa"/>
          </w:tcPr>
          <w:p w14:paraId="3E027184" w14:textId="77777777" w:rsidR="002E5EB3" w:rsidRDefault="002E5EB3" w:rsidP="002E5EB3">
            <w:pPr>
              <w:rPr>
                <w:rFonts w:eastAsia="Calibri" w:cs="Arial"/>
                <w:sz w:val="22"/>
                <w:szCs w:val="22"/>
              </w:rPr>
            </w:pPr>
          </w:p>
        </w:tc>
        <w:tc>
          <w:tcPr>
            <w:tcW w:w="2236" w:type="dxa"/>
          </w:tcPr>
          <w:p w14:paraId="7EC9A247"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7189DE2" w14:textId="77777777" w:rsidTr="00894C2D">
        <w:trPr>
          <w:trHeight w:val="432"/>
          <w:jc w:val="center"/>
        </w:trPr>
        <w:tc>
          <w:tcPr>
            <w:tcW w:w="1075" w:type="dxa"/>
            <w:vAlign w:val="center"/>
          </w:tcPr>
          <w:p w14:paraId="38C09598"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4F37CB93" w14:textId="77777777" w:rsidR="0054710F" w:rsidRPr="00CE3AC5" w:rsidRDefault="00B43134" w:rsidP="0054710F">
            <w:pPr>
              <w:tabs>
                <w:tab w:val="left" w:pos="5266"/>
                <w:tab w:val="left" w:pos="9214"/>
              </w:tabs>
              <w:rPr>
                <w:rFonts w:eastAsia="Calibri"/>
                <w:b/>
              </w:rPr>
            </w:pPr>
            <w:r w:rsidRPr="00CE3AC5">
              <w:rPr>
                <w:rFonts w:eastAsia="Calibri"/>
                <w:b/>
              </w:rPr>
              <w:t>Explore Fuzzy Sets and Operations.</w:t>
            </w:r>
          </w:p>
          <w:p w14:paraId="2A899AB3" w14:textId="77777777" w:rsidR="002E5EB3" w:rsidRPr="000A7588" w:rsidRDefault="00B43134" w:rsidP="0054710F">
            <w:pPr>
              <w:tabs>
                <w:tab w:val="left" w:pos="5266"/>
                <w:tab w:val="left" w:pos="9214"/>
              </w:tabs>
              <w:rPr>
                <w:rFonts w:eastAsia="Calibri"/>
              </w:rPr>
            </w:pPr>
            <w:r w:rsidRPr="0054710F">
              <w:rPr>
                <w:rFonts w:eastAsia="Calibri"/>
              </w:rPr>
              <w:t xml:space="preserve">Activities: Write Python code to represent crisp </w:t>
            </w:r>
            <w:r w:rsidRPr="0054710F">
              <w:rPr>
                <w:rFonts w:eastAsia="Calibri"/>
              </w:rPr>
              <w:lastRenderedPageBreak/>
              <w:t>and fuzzy sets. Perform union, intersection, and complement operations on fuzzy sets.</w:t>
            </w:r>
          </w:p>
        </w:tc>
        <w:tc>
          <w:tcPr>
            <w:tcW w:w="1440" w:type="dxa"/>
          </w:tcPr>
          <w:p w14:paraId="7C0085C3" w14:textId="77777777" w:rsidR="002E5EB3" w:rsidRDefault="002E5EB3" w:rsidP="002E5EB3">
            <w:pPr>
              <w:rPr>
                <w:rFonts w:eastAsia="Calibri" w:cs="Arial"/>
                <w:sz w:val="22"/>
                <w:szCs w:val="22"/>
              </w:rPr>
            </w:pPr>
          </w:p>
        </w:tc>
        <w:tc>
          <w:tcPr>
            <w:tcW w:w="2236" w:type="dxa"/>
          </w:tcPr>
          <w:p w14:paraId="3B1887A5"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272C07ED" w14:textId="77777777" w:rsidTr="00894C2D">
        <w:trPr>
          <w:trHeight w:val="432"/>
          <w:jc w:val="center"/>
        </w:trPr>
        <w:tc>
          <w:tcPr>
            <w:tcW w:w="1075" w:type="dxa"/>
            <w:vAlign w:val="center"/>
          </w:tcPr>
          <w:p w14:paraId="466DB1E1"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794DE937" w14:textId="77777777" w:rsidR="0054710F" w:rsidRPr="00CE3AC5" w:rsidRDefault="00B43134" w:rsidP="0054710F">
            <w:pPr>
              <w:tabs>
                <w:tab w:val="left" w:pos="5266"/>
                <w:tab w:val="left" w:pos="9214"/>
              </w:tabs>
              <w:rPr>
                <w:rFonts w:eastAsia="Calibri"/>
                <w:b/>
              </w:rPr>
            </w:pPr>
            <w:r w:rsidRPr="00CE3AC5">
              <w:rPr>
                <w:rFonts w:eastAsia="Calibri"/>
                <w:b/>
              </w:rPr>
              <w:t>Design a fuzzy logic-based expert system.</w:t>
            </w:r>
          </w:p>
          <w:p w14:paraId="3CF8D313" w14:textId="77777777" w:rsidR="002E5EB3" w:rsidRPr="000A7588" w:rsidRDefault="00B43134" w:rsidP="0054710F">
            <w:pPr>
              <w:tabs>
                <w:tab w:val="left" w:pos="5266"/>
                <w:tab w:val="left" w:pos="9214"/>
              </w:tabs>
              <w:rPr>
                <w:rFonts w:eastAsia="Calibri"/>
              </w:rPr>
            </w:pPr>
            <w:r w:rsidRPr="0054710F">
              <w:rPr>
                <w:rFonts w:eastAsia="Calibri"/>
              </w:rPr>
              <w:t>Activities: Develop a fuzzy system for temperature control (e.g., an air conditioner). Implement fuzzification, rule evaluation, and defuzzification.</w:t>
            </w:r>
          </w:p>
        </w:tc>
        <w:tc>
          <w:tcPr>
            <w:tcW w:w="1440" w:type="dxa"/>
          </w:tcPr>
          <w:p w14:paraId="30C64F8D" w14:textId="77777777" w:rsidR="002E5EB3" w:rsidRDefault="002E5EB3" w:rsidP="002E5EB3">
            <w:pPr>
              <w:rPr>
                <w:rFonts w:eastAsia="Calibri" w:cs="Arial"/>
                <w:sz w:val="22"/>
                <w:szCs w:val="22"/>
              </w:rPr>
            </w:pPr>
          </w:p>
        </w:tc>
        <w:tc>
          <w:tcPr>
            <w:tcW w:w="2236" w:type="dxa"/>
          </w:tcPr>
          <w:p w14:paraId="42E6B149"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A385048" w14:textId="77777777" w:rsidTr="00894C2D">
        <w:trPr>
          <w:trHeight w:val="432"/>
          <w:jc w:val="center"/>
        </w:trPr>
        <w:tc>
          <w:tcPr>
            <w:tcW w:w="1075" w:type="dxa"/>
            <w:vAlign w:val="center"/>
          </w:tcPr>
          <w:p w14:paraId="5F38D0BC"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21AC9AA2" w14:textId="77777777" w:rsidR="0054710F" w:rsidRPr="00CE3AC5" w:rsidRDefault="00B43134" w:rsidP="0054710F">
            <w:pPr>
              <w:tabs>
                <w:tab w:val="left" w:pos="5266"/>
                <w:tab w:val="left" w:pos="9214"/>
              </w:tabs>
              <w:rPr>
                <w:rFonts w:eastAsia="Calibri"/>
                <w:b/>
              </w:rPr>
            </w:pPr>
            <w:r w:rsidRPr="00CE3AC5">
              <w:rPr>
                <w:rFonts w:eastAsia="Calibri"/>
                <w:b/>
              </w:rPr>
              <w:t>Explore supervised and unsupervised learning.</w:t>
            </w:r>
          </w:p>
          <w:p w14:paraId="75B506A0" w14:textId="77777777" w:rsidR="002E5EB3" w:rsidRPr="000A7588" w:rsidRDefault="00B43134" w:rsidP="0054710F">
            <w:pPr>
              <w:tabs>
                <w:tab w:val="left" w:pos="5266"/>
                <w:tab w:val="left" w:pos="9214"/>
              </w:tabs>
              <w:rPr>
                <w:rFonts w:eastAsia="Calibri"/>
              </w:rPr>
            </w:pPr>
            <w:r w:rsidRPr="0054710F">
              <w:rPr>
                <w:rFonts w:eastAsia="Calibri"/>
              </w:rPr>
              <w:t>Activities: Implement Naïve Bayes for text classification. Apply K-Means clustering on a dataset (e.g., Iris dataset).</w:t>
            </w:r>
          </w:p>
        </w:tc>
        <w:tc>
          <w:tcPr>
            <w:tcW w:w="1440" w:type="dxa"/>
          </w:tcPr>
          <w:p w14:paraId="3CCC16CB" w14:textId="77777777" w:rsidR="002E5EB3" w:rsidRDefault="002E5EB3" w:rsidP="002E5EB3">
            <w:pPr>
              <w:rPr>
                <w:rFonts w:eastAsia="Calibri" w:cs="Arial"/>
                <w:sz w:val="22"/>
                <w:szCs w:val="22"/>
              </w:rPr>
            </w:pPr>
          </w:p>
        </w:tc>
        <w:tc>
          <w:tcPr>
            <w:tcW w:w="2236" w:type="dxa"/>
          </w:tcPr>
          <w:p w14:paraId="7C934E85"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12170B61" w14:textId="77777777" w:rsidTr="00894C2D">
        <w:trPr>
          <w:trHeight w:val="432"/>
          <w:jc w:val="center"/>
        </w:trPr>
        <w:tc>
          <w:tcPr>
            <w:tcW w:w="1075" w:type="dxa"/>
            <w:vAlign w:val="center"/>
          </w:tcPr>
          <w:p w14:paraId="1D6CBFB0"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70027B22" w14:textId="77777777" w:rsidR="0054710F" w:rsidRPr="00CE3AC5" w:rsidRDefault="00B43134" w:rsidP="0054710F">
            <w:pPr>
              <w:tabs>
                <w:tab w:val="left" w:pos="5266"/>
                <w:tab w:val="left" w:pos="9214"/>
              </w:tabs>
              <w:rPr>
                <w:rFonts w:eastAsia="Calibri"/>
                <w:b/>
              </w:rPr>
            </w:pPr>
            <w:r w:rsidRPr="00CE3AC5">
              <w:rPr>
                <w:rFonts w:eastAsia="Calibri"/>
                <w:b/>
              </w:rPr>
              <w:t>Build a foundational understanding of ANN.</w:t>
            </w:r>
          </w:p>
          <w:p w14:paraId="2A3AAA09" w14:textId="77777777" w:rsidR="002E5EB3" w:rsidRPr="000A7588" w:rsidRDefault="00B43134" w:rsidP="0054710F">
            <w:pPr>
              <w:tabs>
                <w:tab w:val="left" w:pos="5266"/>
                <w:tab w:val="left" w:pos="9214"/>
              </w:tabs>
              <w:rPr>
                <w:rFonts w:eastAsia="Calibri"/>
              </w:rPr>
            </w:pPr>
            <w:r w:rsidRPr="0054710F">
              <w:rPr>
                <w:rFonts w:eastAsia="Calibri"/>
              </w:rPr>
              <w:t>Activities: Create a simple perceptron for binary classification. Train the perceptron on a linearly separable dataset.</w:t>
            </w:r>
          </w:p>
        </w:tc>
        <w:tc>
          <w:tcPr>
            <w:tcW w:w="1440" w:type="dxa"/>
          </w:tcPr>
          <w:p w14:paraId="2799D74A" w14:textId="77777777" w:rsidR="002E5EB3" w:rsidRDefault="002E5EB3" w:rsidP="002E5EB3">
            <w:pPr>
              <w:rPr>
                <w:rFonts w:eastAsia="Calibri" w:cs="Arial"/>
                <w:sz w:val="22"/>
                <w:szCs w:val="22"/>
              </w:rPr>
            </w:pPr>
          </w:p>
        </w:tc>
        <w:tc>
          <w:tcPr>
            <w:tcW w:w="2236" w:type="dxa"/>
          </w:tcPr>
          <w:p w14:paraId="53E4F851"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76FC47A5" w14:textId="77777777" w:rsidTr="00894C2D">
        <w:trPr>
          <w:trHeight w:val="432"/>
          <w:jc w:val="center"/>
        </w:trPr>
        <w:tc>
          <w:tcPr>
            <w:tcW w:w="1075" w:type="dxa"/>
            <w:vAlign w:val="center"/>
          </w:tcPr>
          <w:p w14:paraId="191C3473"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vAlign w:val="center"/>
          </w:tcPr>
          <w:p w14:paraId="6A14D9B2" w14:textId="77777777" w:rsidR="0054710F" w:rsidRPr="00CE3AC5" w:rsidRDefault="00B43134" w:rsidP="0054710F">
            <w:pPr>
              <w:tabs>
                <w:tab w:val="left" w:pos="5266"/>
                <w:tab w:val="left" w:pos="9214"/>
              </w:tabs>
              <w:rPr>
                <w:rFonts w:eastAsia="Calibri"/>
                <w:b/>
              </w:rPr>
            </w:pPr>
            <w:r w:rsidRPr="00CE3AC5">
              <w:rPr>
                <w:rFonts w:eastAsia="Calibri"/>
                <w:b/>
              </w:rPr>
              <w:t xml:space="preserve">Deep dive into multi-layer </w:t>
            </w:r>
            <w:proofErr w:type="spellStart"/>
            <w:r w:rsidRPr="00CE3AC5">
              <w:rPr>
                <w:rFonts w:eastAsia="Calibri"/>
                <w:b/>
              </w:rPr>
              <w:t>perceptrons</w:t>
            </w:r>
            <w:proofErr w:type="spellEnd"/>
            <w:r w:rsidRPr="00CE3AC5">
              <w:rPr>
                <w:rFonts w:eastAsia="Calibri"/>
                <w:b/>
              </w:rPr>
              <w:t xml:space="preserve"> and backpropagation.</w:t>
            </w:r>
          </w:p>
          <w:p w14:paraId="3CF06B2A" w14:textId="77777777" w:rsidR="002E5EB3" w:rsidRPr="000A7588" w:rsidRDefault="00B43134" w:rsidP="0054710F">
            <w:pPr>
              <w:tabs>
                <w:tab w:val="left" w:pos="5266"/>
                <w:tab w:val="left" w:pos="9214"/>
              </w:tabs>
              <w:rPr>
                <w:rFonts w:eastAsia="Calibri"/>
              </w:rPr>
            </w:pPr>
            <w:r w:rsidRPr="0054710F">
              <w:rPr>
                <w:rFonts w:eastAsia="Calibri"/>
              </w:rPr>
              <w:t>Activities: Implement a multi-layer perceptron using libraries like TensorFlow or PyTorch. Train it on a dataset (e.g., MNIST for digit classification).</w:t>
            </w:r>
          </w:p>
        </w:tc>
        <w:tc>
          <w:tcPr>
            <w:tcW w:w="1440" w:type="dxa"/>
          </w:tcPr>
          <w:p w14:paraId="6E4BFA81" w14:textId="77777777" w:rsidR="002E5EB3" w:rsidRDefault="002E5EB3" w:rsidP="002E5EB3">
            <w:pPr>
              <w:rPr>
                <w:rFonts w:eastAsia="Calibri" w:cs="Arial"/>
                <w:sz w:val="22"/>
                <w:szCs w:val="22"/>
              </w:rPr>
            </w:pPr>
          </w:p>
        </w:tc>
        <w:tc>
          <w:tcPr>
            <w:tcW w:w="2236" w:type="dxa"/>
          </w:tcPr>
          <w:p w14:paraId="73D6154E"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7BD371AE" w14:textId="77777777" w:rsidTr="00894C2D">
        <w:trPr>
          <w:trHeight w:val="432"/>
          <w:jc w:val="center"/>
        </w:trPr>
        <w:tc>
          <w:tcPr>
            <w:tcW w:w="1075" w:type="dxa"/>
            <w:vAlign w:val="center"/>
          </w:tcPr>
          <w:p w14:paraId="47557DF3"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tcPr>
          <w:p w14:paraId="35CDBA9B" w14:textId="77777777" w:rsidR="002E5EB3" w:rsidRPr="000A7588" w:rsidRDefault="00B43134" w:rsidP="002E5EB3">
            <w:pPr>
              <w:tabs>
                <w:tab w:val="left" w:pos="5266"/>
                <w:tab w:val="left" w:pos="9214"/>
              </w:tabs>
              <w:rPr>
                <w:rFonts w:eastAsia="Calibri"/>
              </w:rPr>
            </w:pPr>
            <w:r w:rsidRPr="000A7588">
              <w:rPr>
                <w:rFonts w:eastAsia="Calibri"/>
              </w:rPr>
              <w:t xml:space="preserve">Problem Based Learning </w:t>
            </w:r>
          </w:p>
        </w:tc>
        <w:tc>
          <w:tcPr>
            <w:tcW w:w="1440" w:type="dxa"/>
          </w:tcPr>
          <w:p w14:paraId="307C924B" w14:textId="77777777" w:rsidR="002E5EB3" w:rsidRDefault="002E5EB3" w:rsidP="002E5EB3">
            <w:pPr>
              <w:rPr>
                <w:rFonts w:eastAsia="Calibri" w:cs="Arial"/>
                <w:sz w:val="22"/>
                <w:szCs w:val="22"/>
              </w:rPr>
            </w:pPr>
          </w:p>
        </w:tc>
        <w:tc>
          <w:tcPr>
            <w:tcW w:w="2236" w:type="dxa"/>
          </w:tcPr>
          <w:p w14:paraId="360513C0"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32C84225" w14:textId="77777777" w:rsidTr="00894C2D">
        <w:trPr>
          <w:trHeight w:val="432"/>
          <w:jc w:val="center"/>
        </w:trPr>
        <w:tc>
          <w:tcPr>
            <w:tcW w:w="1075" w:type="dxa"/>
            <w:vAlign w:val="center"/>
          </w:tcPr>
          <w:p w14:paraId="79BD249B" w14:textId="77777777" w:rsidR="002E5EB3" w:rsidRPr="00D0153B" w:rsidRDefault="002E5EB3" w:rsidP="002E5EB3">
            <w:pPr>
              <w:numPr>
                <w:ilvl w:val="0"/>
                <w:numId w:val="1"/>
              </w:numPr>
              <w:tabs>
                <w:tab w:val="left" w:pos="9214"/>
              </w:tabs>
              <w:ind w:left="0" w:firstLine="0"/>
              <w:contextualSpacing/>
              <w:jc w:val="center"/>
              <w:rPr>
                <w:rFonts w:eastAsia="Calibri"/>
                <w:color w:val="000000"/>
                <w:sz w:val="22"/>
                <w:szCs w:val="22"/>
              </w:rPr>
            </w:pPr>
          </w:p>
        </w:tc>
        <w:tc>
          <w:tcPr>
            <w:tcW w:w="4874" w:type="dxa"/>
          </w:tcPr>
          <w:p w14:paraId="68324D03" w14:textId="77777777" w:rsidR="002E5EB3" w:rsidRPr="000A7588" w:rsidRDefault="00B43134" w:rsidP="002E5EB3">
            <w:pPr>
              <w:tabs>
                <w:tab w:val="left" w:pos="9214"/>
              </w:tabs>
              <w:rPr>
                <w:rFonts w:eastAsia="Calibri"/>
              </w:rPr>
            </w:pPr>
            <w:r w:rsidRPr="000A7588">
              <w:rPr>
                <w:rFonts w:eastAsia="Calibri"/>
              </w:rPr>
              <w:t>Open Ended Lab</w:t>
            </w:r>
          </w:p>
        </w:tc>
        <w:tc>
          <w:tcPr>
            <w:tcW w:w="1440" w:type="dxa"/>
          </w:tcPr>
          <w:p w14:paraId="6CC14BEC" w14:textId="77777777" w:rsidR="002E5EB3" w:rsidRDefault="002E5EB3" w:rsidP="002E5EB3">
            <w:pPr>
              <w:rPr>
                <w:rFonts w:eastAsia="Calibri" w:cs="Arial"/>
                <w:sz w:val="22"/>
                <w:szCs w:val="22"/>
              </w:rPr>
            </w:pPr>
          </w:p>
        </w:tc>
        <w:tc>
          <w:tcPr>
            <w:tcW w:w="2236" w:type="dxa"/>
          </w:tcPr>
          <w:p w14:paraId="4E8A82C9" w14:textId="77777777" w:rsidR="002E5EB3" w:rsidRPr="000A7588" w:rsidRDefault="00B43134" w:rsidP="002E5EB3">
            <w:pPr>
              <w:tabs>
                <w:tab w:val="left" w:pos="9214"/>
              </w:tabs>
              <w:jc w:val="both"/>
              <w:rPr>
                <w:rFonts w:eastAsia="Calibri"/>
                <w:color w:val="000000"/>
              </w:rPr>
            </w:pPr>
            <w:r w:rsidRPr="000A7588">
              <w:rPr>
                <w:rFonts w:eastAsia="Calibri"/>
                <w:color w:val="000000"/>
              </w:rPr>
              <w:t>CLO1, CLO 2</w:t>
            </w:r>
          </w:p>
        </w:tc>
      </w:tr>
      <w:tr w:rsidR="00860C6E" w14:paraId="53E7F795" w14:textId="77777777" w:rsidTr="00894C2D">
        <w:trPr>
          <w:trHeight w:val="432"/>
          <w:jc w:val="center"/>
        </w:trPr>
        <w:tc>
          <w:tcPr>
            <w:tcW w:w="5949" w:type="dxa"/>
            <w:gridSpan w:val="2"/>
            <w:vAlign w:val="center"/>
          </w:tcPr>
          <w:p w14:paraId="479E5936" w14:textId="77777777" w:rsidR="007013A9" w:rsidRDefault="00B43134" w:rsidP="00894C2D">
            <w:pPr>
              <w:tabs>
                <w:tab w:val="left" w:pos="9214"/>
              </w:tabs>
              <w:jc w:val="both"/>
              <w:rPr>
                <w:sz w:val="22"/>
                <w:szCs w:val="22"/>
              </w:rPr>
            </w:pPr>
            <w:r>
              <w:rPr>
                <w:sz w:val="22"/>
                <w:szCs w:val="22"/>
              </w:rPr>
              <w:t>Total Marks Obtained 120</w:t>
            </w:r>
          </w:p>
        </w:tc>
        <w:tc>
          <w:tcPr>
            <w:tcW w:w="1440" w:type="dxa"/>
          </w:tcPr>
          <w:p w14:paraId="20D1494E" w14:textId="77777777" w:rsidR="007013A9" w:rsidRPr="00D0153B" w:rsidRDefault="007013A9" w:rsidP="00894C2D">
            <w:pPr>
              <w:tabs>
                <w:tab w:val="left" w:pos="9214"/>
              </w:tabs>
              <w:jc w:val="center"/>
              <w:rPr>
                <w:rFonts w:eastAsia="Calibri"/>
                <w:color w:val="000000"/>
                <w:sz w:val="22"/>
                <w:szCs w:val="22"/>
              </w:rPr>
            </w:pPr>
          </w:p>
        </w:tc>
        <w:tc>
          <w:tcPr>
            <w:tcW w:w="2236" w:type="dxa"/>
          </w:tcPr>
          <w:p w14:paraId="17F60344" w14:textId="77777777" w:rsidR="007013A9" w:rsidRPr="00D0153B" w:rsidRDefault="007013A9" w:rsidP="00894C2D">
            <w:pPr>
              <w:tabs>
                <w:tab w:val="left" w:pos="9214"/>
              </w:tabs>
              <w:jc w:val="center"/>
              <w:rPr>
                <w:rFonts w:eastAsia="Calibri"/>
                <w:color w:val="000000"/>
                <w:sz w:val="22"/>
                <w:szCs w:val="22"/>
              </w:rPr>
            </w:pPr>
          </w:p>
        </w:tc>
      </w:tr>
    </w:tbl>
    <w:p w14:paraId="0511EB98" w14:textId="77777777" w:rsidR="007013A9" w:rsidRDefault="00B43134" w:rsidP="007013A9">
      <w:pPr>
        <w:tabs>
          <w:tab w:val="left" w:pos="9214"/>
        </w:tabs>
        <w:jc w:val="both"/>
        <w:rPr>
          <w:rFonts w:eastAsia="Calibri"/>
          <w:b/>
          <w:i/>
        </w:rPr>
      </w:pPr>
      <w:r w:rsidRPr="00D0153B">
        <w:rPr>
          <w:rFonts w:eastAsia="Calibri"/>
          <w:b/>
          <w:i/>
        </w:rPr>
        <w:t xml:space="preserve">   </w:t>
      </w:r>
    </w:p>
    <w:p w14:paraId="1B87DF3E" w14:textId="56CCDE29" w:rsidR="007013A9" w:rsidRPr="00987858" w:rsidRDefault="00B43134" w:rsidP="007013A9">
      <w:pPr>
        <w:tabs>
          <w:tab w:val="left" w:pos="9214"/>
        </w:tabs>
        <w:jc w:val="both"/>
        <w:rPr>
          <w:rFonts w:eastAsia="Calibri"/>
          <w:sz w:val="22"/>
          <w:szCs w:val="22"/>
        </w:rPr>
      </w:pPr>
      <w:r w:rsidRPr="00D0153B">
        <w:rPr>
          <w:rFonts w:eastAsia="Calibri"/>
          <w:b/>
          <w:i/>
        </w:rPr>
        <w:t>Ove</w:t>
      </w:r>
      <w:r>
        <w:rPr>
          <w:rFonts w:eastAsia="Calibri"/>
          <w:b/>
          <w:i/>
        </w:rPr>
        <w:t>rall Score: _________ out of 15</w:t>
      </w:r>
      <w:r w:rsidRPr="00D0153B">
        <w:rPr>
          <w:rFonts w:eastAsia="Calibri"/>
          <w:b/>
          <w:i/>
        </w:rPr>
        <w:t xml:space="preserve">  </w:t>
      </w:r>
      <w:r>
        <w:rPr>
          <w:rFonts w:eastAsia="Calibri"/>
          <w:b/>
          <w:i/>
        </w:rPr>
        <w:t xml:space="preserve">                      </w:t>
      </w:r>
      <w:r w:rsidRPr="00D0153B">
        <w:rPr>
          <w:rFonts w:eastAsia="Calibri"/>
          <w:b/>
          <w:i/>
        </w:rPr>
        <w:t xml:space="preserve">  </w:t>
      </w:r>
      <w:r>
        <w:rPr>
          <w:rFonts w:eastAsia="Calibri"/>
          <w:b/>
          <w:i/>
        </w:rPr>
        <w:t xml:space="preserve">        </w:t>
      </w:r>
      <w:r w:rsidRPr="00D0153B">
        <w:rPr>
          <w:rFonts w:eastAsia="Calibri"/>
          <w:b/>
          <w:i/>
        </w:rPr>
        <w:t>Examined by</w:t>
      </w:r>
      <w:r w:rsidRPr="00D0153B">
        <w:rPr>
          <w:rFonts w:eastAsia="Calibri"/>
          <w:i/>
        </w:rPr>
        <w:t>:</w:t>
      </w:r>
      <w:r w:rsidR="00177AFF">
        <w:rPr>
          <w:rFonts w:eastAsia="Calibri"/>
          <w:i/>
        </w:rPr>
        <w:t xml:space="preserve"> </w:t>
      </w:r>
      <w:r w:rsidR="00177AFF">
        <w:rPr>
          <w:rFonts w:eastAsia="Calibri"/>
          <w:b/>
          <w:i/>
          <w:color w:val="FF0000"/>
          <w:u w:val="single"/>
        </w:rPr>
        <w:t>Mubbashir Ahmed</w:t>
      </w:r>
    </w:p>
    <w:p w14:paraId="468C09C4" w14:textId="77777777" w:rsidR="007013A9" w:rsidRDefault="00B43134" w:rsidP="007013A9">
      <w:pPr>
        <w:tabs>
          <w:tab w:val="left" w:pos="9214"/>
        </w:tabs>
        <w:ind w:left="-426" w:right="-279"/>
        <w:rPr>
          <w:rFonts w:eastAsia="Calibri"/>
          <w:b/>
          <w:i/>
        </w:rPr>
      </w:pPr>
      <w:r w:rsidRPr="00D0153B">
        <w:rPr>
          <w:rFonts w:eastAsia="Calibri"/>
          <w:b/>
          <w:i/>
        </w:rPr>
        <w:t xml:space="preserve">   Overall Formula= (Obtained Score / Total Score) </w:t>
      </w:r>
      <w:r w:rsidRPr="00D0153B">
        <w:rPr>
          <w:rFonts w:eastAsia="Calibri"/>
          <w:b/>
        </w:rPr>
        <w:t>x</w:t>
      </w:r>
      <w:r w:rsidRPr="00D0153B">
        <w:rPr>
          <w:rFonts w:eastAsia="Calibri"/>
          <w:b/>
          <w:sz w:val="20"/>
          <w:szCs w:val="20"/>
        </w:rPr>
        <w:t xml:space="preserve"> </w:t>
      </w:r>
      <w:r>
        <w:rPr>
          <w:rFonts w:eastAsia="Calibri"/>
          <w:b/>
          <w:i/>
        </w:rPr>
        <w:t>15</w:t>
      </w:r>
      <w:r w:rsidRPr="00D0153B">
        <w:rPr>
          <w:rFonts w:eastAsia="Calibri"/>
          <w:i/>
        </w:rPr>
        <w:t xml:space="preserve">        </w:t>
      </w:r>
      <w:proofErr w:type="gramStart"/>
      <w:r w:rsidRPr="00D0153B">
        <w:rPr>
          <w:rFonts w:eastAsia="Calibri"/>
          <w:i/>
        </w:rPr>
        <w:t xml:space="preserve">   </w:t>
      </w:r>
      <w:r w:rsidRPr="00D0153B">
        <w:rPr>
          <w:rFonts w:eastAsia="Calibri"/>
          <w:b/>
          <w:i/>
        </w:rPr>
        <w:t>(</w:t>
      </w:r>
      <w:proofErr w:type="gramEnd"/>
      <w:r w:rsidRPr="00D0153B">
        <w:rPr>
          <w:rFonts w:eastAsia="Calibri"/>
          <w:b/>
          <w:i/>
        </w:rPr>
        <w:t>Name and Signature of Concerned</w:t>
      </w:r>
      <w:r>
        <w:rPr>
          <w:rFonts w:eastAsia="Calibri"/>
          <w:b/>
          <w:i/>
        </w:rPr>
        <w:t>)</w:t>
      </w:r>
    </w:p>
    <w:p w14:paraId="055F7F8B" w14:textId="77777777" w:rsidR="007013A9" w:rsidRDefault="007013A9" w:rsidP="007013A9">
      <w:pPr>
        <w:tabs>
          <w:tab w:val="left" w:pos="9214"/>
        </w:tabs>
        <w:spacing w:after="160" w:line="259" w:lineRule="auto"/>
        <w:rPr>
          <w:rFonts w:eastAsia="Calibri"/>
          <w:b/>
          <w:i/>
        </w:rPr>
      </w:pPr>
    </w:p>
    <w:p w14:paraId="3BACBB15" w14:textId="77777777" w:rsidR="007013A9" w:rsidRDefault="007013A9" w:rsidP="007013A9">
      <w:pPr>
        <w:tabs>
          <w:tab w:val="left" w:pos="9214"/>
        </w:tabs>
        <w:rPr>
          <w:rFonts w:eastAsia="Calibri" w:cs="Arial"/>
          <w:sz w:val="22"/>
          <w:szCs w:val="22"/>
        </w:rPr>
      </w:pPr>
    </w:p>
    <w:p w14:paraId="6C91E852" w14:textId="77777777" w:rsidR="007013A9" w:rsidRDefault="007013A9" w:rsidP="007013A9">
      <w:pPr>
        <w:tabs>
          <w:tab w:val="left" w:pos="9214"/>
        </w:tabs>
        <w:rPr>
          <w:rFonts w:eastAsia="Calibri" w:cs="Arial"/>
          <w:sz w:val="22"/>
          <w:szCs w:val="22"/>
        </w:rPr>
      </w:pPr>
    </w:p>
    <w:p w14:paraId="348A8DDF" w14:textId="77777777" w:rsidR="007013A9" w:rsidRDefault="007013A9" w:rsidP="007013A9">
      <w:pPr>
        <w:tabs>
          <w:tab w:val="left" w:pos="9214"/>
        </w:tabs>
        <w:rPr>
          <w:rFonts w:eastAsia="Calibri" w:cs="Arial"/>
          <w:sz w:val="22"/>
          <w:szCs w:val="22"/>
        </w:rPr>
      </w:pPr>
    </w:p>
    <w:p w14:paraId="4271760F" w14:textId="77777777" w:rsidR="007013A9" w:rsidRDefault="007013A9" w:rsidP="007013A9">
      <w:pPr>
        <w:tabs>
          <w:tab w:val="left" w:pos="9214"/>
        </w:tabs>
        <w:rPr>
          <w:rFonts w:eastAsia="Calibri" w:cs="Arial"/>
          <w:sz w:val="22"/>
          <w:szCs w:val="22"/>
        </w:rPr>
      </w:pPr>
    </w:p>
    <w:p w14:paraId="15CAF352" w14:textId="77777777" w:rsidR="007013A9" w:rsidRDefault="007013A9" w:rsidP="007013A9">
      <w:pPr>
        <w:tabs>
          <w:tab w:val="left" w:pos="9214"/>
        </w:tabs>
        <w:rPr>
          <w:rFonts w:eastAsia="Calibri" w:cs="Arial"/>
          <w:sz w:val="22"/>
          <w:szCs w:val="22"/>
        </w:rPr>
      </w:pPr>
    </w:p>
    <w:p w14:paraId="25E54A69" w14:textId="77777777" w:rsidR="007013A9" w:rsidRDefault="007013A9" w:rsidP="007013A9">
      <w:pPr>
        <w:tabs>
          <w:tab w:val="left" w:pos="9214"/>
        </w:tabs>
        <w:rPr>
          <w:rFonts w:eastAsia="Calibri" w:cs="Arial"/>
          <w:sz w:val="22"/>
          <w:szCs w:val="22"/>
        </w:rPr>
      </w:pPr>
    </w:p>
    <w:p w14:paraId="68646BC5" w14:textId="77777777" w:rsidR="007013A9" w:rsidRDefault="007013A9" w:rsidP="007013A9">
      <w:pPr>
        <w:tabs>
          <w:tab w:val="left" w:pos="9214"/>
        </w:tabs>
        <w:rPr>
          <w:rFonts w:eastAsia="Calibri" w:cs="Arial"/>
          <w:sz w:val="22"/>
          <w:szCs w:val="22"/>
        </w:rPr>
      </w:pPr>
    </w:p>
    <w:p w14:paraId="6F87454C" w14:textId="77777777" w:rsidR="007013A9" w:rsidRDefault="007013A9" w:rsidP="007013A9">
      <w:pPr>
        <w:tabs>
          <w:tab w:val="left" w:pos="9214"/>
        </w:tabs>
        <w:rPr>
          <w:rFonts w:eastAsia="Calibri" w:cs="Arial"/>
          <w:sz w:val="22"/>
          <w:szCs w:val="22"/>
        </w:rPr>
      </w:pPr>
    </w:p>
    <w:p w14:paraId="337A618E" w14:textId="637AC0AC" w:rsidR="007013A9" w:rsidRPr="00415EFA" w:rsidRDefault="00415EFA" w:rsidP="00887717">
      <w:pPr>
        <w:spacing w:before="23"/>
        <w:ind w:right="4"/>
        <w:jc w:val="center"/>
        <w:rPr>
          <w:rFonts w:eastAsia="Calibri" w:cs="Arial"/>
          <w:b/>
          <w:sz w:val="36"/>
          <w:szCs w:val="32"/>
        </w:rPr>
      </w:pPr>
      <w:r>
        <w:rPr>
          <w:rFonts w:eastAsia="Calibri" w:cs="Arial"/>
          <w:b/>
          <w:i/>
          <w:sz w:val="28"/>
          <w:szCs w:val="22"/>
          <w:u w:val="thick"/>
        </w:rPr>
        <w:br w:type="page"/>
      </w:r>
      <w:r w:rsidR="00B43134" w:rsidRPr="00415EFA">
        <w:rPr>
          <w:rFonts w:eastAsia="Calibri" w:cs="Arial"/>
          <w:b/>
          <w:i/>
          <w:sz w:val="28"/>
          <w:szCs w:val="22"/>
        </w:rPr>
        <w:lastRenderedPageBreak/>
        <w:t>Rubric for Assessment (Software)</w:t>
      </w:r>
    </w:p>
    <w:p w14:paraId="78FD629E" w14:textId="77777777" w:rsidR="007013A9" w:rsidRDefault="007013A9" w:rsidP="007013A9">
      <w:pPr>
        <w:jc w:val="center"/>
        <w:rPr>
          <w:rFonts w:eastAsia="Calibri" w:cs="Arial"/>
          <w:sz w:val="22"/>
          <w:szCs w:val="22"/>
        </w:rPr>
      </w:pPr>
    </w:p>
    <w:tbl>
      <w:tblPr>
        <w:tblStyle w:val="TableGrid"/>
        <w:tblW w:w="9721" w:type="dxa"/>
        <w:jc w:val="center"/>
        <w:tblLayout w:type="fixed"/>
        <w:tblLook w:val="04A0" w:firstRow="1" w:lastRow="0" w:firstColumn="1" w:lastColumn="0" w:noHBand="0" w:noVBand="1"/>
      </w:tblPr>
      <w:tblGrid>
        <w:gridCol w:w="1866"/>
        <w:gridCol w:w="1940"/>
        <w:gridCol w:w="1856"/>
        <w:gridCol w:w="1994"/>
        <w:gridCol w:w="2065"/>
      </w:tblGrid>
      <w:tr w:rsidR="00860C6E" w14:paraId="3DB68847" w14:textId="77777777" w:rsidTr="00894C2D">
        <w:trPr>
          <w:trHeight w:val="1191"/>
          <w:jc w:val="center"/>
        </w:trPr>
        <w:tc>
          <w:tcPr>
            <w:tcW w:w="1866" w:type="dxa"/>
            <w:shd w:val="clear" w:color="auto" w:fill="BFBFBF"/>
            <w:vAlign w:val="center"/>
          </w:tcPr>
          <w:p w14:paraId="2BBD4607" w14:textId="77777777" w:rsidR="007013A9" w:rsidRPr="00256AAE" w:rsidRDefault="00B43134" w:rsidP="00894C2D">
            <w:pPr>
              <w:widowControl w:val="0"/>
              <w:autoSpaceDE w:val="0"/>
              <w:autoSpaceDN w:val="0"/>
              <w:spacing w:line="253" w:lineRule="exact"/>
              <w:ind w:left="419"/>
              <w:rPr>
                <w:b/>
                <w:color w:val="000000"/>
              </w:rPr>
            </w:pPr>
            <w:r w:rsidRPr="00256AAE">
              <w:rPr>
                <w:b/>
                <w:color w:val="000000"/>
              </w:rPr>
              <w:t>Criteria</w:t>
            </w:r>
          </w:p>
        </w:tc>
        <w:tc>
          <w:tcPr>
            <w:tcW w:w="1940" w:type="dxa"/>
            <w:shd w:val="clear" w:color="auto" w:fill="BFBFBF"/>
            <w:vAlign w:val="center"/>
          </w:tcPr>
          <w:p w14:paraId="1734537C" w14:textId="77777777" w:rsidR="007013A9" w:rsidRPr="00256AAE" w:rsidRDefault="00B43134" w:rsidP="00253769">
            <w:pPr>
              <w:widowControl w:val="0"/>
              <w:autoSpaceDE w:val="0"/>
              <w:autoSpaceDN w:val="0"/>
              <w:spacing w:before="2" w:line="254" w:lineRule="exact"/>
              <w:ind w:left="195" w:right="142"/>
              <w:jc w:val="center"/>
              <w:rPr>
                <w:b/>
                <w:color w:val="000000"/>
              </w:rPr>
            </w:pPr>
            <w:r w:rsidRPr="00256AAE">
              <w:rPr>
                <w:b/>
                <w:color w:val="000000"/>
              </w:rPr>
              <w:t>Exceeds Expectations (&gt;=</w:t>
            </w:r>
            <w:r>
              <w:rPr>
                <w:b/>
                <w:color w:val="000000"/>
              </w:rPr>
              <w:t>88</w:t>
            </w:r>
            <w:r w:rsidRPr="00256AAE">
              <w:rPr>
                <w:b/>
                <w:color w:val="000000"/>
              </w:rPr>
              <w:t>%)</w:t>
            </w:r>
          </w:p>
        </w:tc>
        <w:tc>
          <w:tcPr>
            <w:tcW w:w="1856" w:type="dxa"/>
            <w:shd w:val="clear" w:color="auto" w:fill="BFBFBF"/>
            <w:vAlign w:val="center"/>
          </w:tcPr>
          <w:p w14:paraId="4D7386D3" w14:textId="77777777" w:rsidR="007013A9" w:rsidRPr="00256AAE" w:rsidRDefault="00B43134" w:rsidP="00253769">
            <w:pPr>
              <w:widowControl w:val="0"/>
              <w:autoSpaceDE w:val="0"/>
              <w:autoSpaceDN w:val="0"/>
              <w:spacing w:before="2" w:line="254" w:lineRule="exact"/>
              <w:ind w:left="195" w:right="241" w:hanging="15"/>
              <w:jc w:val="center"/>
              <w:rPr>
                <w:b/>
                <w:color w:val="000000"/>
              </w:rPr>
            </w:pPr>
            <w:r w:rsidRPr="00256AAE">
              <w:rPr>
                <w:b/>
                <w:color w:val="000000"/>
              </w:rPr>
              <w:t>Meets Expectations (7</w:t>
            </w:r>
            <w:r>
              <w:rPr>
                <w:b/>
                <w:color w:val="000000"/>
              </w:rPr>
              <w:t>4</w:t>
            </w:r>
            <w:r w:rsidRPr="00256AAE">
              <w:rPr>
                <w:b/>
                <w:color w:val="000000"/>
              </w:rPr>
              <w:t>%-8</w:t>
            </w:r>
            <w:r>
              <w:rPr>
                <w:b/>
                <w:color w:val="000000"/>
              </w:rPr>
              <w:t>7</w:t>
            </w:r>
            <w:r w:rsidRPr="00256AAE">
              <w:rPr>
                <w:b/>
                <w:color w:val="000000"/>
              </w:rPr>
              <w:t>%)</w:t>
            </w:r>
          </w:p>
        </w:tc>
        <w:tc>
          <w:tcPr>
            <w:tcW w:w="1994" w:type="dxa"/>
            <w:shd w:val="clear" w:color="auto" w:fill="BFBFBF"/>
            <w:vAlign w:val="center"/>
          </w:tcPr>
          <w:p w14:paraId="64083121" w14:textId="77777777" w:rsidR="007013A9" w:rsidRPr="00256AAE" w:rsidRDefault="00B43134" w:rsidP="00253769">
            <w:pPr>
              <w:widowControl w:val="0"/>
              <w:autoSpaceDE w:val="0"/>
              <w:autoSpaceDN w:val="0"/>
              <w:spacing w:before="2" w:line="254" w:lineRule="exact"/>
              <w:ind w:left="195" w:right="282" w:firstLine="24"/>
              <w:jc w:val="center"/>
              <w:rPr>
                <w:b/>
                <w:color w:val="000000"/>
              </w:rPr>
            </w:pPr>
            <w:r w:rsidRPr="00256AAE">
              <w:rPr>
                <w:b/>
                <w:color w:val="000000"/>
              </w:rPr>
              <w:t>Developing (</w:t>
            </w:r>
            <w:r>
              <w:rPr>
                <w:b/>
                <w:color w:val="000000"/>
              </w:rPr>
              <w:t>60%-73</w:t>
            </w:r>
            <w:r w:rsidRPr="00256AAE">
              <w:rPr>
                <w:b/>
                <w:color w:val="000000"/>
              </w:rPr>
              <w:t>%)</w:t>
            </w:r>
          </w:p>
        </w:tc>
        <w:tc>
          <w:tcPr>
            <w:tcW w:w="2065" w:type="dxa"/>
            <w:shd w:val="clear" w:color="auto" w:fill="BFBFBF"/>
            <w:vAlign w:val="center"/>
          </w:tcPr>
          <w:p w14:paraId="2951AF15" w14:textId="77777777" w:rsidR="007013A9" w:rsidRPr="00256AAE" w:rsidRDefault="00B43134" w:rsidP="00253769">
            <w:pPr>
              <w:widowControl w:val="0"/>
              <w:autoSpaceDE w:val="0"/>
              <w:autoSpaceDN w:val="0"/>
              <w:spacing w:before="2" w:line="254" w:lineRule="exact"/>
              <w:ind w:left="195" w:right="186" w:hanging="63"/>
              <w:jc w:val="center"/>
              <w:rPr>
                <w:b/>
                <w:color w:val="000000"/>
              </w:rPr>
            </w:pPr>
            <w:r w:rsidRPr="00256AAE">
              <w:rPr>
                <w:b/>
                <w:color w:val="000000"/>
              </w:rPr>
              <w:t>Unsatisfactory</w:t>
            </w:r>
            <w:r w:rsidRPr="00256AAE">
              <w:rPr>
                <w:b/>
                <w:color w:val="000000"/>
                <w:w w:val="99"/>
              </w:rPr>
              <w:t xml:space="preserve"> </w:t>
            </w:r>
            <w:r>
              <w:rPr>
                <w:b/>
                <w:color w:val="000000"/>
              </w:rPr>
              <w:t>(&lt;60</w:t>
            </w:r>
            <w:r w:rsidRPr="00256AAE">
              <w:rPr>
                <w:b/>
                <w:color w:val="000000"/>
              </w:rPr>
              <w:t>%)</w:t>
            </w:r>
          </w:p>
        </w:tc>
      </w:tr>
      <w:tr w:rsidR="00860C6E" w14:paraId="5EFAC0F5" w14:textId="77777777" w:rsidTr="00894C2D">
        <w:trPr>
          <w:trHeight w:val="2157"/>
          <w:jc w:val="center"/>
        </w:trPr>
        <w:tc>
          <w:tcPr>
            <w:tcW w:w="1866" w:type="dxa"/>
            <w:shd w:val="clear" w:color="auto" w:fill="BFBFBF"/>
            <w:vAlign w:val="center"/>
          </w:tcPr>
          <w:p w14:paraId="1E96E8DB" w14:textId="77777777" w:rsidR="007013A9" w:rsidRPr="00256AAE" w:rsidRDefault="00B43134" w:rsidP="00894C2D">
            <w:pPr>
              <w:widowControl w:val="0"/>
              <w:autoSpaceDE w:val="0"/>
              <w:autoSpaceDN w:val="0"/>
              <w:spacing w:before="121"/>
              <w:ind w:left="358" w:right="330" w:firstLine="19"/>
              <w:jc w:val="center"/>
              <w:rPr>
                <w:b/>
                <w:color w:val="000000"/>
              </w:rPr>
            </w:pPr>
            <w:r w:rsidRPr="00256AAE">
              <w:rPr>
                <w:b/>
                <w:color w:val="000000"/>
              </w:rPr>
              <w:t>Software Skills</w:t>
            </w:r>
          </w:p>
        </w:tc>
        <w:tc>
          <w:tcPr>
            <w:tcW w:w="1940" w:type="dxa"/>
          </w:tcPr>
          <w:p w14:paraId="1E6FE3F7" w14:textId="77777777" w:rsidR="007013A9" w:rsidRPr="00256AAE" w:rsidRDefault="00B43134" w:rsidP="00894C2D">
            <w:pPr>
              <w:widowControl w:val="0"/>
              <w:autoSpaceDE w:val="0"/>
              <w:autoSpaceDN w:val="0"/>
              <w:ind w:right="401"/>
              <w:rPr>
                <w:color w:val="000000"/>
              </w:rPr>
            </w:pPr>
            <w:r w:rsidRPr="00256AAE">
              <w:rPr>
                <w:color w:val="000000"/>
              </w:rPr>
              <w:t>Ability to use software with its standard and</w:t>
            </w:r>
            <w:r>
              <w:rPr>
                <w:color w:val="000000"/>
              </w:rPr>
              <w:t xml:space="preserve"> advanced features </w:t>
            </w:r>
            <w:r w:rsidRPr="00256AAE">
              <w:rPr>
                <w:color w:val="000000"/>
              </w:rPr>
              <w:t>w</w:t>
            </w:r>
            <w:r>
              <w:rPr>
                <w:color w:val="000000"/>
              </w:rPr>
              <w:t xml:space="preserve">ithout </w:t>
            </w:r>
            <w:r w:rsidRPr="00256AAE">
              <w:rPr>
                <w:color w:val="000000"/>
              </w:rPr>
              <w:t>assistance</w:t>
            </w:r>
          </w:p>
        </w:tc>
        <w:tc>
          <w:tcPr>
            <w:tcW w:w="1856" w:type="dxa"/>
          </w:tcPr>
          <w:p w14:paraId="45893C5E" w14:textId="77777777" w:rsidR="007013A9" w:rsidRPr="00256AAE" w:rsidRDefault="00B43134" w:rsidP="00894C2D">
            <w:pPr>
              <w:widowControl w:val="0"/>
              <w:autoSpaceDE w:val="0"/>
              <w:autoSpaceDN w:val="0"/>
              <w:ind w:right="241"/>
              <w:rPr>
                <w:color w:val="000000"/>
              </w:rPr>
            </w:pPr>
            <w:r w:rsidRPr="00256AAE">
              <w:rPr>
                <w:color w:val="000000"/>
              </w:rPr>
              <w:t>Ability to use software with its standard and</w:t>
            </w:r>
            <w:r>
              <w:rPr>
                <w:color w:val="000000"/>
              </w:rPr>
              <w:t xml:space="preserve"> </w:t>
            </w:r>
            <w:r w:rsidRPr="00256AAE">
              <w:rPr>
                <w:color w:val="000000"/>
              </w:rPr>
              <w:t>advanced features with minimal</w:t>
            </w:r>
            <w:r>
              <w:rPr>
                <w:color w:val="000000"/>
              </w:rPr>
              <w:t xml:space="preserve"> </w:t>
            </w:r>
            <w:r w:rsidRPr="00256AAE">
              <w:rPr>
                <w:color w:val="000000"/>
              </w:rPr>
              <w:t>assistance</w:t>
            </w:r>
          </w:p>
        </w:tc>
        <w:tc>
          <w:tcPr>
            <w:tcW w:w="1994" w:type="dxa"/>
          </w:tcPr>
          <w:p w14:paraId="3CDDC07C" w14:textId="77777777" w:rsidR="007013A9" w:rsidRPr="00256AAE" w:rsidRDefault="00B43134" w:rsidP="00894C2D">
            <w:pPr>
              <w:widowControl w:val="0"/>
              <w:autoSpaceDE w:val="0"/>
              <w:autoSpaceDN w:val="0"/>
              <w:ind w:right="231"/>
              <w:rPr>
                <w:color w:val="000000"/>
              </w:rPr>
            </w:pPr>
            <w:r w:rsidRPr="00256AAE">
              <w:rPr>
                <w:color w:val="000000"/>
              </w:rPr>
              <w:t>Ability to use software with its</w:t>
            </w:r>
            <w:r>
              <w:rPr>
                <w:color w:val="000000"/>
              </w:rPr>
              <w:t xml:space="preserve"> standard </w:t>
            </w:r>
            <w:r w:rsidRPr="00256AAE">
              <w:rPr>
                <w:color w:val="000000"/>
              </w:rPr>
              <w:t>features with assistance</w:t>
            </w:r>
          </w:p>
        </w:tc>
        <w:tc>
          <w:tcPr>
            <w:tcW w:w="2065" w:type="dxa"/>
          </w:tcPr>
          <w:p w14:paraId="222E22D3" w14:textId="77777777" w:rsidR="007013A9" w:rsidRPr="00256AAE" w:rsidRDefault="00B43134" w:rsidP="00894C2D">
            <w:pPr>
              <w:widowControl w:val="0"/>
              <w:autoSpaceDE w:val="0"/>
              <w:autoSpaceDN w:val="0"/>
              <w:ind w:right="129"/>
              <w:rPr>
                <w:color w:val="000000"/>
              </w:rPr>
            </w:pPr>
            <w:r w:rsidRPr="00256AAE">
              <w:rPr>
                <w:color w:val="000000"/>
              </w:rPr>
              <w:t>Unable to use the software</w:t>
            </w:r>
          </w:p>
        </w:tc>
      </w:tr>
      <w:tr w:rsidR="00860C6E" w14:paraId="7647691F" w14:textId="77777777" w:rsidTr="00894C2D">
        <w:trPr>
          <w:trHeight w:val="1706"/>
          <w:jc w:val="center"/>
        </w:trPr>
        <w:tc>
          <w:tcPr>
            <w:tcW w:w="1866" w:type="dxa"/>
            <w:shd w:val="clear" w:color="auto" w:fill="BFBFBF"/>
            <w:vAlign w:val="center"/>
          </w:tcPr>
          <w:p w14:paraId="54C95BB5" w14:textId="77777777" w:rsidR="007013A9" w:rsidRPr="00256AAE" w:rsidRDefault="00B43134" w:rsidP="00894C2D">
            <w:pPr>
              <w:widowControl w:val="0"/>
              <w:autoSpaceDE w:val="0"/>
              <w:autoSpaceDN w:val="0"/>
              <w:ind w:left="285" w:right="81" w:hanging="178"/>
              <w:jc w:val="center"/>
              <w:rPr>
                <w:b/>
                <w:color w:val="000000"/>
              </w:rPr>
            </w:pPr>
            <w:r w:rsidRPr="00256AAE">
              <w:rPr>
                <w:b/>
                <w:color w:val="000000"/>
              </w:rPr>
              <w:t>Programming/ Simulation</w:t>
            </w:r>
          </w:p>
        </w:tc>
        <w:tc>
          <w:tcPr>
            <w:tcW w:w="1940" w:type="dxa"/>
          </w:tcPr>
          <w:p w14:paraId="4BD00D63" w14:textId="77777777" w:rsidR="007013A9" w:rsidRPr="00256AAE" w:rsidRDefault="00B43134" w:rsidP="00894C2D">
            <w:pPr>
              <w:widowControl w:val="0"/>
              <w:autoSpaceDE w:val="0"/>
              <w:autoSpaceDN w:val="0"/>
              <w:ind w:right="340"/>
              <w:rPr>
                <w:color w:val="000000"/>
              </w:rPr>
            </w:pPr>
            <w:r w:rsidRPr="00256AAE">
              <w:rPr>
                <w:color w:val="000000"/>
              </w:rPr>
              <w:t>Ability to program/ simulate the lab tasks</w:t>
            </w:r>
          </w:p>
          <w:p w14:paraId="079E789E" w14:textId="77777777" w:rsidR="007013A9" w:rsidRPr="00256AAE" w:rsidRDefault="00B43134" w:rsidP="00894C2D">
            <w:pPr>
              <w:widowControl w:val="0"/>
              <w:autoSpaceDE w:val="0"/>
              <w:autoSpaceDN w:val="0"/>
              <w:spacing w:line="233" w:lineRule="exact"/>
              <w:rPr>
                <w:color w:val="000000"/>
              </w:rPr>
            </w:pPr>
            <w:r w:rsidRPr="00256AAE">
              <w:rPr>
                <w:color w:val="000000"/>
              </w:rPr>
              <w:t>with simplification</w:t>
            </w:r>
          </w:p>
        </w:tc>
        <w:tc>
          <w:tcPr>
            <w:tcW w:w="1856" w:type="dxa"/>
          </w:tcPr>
          <w:p w14:paraId="6585FD38" w14:textId="77777777" w:rsidR="007013A9" w:rsidRPr="00256AAE" w:rsidRDefault="00B43134" w:rsidP="00894C2D">
            <w:pPr>
              <w:widowControl w:val="0"/>
              <w:autoSpaceDE w:val="0"/>
              <w:autoSpaceDN w:val="0"/>
              <w:ind w:right="307"/>
              <w:rPr>
                <w:color w:val="000000"/>
              </w:rPr>
            </w:pPr>
            <w:r w:rsidRPr="00256AAE">
              <w:rPr>
                <w:color w:val="000000"/>
              </w:rPr>
              <w:t>Ability to program/ simulate the lab tasks</w:t>
            </w:r>
          </w:p>
          <w:p w14:paraId="6050338B" w14:textId="77777777" w:rsidR="007013A9" w:rsidRPr="00256AAE" w:rsidRDefault="00B43134" w:rsidP="00894C2D">
            <w:pPr>
              <w:widowControl w:val="0"/>
              <w:autoSpaceDE w:val="0"/>
              <w:autoSpaceDN w:val="0"/>
              <w:spacing w:line="233" w:lineRule="exact"/>
              <w:rPr>
                <w:color w:val="000000"/>
              </w:rPr>
            </w:pPr>
            <w:r w:rsidRPr="00256AAE">
              <w:rPr>
                <w:color w:val="000000"/>
              </w:rPr>
              <w:t>without errors</w:t>
            </w:r>
          </w:p>
        </w:tc>
        <w:tc>
          <w:tcPr>
            <w:tcW w:w="1994" w:type="dxa"/>
          </w:tcPr>
          <w:p w14:paraId="7FD65267" w14:textId="77777777" w:rsidR="007013A9" w:rsidRPr="00256AAE" w:rsidRDefault="00B43134" w:rsidP="00894C2D">
            <w:pPr>
              <w:widowControl w:val="0"/>
              <w:autoSpaceDE w:val="0"/>
              <w:autoSpaceDN w:val="0"/>
              <w:ind w:right="188"/>
              <w:rPr>
                <w:color w:val="000000"/>
              </w:rPr>
            </w:pPr>
            <w:r w:rsidRPr="00256AAE">
              <w:rPr>
                <w:color w:val="000000"/>
              </w:rPr>
              <w:t>Ability to program/ simulate lab tasks</w:t>
            </w:r>
            <w:r>
              <w:rPr>
                <w:color w:val="000000"/>
              </w:rPr>
              <w:t xml:space="preserve"> </w:t>
            </w:r>
            <w:r w:rsidRPr="00256AAE">
              <w:rPr>
                <w:color w:val="000000"/>
              </w:rPr>
              <w:t>with errors</w:t>
            </w:r>
          </w:p>
        </w:tc>
        <w:tc>
          <w:tcPr>
            <w:tcW w:w="2065" w:type="dxa"/>
          </w:tcPr>
          <w:p w14:paraId="5C2443BC" w14:textId="77777777" w:rsidR="007013A9" w:rsidRPr="00256AAE" w:rsidRDefault="00B43134" w:rsidP="00894C2D">
            <w:pPr>
              <w:widowControl w:val="0"/>
              <w:autoSpaceDE w:val="0"/>
              <w:autoSpaceDN w:val="0"/>
              <w:ind w:right="111"/>
              <w:rPr>
                <w:color w:val="000000"/>
              </w:rPr>
            </w:pPr>
            <w:r w:rsidRPr="00256AAE">
              <w:rPr>
                <w:color w:val="000000"/>
              </w:rPr>
              <w:t>Unable to program/simulate</w:t>
            </w:r>
          </w:p>
        </w:tc>
      </w:tr>
      <w:tr w:rsidR="00860C6E" w14:paraId="4139D831" w14:textId="77777777" w:rsidTr="00894C2D">
        <w:trPr>
          <w:trHeight w:val="1435"/>
          <w:jc w:val="center"/>
        </w:trPr>
        <w:tc>
          <w:tcPr>
            <w:tcW w:w="1866" w:type="dxa"/>
            <w:shd w:val="clear" w:color="auto" w:fill="BFBFBF"/>
            <w:vAlign w:val="center"/>
          </w:tcPr>
          <w:p w14:paraId="2C98C4B2" w14:textId="77777777" w:rsidR="007013A9" w:rsidRPr="00256AAE" w:rsidRDefault="007013A9" w:rsidP="00894C2D">
            <w:pPr>
              <w:widowControl w:val="0"/>
              <w:autoSpaceDE w:val="0"/>
              <w:autoSpaceDN w:val="0"/>
              <w:spacing w:before="11"/>
              <w:jc w:val="center"/>
              <w:rPr>
                <w:b/>
                <w:i/>
                <w:color w:val="000000"/>
                <w:sz w:val="21"/>
              </w:rPr>
            </w:pPr>
          </w:p>
          <w:p w14:paraId="7BBEB302" w14:textId="77777777" w:rsidR="007013A9" w:rsidRPr="00256AAE" w:rsidRDefault="00B43134" w:rsidP="00894C2D">
            <w:pPr>
              <w:widowControl w:val="0"/>
              <w:autoSpaceDE w:val="0"/>
              <w:autoSpaceDN w:val="0"/>
              <w:ind w:left="457"/>
              <w:rPr>
                <w:b/>
                <w:color w:val="000000"/>
              </w:rPr>
            </w:pPr>
            <w:r w:rsidRPr="00256AAE">
              <w:rPr>
                <w:b/>
                <w:color w:val="000000"/>
              </w:rPr>
              <w:t>Results</w:t>
            </w:r>
          </w:p>
        </w:tc>
        <w:tc>
          <w:tcPr>
            <w:tcW w:w="1940" w:type="dxa"/>
          </w:tcPr>
          <w:p w14:paraId="5DE64577" w14:textId="77777777" w:rsidR="007013A9" w:rsidRPr="00256AAE" w:rsidRDefault="00B43134" w:rsidP="00894C2D">
            <w:pPr>
              <w:widowControl w:val="0"/>
              <w:autoSpaceDE w:val="0"/>
              <w:autoSpaceDN w:val="0"/>
              <w:ind w:right="248"/>
              <w:rPr>
                <w:color w:val="000000"/>
              </w:rPr>
            </w:pPr>
            <w:r w:rsidRPr="00256AAE">
              <w:rPr>
                <w:color w:val="000000"/>
              </w:rPr>
              <w:t>Ability to achieve all the desired results with alternate ways</w:t>
            </w:r>
          </w:p>
        </w:tc>
        <w:tc>
          <w:tcPr>
            <w:tcW w:w="1856" w:type="dxa"/>
          </w:tcPr>
          <w:p w14:paraId="6603DC3E" w14:textId="77777777" w:rsidR="007013A9" w:rsidRPr="00256AAE" w:rsidRDefault="00B43134" w:rsidP="00894C2D">
            <w:pPr>
              <w:widowControl w:val="0"/>
              <w:autoSpaceDE w:val="0"/>
              <w:autoSpaceDN w:val="0"/>
              <w:ind w:right="215"/>
              <w:rPr>
                <w:color w:val="000000"/>
              </w:rPr>
            </w:pPr>
            <w:r w:rsidRPr="00256AAE">
              <w:rPr>
                <w:color w:val="000000"/>
              </w:rPr>
              <w:t>Ability to achieve all the desired results</w:t>
            </w:r>
          </w:p>
        </w:tc>
        <w:tc>
          <w:tcPr>
            <w:tcW w:w="1994" w:type="dxa"/>
          </w:tcPr>
          <w:p w14:paraId="3D251396" w14:textId="77777777" w:rsidR="007013A9" w:rsidRPr="00256AAE" w:rsidRDefault="00B43134" w:rsidP="00894C2D">
            <w:pPr>
              <w:widowControl w:val="0"/>
              <w:autoSpaceDE w:val="0"/>
              <w:autoSpaceDN w:val="0"/>
              <w:spacing w:before="2" w:line="254" w:lineRule="exact"/>
              <w:ind w:right="372"/>
              <w:rPr>
                <w:color w:val="000000"/>
              </w:rPr>
            </w:pPr>
            <w:r w:rsidRPr="00256AAE">
              <w:rPr>
                <w:color w:val="000000"/>
              </w:rPr>
              <w:t>Ability to achieve most of the desired results with errors</w:t>
            </w:r>
          </w:p>
        </w:tc>
        <w:tc>
          <w:tcPr>
            <w:tcW w:w="2065" w:type="dxa"/>
          </w:tcPr>
          <w:p w14:paraId="526D2BE5" w14:textId="77777777" w:rsidR="007013A9" w:rsidRPr="00256AAE" w:rsidRDefault="00B43134" w:rsidP="00894C2D">
            <w:pPr>
              <w:widowControl w:val="0"/>
              <w:autoSpaceDE w:val="0"/>
              <w:autoSpaceDN w:val="0"/>
              <w:ind w:right="398"/>
              <w:rPr>
                <w:color w:val="000000"/>
              </w:rPr>
            </w:pPr>
            <w:r w:rsidRPr="00256AAE">
              <w:rPr>
                <w:color w:val="000000"/>
              </w:rPr>
              <w:t>Unable to achieve the desired results</w:t>
            </w:r>
          </w:p>
        </w:tc>
      </w:tr>
      <w:tr w:rsidR="00860C6E" w14:paraId="33182038" w14:textId="77777777" w:rsidTr="00894C2D">
        <w:trPr>
          <w:trHeight w:val="1706"/>
          <w:jc w:val="center"/>
        </w:trPr>
        <w:tc>
          <w:tcPr>
            <w:tcW w:w="1866" w:type="dxa"/>
            <w:shd w:val="clear" w:color="auto" w:fill="BFBFBF"/>
            <w:vAlign w:val="center"/>
          </w:tcPr>
          <w:p w14:paraId="6327AE22" w14:textId="77777777" w:rsidR="007013A9" w:rsidRPr="00256AAE" w:rsidRDefault="00B43134" w:rsidP="00894C2D">
            <w:pPr>
              <w:widowControl w:val="0"/>
              <w:autoSpaceDE w:val="0"/>
              <w:autoSpaceDN w:val="0"/>
              <w:spacing w:before="200"/>
              <w:ind w:left="431" w:right="228" w:hanging="178"/>
              <w:jc w:val="center"/>
              <w:rPr>
                <w:b/>
                <w:color w:val="000000"/>
              </w:rPr>
            </w:pPr>
            <w:r w:rsidRPr="00256AAE">
              <w:rPr>
                <w:b/>
                <w:color w:val="000000"/>
              </w:rPr>
              <w:t>Laboratory Manual</w:t>
            </w:r>
          </w:p>
        </w:tc>
        <w:tc>
          <w:tcPr>
            <w:tcW w:w="1940" w:type="dxa"/>
          </w:tcPr>
          <w:p w14:paraId="0450427F" w14:textId="77777777" w:rsidR="007013A9" w:rsidRPr="00256AAE" w:rsidRDefault="00B43134" w:rsidP="00894C2D">
            <w:pPr>
              <w:widowControl w:val="0"/>
              <w:autoSpaceDE w:val="0"/>
              <w:autoSpaceDN w:val="0"/>
              <w:ind w:right="237"/>
              <w:rPr>
                <w:color w:val="000000"/>
              </w:rPr>
            </w:pPr>
            <w:r w:rsidRPr="00256AAE">
              <w:rPr>
                <w:color w:val="000000"/>
              </w:rPr>
              <w:t>All sections of the report are very well written and technically accurate.</w:t>
            </w:r>
          </w:p>
        </w:tc>
        <w:tc>
          <w:tcPr>
            <w:tcW w:w="1856" w:type="dxa"/>
          </w:tcPr>
          <w:p w14:paraId="1613A415" w14:textId="77777777" w:rsidR="007013A9" w:rsidRPr="00256AAE" w:rsidRDefault="00B43134" w:rsidP="00894C2D">
            <w:pPr>
              <w:widowControl w:val="0"/>
              <w:autoSpaceDE w:val="0"/>
              <w:autoSpaceDN w:val="0"/>
              <w:ind w:right="138"/>
              <w:rPr>
                <w:color w:val="000000"/>
              </w:rPr>
            </w:pPr>
            <w:r w:rsidRPr="00256AAE">
              <w:rPr>
                <w:color w:val="000000"/>
              </w:rPr>
              <w:t>All sections of the report are technically accurate.</w:t>
            </w:r>
          </w:p>
        </w:tc>
        <w:tc>
          <w:tcPr>
            <w:tcW w:w="1994" w:type="dxa"/>
          </w:tcPr>
          <w:p w14:paraId="0A8A77F9" w14:textId="77777777" w:rsidR="007013A9" w:rsidRPr="00256AAE" w:rsidRDefault="00B43134" w:rsidP="00894C2D">
            <w:pPr>
              <w:widowControl w:val="0"/>
              <w:autoSpaceDE w:val="0"/>
              <w:autoSpaceDN w:val="0"/>
              <w:ind w:right="227"/>
              <w:rPr>
                <w:color w:val="000000"/>
              </w:rPr>
            </w:pPr>
            <w:r w:rsidRPr="00256AAE">
              <w:rPr>
                <w:color w:val="000000"/>
              </w:rPr>
              <w:t>Few sections of the report</w:t>
            </w:r>
            <w:r>
              <w:rPr>
                <w:color w:val="000000"/>
              </w:rPr>
              <w:t xml:space="preserve"> </w:t>
            </w:r>
            <w:r w:rsidRPr="00256AAE">
              <w:rPr>
                <w:color w:val="000000"/>
              </w:rPr>
              <w:t>contain</w:t>
            </w:r>
            <w:r>
              <w:rPr>
                <w:color w:val="000000"/>
              </w:rPr>
              <w:t xml:space="preserve"> </w:t>
            </w:r>
            <w:r w:rsidRPr="00256AAE">
              <w:rPr>
                <w:color w:val="000000"/>
              </w:rPr>
              <w:t>technical errors.</w:t>
            </w:r>
          </w:p>
        </w:tc>
        <w:tc>
          <w:tcPr>
            <w:tcW w:w="2065" w:type="dxa"/>
          </w:tcPr>
          <w:p w14:paraId="7D2943BA" w14:textId="77777777" w:rsidR="007013A9" w:rsidRPr="00256AAE" w:rsidRDefault="00B43134" w:rsidP="00894C2D">
            <w:pPr>
              <w:widowControl w:val="0"/>
              <w:autoSpaceDE w:val="0"/>
              <w:autoSpaceDN w:val="0"/>
              <w:ind w:right="97"/>
              <w:rPr>
                <w:color w:val="000000"/>
              </w:rPr>
            </w:pPr>
            <w:r w:rsidRPr="00256AAE">
              <w:rPr>
                <w:color w:val="000000"/>
              </w:rPr>
              <w:t>All sections of the</w:t>
            </w:r>
            <w:r w:rsidRPr="00256AAE">
              <w:rPr>
                <w:color w:val="000000"/>
                <w:spacing w:val="-2"/>
              </w:rPr>
              <w:t xml:space="preserve"> </w:t>
            </w:r>
            <w:r w:rsidRPr="00256AAE">
              <w:rPr>
                <w:color w:val="000000"/>
              </w:rPr>
              <w:t>report contain multiple technical errors.</w:t>
            </w:r>
          </w:p>
        </w:tc>
      </w:tr>
    </w:tbl>
    <w:p w14:paraId="3F98E2AE" w14:textId="77777777" w:rsidR="007013A9" w:rsidRDefault="007013A9" w:rsidP="007013A9">
      <w:pPr>
        <w:rPr>
          <w:rFonts w:eastAsia="Calibri" w:cs="Arial"/>
          <w:sz w:val="22"/>
          <w:szCs w:val="22"/>
        </w:rPr>
      </w:pPr>
    </w:p>
    <w:p w14:paraId="673CFAFC" w14:textId="77777777" w:rsidR="007013A9" w:rsidRDefault="007013A9" w:rsidP="007013A9">
      <w:pPr>
        <w:tabs>
          <w:tab w:val="left" w:pos="9214"/>
        </w:tabs>
        <w:rPr>
          <w:rFonts w:eastAsia="Calibri" w:cs="Arial"/>
          <w:sz w:val="22"/>
          <w:szCs w:val="22"/>
        </w:rPr>
      </w:pPr>
    </w:p>
    <w:p w14:paraId="29758438" w14:textId="77777777" w:rsidR="007013A9" w:rsidRPr="00377561" w:rsidRDefault="00B43134" w:rsidP="007013A9">
      <w:pPr>
        <w:jc w:val="center"/>
        <w:rPr>
          <w:b/>
          <w:bCs/>
          <w:i/>
          <w:color w:val="000000"/>
          <w:sz w:val="28"/>
        </w:rPr>
      </w:pPr>
      <w:r>
        <w:rPr>
          <w:rFonts w:eastAsia="Calibri"/>
          <w:b/>
          <w:sz w:val="22"/>
          <w:szCs w:val="20"/>
        </w:rPr>
        <w:br w:type="page"/>
      </w:r>
      <w:r w:rsidRPr="00377561">
        <w:rPr>
          <w:rFonts w:eastAsiaTheme="majorEastAsia"/>
          <w:b/>
          <w:bCs/>
          <w:i/>
          <w:color w:val="000000"/>
          <w:sz w:val="28"/>
        </w:rPr>
        <w:lastRenderedPageBreak/>
        <w:t>Rubric for Assessment (Affective)</w:t>
      </w:r>
    </w:p>
    <w:p w14:paraId="1C5E16B0" w14:textId="77777777" w:rsidR="007013A9" w:rsidRPr="004F57C5" w:rsidRDefault="007013A9" w:rsidP="007013A9">
      <w:pPr>
        <w:rPr>
          <w:rFonts w:eastAsia="Calibri" w:cs="Arial"/>
          <w:sz w:val="22"/>
          <w:szCs w:val="22"/>
        </w:rPr>
      </w:pPr>
    </w:p>
    <w:tbl>
      <w:tblPr>
        <w:tblStyle w:val="TableGrid"/>
        <w:tblW w:w="10113" w:type="dxa"/>
        <w:jc w:val="center"/>
        <w:tblLook w:val="04A0" w:firstRow="1" w:lastRow="0" w:firstColumn="1" w:lastColumn="0" w:noHBand="0" w:noVBand="1"/>
      </w:tblPr>
      <w:tblGrid>
        <w:gridCol w:w="1804"/>
        <w:gridCol w:w="2104"/>
        <w:gridCol w:w="2045"/>
        <w:gridCol w:w="2130"/>
        <w:gridCol w:w="2030"/>
      </w:tblGrid>
      <w:tr w:rsidR="00860C6E" w14:paraId="7C6A63B2" w14:textId="77777777" w:rsidTr="00894C2D">
        <w:trPr>
          <w:trHeight w:val="752"/>
          <w:jc w:val="center"/>
        </w:trPr>
        <w:tc>
          <w:tcPr>
            <w:tcW w:w="0" w:type="auto"/>
            <w:shd w:val="clear" w:color="auto" w:fill="D9D9D9"/>
            <w:hideMark/>
          </w:tcPr>
          <w:p w14:paraId="60991635" w14:textId="77777777" w:rsidR="007013A9" w:rsidRPr="008D42A2" w:rsidRDefault="007013A9" w:rsidP="00894C2D">
            <w:pPr>
              <w:widowControl w:val="0"/>
              <w:autoSpaceDE w:val="0"/>
              <w:autoSpaceDN w:val="0"/>
              <w:spacing w:line="253" w:lineRule="exact"/>
              <w:ind w:left="419"/>
              <w:jc w:val="center"/>
              <w:rPr>
                <w:b/>
                <w:color w:val="000000"/>
                <w:highlight w:val="lightGray"/>
              </w:rPr>
            </w:pPr>
          </w:p>
          <w:p w14:paraId="6BF5D8E7" w14:textId="77777777" w:rsidR="007013A9" w:rsidRPr="008D42A2" w:rsidRDefault="00B43134" w:rsidP="00894C2D">
            <w:pPr>
              <w:widowControl w:val="0"/>
              <w:autoSpaceDE w:val="0"/>
              <w:autoSpaceDN w:val="0"/>
              <w:spacing w:line="253" w:lineRule="exact"/>
              <w:ind w:left="419"/>
              <w:rPr>
                <w:b/>
                <w:color w:val="000000"/>
                <w:highlight w:val="lightGray"/>
              </w:rPr>
            </w:pPr>
            <w:r w:rsidRPr="008D42A2">
              <w:rPr>
                <w:b/>
                <w:color w:val="000000"/>
                <w:highlight w:val="lightGray"/>
              </w:rPr>
              <w:t>Criteria</w:t>
            </w:r>
          </w:p>
        </w:tc>
        <w:tc>
          <w:tcPr>
            <w:tcW w:w="0" w:type="auto"/>
            <w:shd w:val="clear" w:color="auto" w:fill="D9D9D9"/>
            <w:vAlign w:val="center"/>
            <w:hideMark/>
          </w:tcPr>
          <w:p w14:paraId="518EF41A"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Exceeds Expectations (&gt;=88%)</w:t>
            </w:r>
          </w:p>
        </w:tc>
        <w:tc>
          <w:tcPr>
            <w:tcW w:w="0" w:type="auto"/>
            <w:shd w:val="clear" w:color="auto" w:fill="D9D9D9"/>
            <w:vAlign w:val="center"/>
            <w:hideMark/>
          </w:tcPr>
          <w:p w14:paraId="74376FB8"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Meets Expectations (74%-87%)</w:t>
            </w:r>
          </w:p>
        </w:tc>
        <w:tc>
          <w:tcPr>
            <w:tcW w:w="0" w:type="auto"/>
            <w:shd w:val="clear" w:color="auto" w:fill="D9D9D9"/>
            <w:vAlign w:val="center"/>
            <w:hideMark/>
          </w:tcPr>
          <w:p w14:paraId="0DC5E3BA"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Developing</w:t>
            </w:r>
          </w:p>
          <w:p w14:paraId="7BBE1009"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 xml:space="preserve"> (60%-73%)</w:t>
            </w:r>
          </w:p>
        </w:tc>
        <w:tc>
          <w:tcPr>
            <w:tcW w:w="0" w:type="auto"/>
            <w:shd w:val="clear" w:color="auto" w:fill="D9D9D9"/>
            <w:vAlign w:val="center"/>
            <w:hideMark/>
          </w:tcPr>
          <w:p w14:paraId="457A35AF" w14:textId="77777777" w:rsidR="007013A9" w:rsidRPr="004F57C5" w:rsidRDefault="00B43134" w:rsidP="00253769">
            <w:pPr>
              <w:widowControl w:val="0"/>
              <w:autoSpaceDE w:val="0"/>
              <w:autoSpaceDN w:val="0"/>
              <w:spacing w:line="253" w:lineRule="exact"/>
              <w:jc w:val="center"/>
              <w:rPr>
                <w:b/>
                <w:color w:val="000000"/>
              </w:rPr>
            </w:pPr>
            <w:r w:rsidRPr="004F57C5">
              <w:rPr>
                <w:b/>
                <w:color w:val="000000"/>
              </w:rPr>
              <w:t>Unsatisfactory (&lt;60%)</w:t>
            </w:r>
          </w:p>
        </w:tc>
      </w:tr>
      <w:tr w:rsidR="00860C6E" w14:paraId="08351FA2" w14:textId="77777777" w:rsidTr="00894C2D">
        <w:trPr>
          <w:trHeight w:val="1594"/>
          <w:jc w:val="center"/>
        </w:trPr>
        <w:tc>
          <w:tcPr>
            <w:tcW w:w="0" w:type="auto"/>
            <w:shd w:val="clear" w:color="auto" w:fill="D9D9D9"/>
            <w:hideMark/>
          </w:tcPr>
          <w:p w14:paraId="187F9DCD" w14:textId="77777777" w:rsidR="007013A9" w:rsidRPr="004F57C5" w:rsidRDefault="00B43134" w:rsidP="00894C2D">
            <w:pPr>
              <w:jc w:val="center"/>
              <w:rPr>
                <w:rFonts w:cs="Arial"/>
              </w:rPr>
            </w:pPr>
            <w:r w:rsidRPr="004F57C5">
              <w:rPr>
                <w:rFonts w:cs="Arial"/>
                <w:b/>
                <w:bCs/>
              </w:rPr>
              <w:t>Attitude &amp; Enthusiasm</w:t>
            </w:r>
          </w:p>
        </w:tc>
        <w:tc>
          <w:tcPr>
            <w:tcW w:w="0" w:type="auto"/>
            <w:hideMark/>
          </w:tcPr>
          <w:p w14:paraId="72D577F1" w14:textId="77777777" w:rsidR="007013A9" w:rsidRPr="004F57C5" w:rsidRDefault="00B43134" w:rsidP="00894C2D">
            <w:pPr>
              <w:rPr>
                <w:rFonts w:cs="Arial"/>
              </w:rPr>
            </w:pPr>
            <w:r w:rsidRPr="004F57C5">
              <w:rPr>
                <w:rFonts w:cs="Arial"/>
              </w:rPr>
              <w:t>Shows strong interest, curiosity, and enthusiasm for lab tasks; actively explores beyond requirements.</w:t>
            </w:r>
          </w:p>
        </w:tc>
        <w:tc>
          <w:tcPr>
            <w:tcW w:w="0" w:type="auto"/>
            <w:hideMark/>
          </w:tcPr>
          <w:p w14:paraId="02675AC8" w14:textId="77777777" w:rsidR="007013A9" w:rsidRPr="004F57C5" w:rsidRDefault="00B43134" w:rsidP="00894C2D">
            <w:pPr>
              <w:rPr>
                <w:rFonts w:cs="Arial"/>
              </w:rPr>
            </w:pPr>
            <w:r w:rsidRPr="004F57C5">
              <w:rPr>
                <w:rFonts w:cs="Arial"/>
              </w:rPr>
              <w:t>Displays interest and motivation; completes tasks with a positive attitude.</w:t>
            </w:r>
          </w:p>
        </w:tc>
        <w:tc>
          <w:tcPr>
            <w:tcW w:w="0" w:type="auto"/>
            <w:hideMark/>
          </w:tcPr>
          <w:p w14:paraId="52125271" w14:textId="77777777" w:rsidR="007013A9" w:rsidRPr="004F57C5" w:rsidRDefault="00B43134" w:rsidP="00894C2D">
            <w:pPr>
              <w:rPr>
                <w:rFonts w:cs="Arial"/>
              </w:rPr>
            </w:pPr>
            <w:r w:rsidRPr="004F57C5">
              <w:rPr>
                <w:rFonts w:cs="Arial"/>
              </w:rPr>
              <w:t>Completes tasks with minimal enthusiasm; does not explore beyond given requirements.</w:t>
            </w:r>
          </w:p>
        </w:tc>
        <w:tc>
          <w:tcPr>
            <w:tcW w:w="0" w:type="auto"/>
            <w:hideMark/>
          </w:tcPr>
          <w:p w14:paraId="23F1A434" w14:textId="77777777" w:rsidR="007013A9" w:rsidRPr="004F57C5" w:rsidRDefault="00B43134" w:rsidP="00894C2D">
            <w:pPr>
              <w:rPr>
                <w:rFonts w:cs="Arial"/>
              </w:rPr>
            </w:pPr>
            <w:r w:rsidRPr="004F57C5">
              <w:rPr>
                <w:rFonts w:cs="Arial"/>
              </w:rPr>
              <w:t>Shows little interest or motivation; engages only when required.</w:t>
            </w:r>
          </w:p>
        </w:tc>
      </w:tr>
      <w:tr w:rsidR="00860C6E" w14:paraId="2AB5AF2C" w14:textId="77777777" w:rsidTr="00894C2D">
        <w:trPr>
          <w:trHeight w:val="1296"/>
          <w:jc w:val="center"/>
        </w:trPr>
        <w:tc>
          <w:tcPr>
            <w:tcW w:w="0" w:type="auto"/>
            <w:shd w:val="clear" w:color="auto" w:fill="D9D9D9"/>
            <w:hideMark/>
          </w:tcPr>
          <w:p w14:paraId="790B3AED" w14:textId="77777777" w:rsidR="007013A9" w:rsidRPr="004F57C5" w:rsidRDefault="00B43134" w:rsidP="00894C2D">
            <w:pPr>
              <w:jc w:val="center"/>
              <w:rPr>
                <w:rFonts w:cs="Arial"/>
              </w:rPr>
            </w:pPr>
            <w:r w:rsidRPr="004F57C5">
              <w:rPr>
                <w:rFonts w:cs="Arial"/>
                <w:b/>
                <w:bCs/>
              </w:rPr>
              <w:t>Teamwork &amp; Collaboration</w:t>
            </w:r>
          </w:p>
        </w:tc>
        <w:tc>
          <w:tcPr>
            <w:tcW w:w="0" w:type="auto"/>
            <w:hideMark/>
          </w:tcPr>
          <w:p w14:paraId="3EE09554" w14:textId="77777777" w:rsidR="007013A9" w:rsidRPr="004F57C5" w:rsidRDefault="00B43134" w:rsidP="00894C2D">
            <w:pPr>
              <w:rPr>
                <w:rFonts w:cs="Arial"/>
              </w:rPr>
            </w:pPr>
            <w:r w:rsidRPr="004F57C5">
              <w:rPr>
                <w:rFonts w:cs="Arial"/>
              </w:rPr>
              <w:t>Actively contributes, respects peers, and encourages a cooperative environment.</w:t>
            </w:r>
          </w:p>
        </w:tc>
        <w:tc>
          <w:tcPr>
            <w:tcW w:w="0" w:type="auto"/>
            <w:hideMark/>
          </w:tcPr>
          <w:p w14:paraId="48CD7B7A" w14:textId="77777777" w:rsidR="007013A9" w:rsidRPr="004F57C5" w:rsidRDefault="00B43134" w:rsidP="00894C2D">
            <w:pPr>
              <w:rPr>
                <w:rFonts w:cs="Arial"/>
              </w:rPr>
            </w:pPr>
            <w:r w:rsidRPr="004F57C5">
              <w:rPr>
                <w:rFonts w:cs="Arial"/>
              </w:rPr>
              <w:t>Works well with peers and contributes to group tasks.</w:t>
            </w:r>
          </w:p>
        </w:tc>
        <w:tc>
          <w:tcPr>
            <w:tcW w:w="0" w:type="auto"/>
            <w:hideMark/>
          </w:tcPr>
          <w:p w14:paraId="0E06C77F" w14:textId="77777777" w:rsidR="007013A9" w:rsidRPr="004F57C5" w:rsidRDefault="00B43134" w:rsidP="00894C2D">
            <w:pPr>
              <w:rPr>
                <w:rFonts w:cs="Arial"/>
              </w:rPr>
            </w:pPr>
            <w:r w:rsidRPr="004F57C5">
              <w:rPr>
                <w:rFonts w:cs="Arial"/>
              </w:rPr>
              <w:t>Participates when prompted but does not take initiative in group work.</w:t>
            </w:r>
          </w:p>
        </w:tc>
        <w:tc>
          <w:tcPr>
            <w:tcW w:w="0" w:type="auto"/>
            <w:hideMark/>
          </w:tcPr>
          <w:p w14:paraId="35201440" w14:textId="77777777" w:rsidR="007013A9" w:rsidRPr="004F57C5" w:rsidRDefault="00B43134" w:rsidP="00894C2D">
            <w:pPr>
              <w:rPr>
                <w:rFonts w:cs="Arial"/>
              </w:rPr>
            </w:pPr>
            <w:r w:rsidRPr="004F57C5">
              <w:rPr>
                <w:rFonts w:cs="Arial"/>
              </w:rPr>
              <w:t>Minimal contribution; may disrupt teamwork.</w:t>
            </w:r>
          </w:p>
        </w:tc>
      </w:tr>
      <w:tr w:rsidR="00860C6E" w14:paraId="68401B4A" w14:textId="77777777" w:rsidTr="00894C2D">
        <w:trPr>
          <w:trHeight w:val="1278"/>
          <w:jc w:val="center"/>
        </w:trPr>
        <w:tc>
          <w:tcPr>
            <w:tcW w:w="0" w:type="auto"/>
            <w:shd w:val="clear" w:color="auto" w:fill="D9D9D9"/>
            <w:hideMark/>
          </w:tcPr>
          <w:p w14:paraId="170DEF3F" w14:textId="77777777" w:rsidR="007013A9" w:rsidRPr="004F57C5" w:rsidRDefault="00B43134" w:rsidP="00894C2D">
            <w:pPr>
              <w:jc w:val="center"/>
              <w:rPr>
                <w:rFonts w:cs="Arial"/>
              </w:rPr>
            </w:pPr>
            <w:r w:rsidRPr="004F57C5">
              <w:rPr>
                <w:rFonts w:cs="Arial"/>
                <w:b/>
                <w:bCs/>
              </w:rPr>
              <w:t>Ethical Conduct &amp; Academic Integrity</w:t>
            </w:r>
          </w:p>
        </w:tc>
        <w:tc>
          <w:tcPr>
            <w:tcW w:w="0" w:type="auto"/>
            <w:hideMark/>
          </w:tcPr>
          <w:p w14:paraId="0CA00993" w14:textId="77777777" w:rsidR="007013A9" w:rsidRPr="004F57C5" w:rsidRDefault="00B43134" w:rsidP="00894C2D">
            <w:pPr>
              <w:rPr>
                <w:rFonts w:cs="Arial"/>
              </w:rPr>
            </w:pPr>
            <w:r w:rsidRPr="004F57C5">
              <w:rPr>
                <w:rFonts w:cs="Arial"/>
              </w:rPr>
              <w:t>Demonstrates integrity, follows all ethical guidelines, and ensures originality in work.</w:t>
            </w:r>
          </w:p>
        </w:tc>
        <w:tc>
          <w:tcPr>
            <w:tcW w:w="0" w:type="auto"/>
            <w:hideMark/>
          </w:tcPr>
          <w:p w14:paraId="729BFD07" w14:textId="77777777" w:rsidR="007013A9" w:rsidRPr="004F57C5" w:rsidRDefault="00B43134" w:rsidP="00894C2D">
            <w:pPr>
              <w:rPr>
                <w:rFonts w:cs="Arial"/>
              </w:rPr>
            </w:pPr>
            <w:r w:rsidRPr="004F57C5">
              <w:rPr>
                <w:rFonts w:cs="Arial"/>
              </w:rPr>
              <w:t>Follows ethical guidelines with minor lapses.</w:t>
            </w:r>
          </w:p>
        </w:tc>
        <w:tc>
          <w:tcPr>
            <w:tcW w:w="0" w:type="auto"/>
            <w:hideMark/>
          </w:tcPr>
          <w:p w14:paraId="6546F153" w14:textId="77777777" w:rsidR="007013A9" w:rsidRPr="004F57C5" w:rsidRDefault="00B43134" w:rsidP="00894C2D">
            <w:pPr>
              <w:rPr>
                <w:rFonts w:cs="Arial"/>
              </w:rPr>
            </w:pPr>
            <w:r w:rsidRPr="004F57C5">
              <w:rPr>
                <w:rFonts w:cs="Arial"/>
              </w:rPr>
              <w:t>Occasionally needs reminders to maintain academic integrity.</w:t>
            </w:r>
          </w:p>
        </w:tc>
        <w:tc>
          <w:tcPr>
            <w:tcW w:w="0" w:type="auto"/>
            <w:hideMark/>
          </w:tcPr>
          <w:p w14:paraId="6DA4D9B0" w14:textId="77777777" w:rsidR="007013A9" w:rsidRPr="004F57C5" w:rsidRDefault="00B43134" w:rsidP="00894C2D">
            <w:pPr>
              <w:rPr>
                <w:rFonts w:cs="Arial"/>
              </w:rPr>
            </w:pPr>
            <w:r w:rsidRPr="004F57C5">
              <w:rPr>
                <w:rFonts w:cs="Arial"/>
              </w:rPr>
              <w:t>Displays unethical behavior such as copying or disregarding integrity guidelines.</w:t>
            </w:r>
          </w:p>
        </w:tc>
      </w:tr>
      <w:tr w:rsidR="00860C6E" w14:paraId="096D6970" w14:textId="77777777" w:rsidTr="00894C2D">
        <w:trPr>
          <w:trHeight w:val="1278"/>
          <w:jc w:val="center"/>
        </w:trPr>
        <w:tc>
          <w:tcPr>
            <w:tcW w:w="0" w:type="auto"/>
            <w:shd w:val="clear" w:color="auto" w:fill="D9D9D9"/>
            <w:hideMark/>
          </w:tcPr>
          <w:p w14:paraId="7E63C484" w14:textId="77777777" w:rsidR="007013A9" w:rsidRPr="004F57C5" w:rsidRDefault="00B43134" w:rsidP="00894C2D">
            <w:pPr>
              <w:jc w:val="center"/>
              <w:rPr>
                <w:rFonts w:cs="Arial"/>
              </w:rPr>
            </w:pPr>
            <w:r w:rsidRPr="004F57C5">
              <w:rPr>
                <w:rFonts w:cs="Arial"/>
                <w:b/>
                <w:bCs/>
              </w:rPr>
              <w:t>Respect for Lab Rules &amp; Safety</w:t>
            </w:r>
          </w:p>
        </w:tc>
        <w:tc>
          <w:tcPr>
            <w:tcW w:w="0" w:type="auto"/>
            <w:hideMark/>
          </w:tcPr>
          <w:p w14:paraId="5476E59A" w14:textId="77777777" w:rsidR="007013A9" w:rsidRPr="004F57C5" w:rsidRDefault="00B43134" w:rsidP="00894C2D">
            <w:pPr>
              <w:rPr>
                <w:rFonts w:cs="Arial"/>
              </w:rPr>
            </w:pPr>
            <w:r w:rsidRPr="004F57C5">
              <w:rPr>
                <w:rFonts w:cs="Arial"/>
              </w:rPr>
              <w:t>Strictly follows lab rules, respects equipment, and ensures safety measures are met.</w:t>
            </w:r>
          </w:p>
        </w:tc>
        <w:tc>
          <w:tcPr>
            <w:tcW w:w="0" w:type="auto"/>
            <w:hideMark/>
          </w:tcPr>
          <w:p w14:paraId="70532347" w14:textId="77777777" w:rsidR="007013A9" w:rsidRPr="004F57C5" w:rsidRDefault="00B43134" w:rsidP="00894C2D">
            <w:pPr>
              <w:rPr>
                <w:rFonts w:cs="Arial"/>
              </w:rPr>
            </w:pPr>
            <w:r w:rsidRPr="004F57C5">
              <w:rPr>
                <w:rFonts w:cs="Arial"/>
              </w:rPr>
              <w:t>Follows lab rules and safety guidelines with minimal reminders.</w:t>
            </w:r>
          </w:p>
        </w:tc>
        <w:tc>
          <w:tcPr>
            <w:tcW w:w="0" w:type="auto"/>
            <w:hideMark/>
          </w:tcPr>
          <w:p w14:paraId="407D4EEF" w14:textId="77777777" w:rsidR="007013A9" w:rsidRPr="004F57C5" w:rsidRDefault="00B43134" w:rsidP="00894C2D">
            <w:pPr>
              <w:rPr>
                <w:rFonts w:cs="Arial"/>
              </w:rPr>
            </w:pPr>
            <w:r w:rsidRPr="004F57C5">
              <w:rPr>
                <w:rFonts w:cs="Arial"/>
              </w:rPr>
              <w:t>Occasionally disregards lab rules or safety protocols.</w:t>
            </w:r>
          </w:p>
        </w:tc>
        <w:tc>
          <w:tcPr>
            <w:tcW w:w="0" w:type="auto"/>
            <w:hideMark/>
          </w:tcPr>
          <w:p w14:paraId="2249EF48" w14:textId="77777777" w:rsidR="007013A9" w:rsidRPr="004F57C5" w:rsidRDefault="00B43134" w:rsidP="00894C2D">
            <w:pPr>
              <w:rPr>
                <w:rFonts w:cs="Arial"/>
              </w:rPr>
            </w:pPr>
            <w:r w:rsidRPr="004F57C5">
              <w:rPr>
                <w:rFonts w:cs="Arial"/>
              </w:rPr>
              <w:t>Frequently ignores lab rules or misuses equipment.</w:t>
            </w:r>
          </w:p>
        </w:tc>
      </w:tr>
      <w:tr w:rsidR="00860C6E" w14:paraId="0901FB45" w14:textId="77777777" w:rsidTr="00894C2D">
        <w:trPr>
          <w:trHeight w:val="1278"/>
          <w:jc w:val="center"/>
        </w:trPr>
        <w:tc>
          <w:tcPr>
            <w:tcW w:w="0" w:type="auto"/>
            <w:shd w:val="clear" w:color="auto" w:fill="D9D9D9"/>
            <w:hideMark/>
          </w:tcPr>
          <w:p w14:paraId="45729DB7" w14:textId="77777777" w:rsidR="007013A9" w:rsidRPr="004F57C5" w:rsidRDefault="00B43134" w:rsidP="00894C2D">
            <w:pPr>
              <w:rPr>
                <w:rFonts w:cs="Arial"/>
              </w:rPr>
            </w:pPr>
            <w:r w:rsidRPr="004F57C5">
              <w:rPr>
                <w:rFonts w:cs="Arial"/>
                <w:b/>
                <w:bCs/>
              </w:rPr>
              <w:t>Communication &amp; Professionalism</w:t>
            </w:r>
          </w:p>
        </w:tc>
        <w:tc>
          <w:tcPr>
            <w:tcW w:w="0" w:type="auto"/>
            <w:hideMark/>
          </w:tcPr>
          <w:p w14:paraId="59195FE1" w14:textId="77777777" w:rsidR="007013A9" w:rsidRPr="004F57C5" w:rsidRDefault="00B43134" w:rsidP="00894C2D">
            <w:pPr>
              <w:rPr>
                <w:rFonts w:cs="Arial"/>
              </w:rPr>
            </w:pPr>
            <w:r w:rsidRPr="004F57C5">
              <w:rPr>
                <w:rFonts w:cs="Arial"/>
              </w:rPr>
              <w:t>Communicates ideas clearly, respects peers and instructors, and uses professional language.</w:t>
            </w:r>
          </w:p>
        </w:tc>
        <w:tc>
          <w:tcPr>
            <w:tcW w:w="0" w:type="auto"/>
            <w:hideMark/>
          </w:tcPr>
          <w:p w14:paraId="3D8011E1" w14:textId="77777777" w:rsidR="007013A9" w:rsidRPr="004F57C5" w:rsidRDefault="00B43134" w:rsidP="00894C2D">
            <w:pPr>
              <w:rPr>
                <w:rFonts w:cs="Arial"/>
              </w:rPr>
            </w:pPr>
            <w:r w:rsidRPr="004F57C5">
              <w:rPr>
                <w:rFonts w:cs="Arial"/>
              </w:rPr>
              <w:t>Communicates effectively with minor lapses in professionalism.</w:t>
            </w:r>
          </w:p>
        </w:tc>
        <w:tc>
          <w:tcPr>
            <w:tcW w:w="0" w:type="auto"/>
            <w:hideMark/>
          </w:tcPr>
          <w:p w14:paraId="753AC817" w14:textId="77777777" w:rsidR="007013A9" w:rsidRPr="004F57C5" w:rsidRDefault="00B43134" w:rsidP="00894C2D">
            <w:pPr>
              <w:rPr>
                <w:rFonts w:cs="Arial"/>
              </w:rPr>
            </w:pPr>
            <w:r w:rsidRPr="004F57C5">
              <w:rPr>
                <w:rFonts w:cs="Arial"/>
              </w:rPr>
              <w:t>Occasionally struggles with professional communication.</w:t>
            </w:r>
          </w:p>
        </w:tc>
        <w:tc>
          <w:tcPr>
            <w:tcW w:w="0" w:type="auto"/>
            <w:hideMark/>
          </w:tcPr>
          <w:p w14:paraId="6B1B1503" w14:textId="77777777" w:rsidR="007013A9" w:rsidRPr="004F57C5" w:rsidRDefault="00B43134" w:rsidP="00894C2D">
            <w:pPr>
              <w:rPr>
                <w:rFonts w:cs="Arial"/>
              </w:rPr>
            </w:pPr>
            <w:r w:rsidRPr="004F57C5">
              <w:rPr>
                <w:rFonts w:cs="Arial"/>
              </w:rPr>
              <w:t>Poor communication skills; lacks professionalism in interactions.</w:t>
            </w:r>
          </w:p>
        </w:tc>
      </w:tr>
    </w:tbl>
    <w:p w14:paraId="2C113E30" w14:textId="77777777" w:rsidR="007013A9" w:rsidRDefault="007013A9" w:rsidP="007013A9">
      <w:pPr>
        <w:spacing w:after="160" w:line="259" w:lineRule="auto"/>
        <w:rPr>
          <w:b/>
          <w:spacing w:val="-10"/>
          <w:kern w:val="28"/>
          <w:sz w:val="22"/>
          <w:szCs w:val="20"/>
        </w:rPr>
      </w:pPr>
    </w:p>
    <w:p w14:paraId="2C8B9327" w14:textId="77777777" w:rsidR="007013A9" w:rsidRDefault="007013A9" w:rsidP="007013A9">
      <w:pPr>
        <w:spacing w:after="160" w:line="259" w:lineRule="auto"/>
        <w:rPr>
          <w:b/>
          <w:spacing w:val="-10"/>
          <w:kern w:val="28"/>
          <w:sz w:val="22"/>
          <w:szCs w:val="20"/>
        </w:rPr>
      </w:pPr>
    </w:p>
    <w:p w14:paraId="0198FF3C" w14:textId="77777777" w:rsidR="007013A9" w:rsidRDefault="007013A9" w:rsidP="007013A9">
      <w:pPr>
        <w:spacing w:after="160" w:line="259" w:lineRule="auto"/>
        <w:rPr>
          <w:b/>
          <w:spacing w:val="-10"/>
          <w:kern w:val="28"/>
          <w:sz w:val="22"/>
          <w:szCs w:val="20"/>
        </w:rPr>
      </w:pPr>
    </w:p>
    <w:p w14:paraId="65845FE2" w14:textId="77777777" w:rsidR="007013A9" w:rsidRDefault="007013A9" w:rsidP="007013A9">
      <w:pPr>
        <w:spacing w:after="160" w:line="259" w:lineRule="auto"/>
        <w:rPr>
          <w:b/>
          <w:spacing w:val="-10"/>
          <w:kern w:val="28"/>
          <w:sz w:val="22"/>
          <w:szCs w:val="20"/>
        </w:rPr>
      </w:pPr>
    </w:p>
    <w:p w14:paraId="225F5F0F" w14:textId="77777777" w:rsidR="007013A9" w:rsidRDefault="007013A9" w:rsidP="007013A9">
      <w:pPr>
        <w:spacing w:after="160" w:line="259" w:lineRule="auto"/>
        <w:rPr>
          <w:b/>
          <w:spacing w:val="-10"/>
          <w:kern w:val="28"/>
          <w:sz w:val="22"/>
          <w:szCs w:val="20"/>
        </w:rPr>
      </w:pPr>
    </w:p>
    <w:tbl>
      <w:tblPr>
        <w:tblStyle w:val="TableGrid"/>
        <w:tblpPr w:leftFromText="180" w:rightFromText="180" w:vertAnchor="page" w:horzAnchor="margin" w:tblpXSpec="center" w:tblpY="2731"/>
        <w:tblW w:w="10923" w:type="dxa"/>
        <w:tblLook w:val="04A0" w:firstRow="1" w:lastRow="0" w:firstColumn="1" w:lastColumn="0" w:noHBand="0" w:noVBand="1"/>
      </w:tblPr>
      <w:tblGrid>
        <w:gridCol w:w="2101"/>
        <w:gridCol w:w="1991"/>
        <w:gridCol w:w="2146"/>
        <w:gridCol w:w="1826"/>
        <w:gridCol w:w="1849"/>
        <w:gridCol w:w="1010"/>
      </w:tblGrid>
      <w:tr w:rsidR="00860C6E" w14:paraId="5913C037" w14:textId="77777777" w:rsidTr="00894C2D">
        <w:trPr>
          <w:trHeight w:val="920"/>
        </w:trPr>
        <w:tc>
          <w:tcPr>
            <w:tcW w:w="2101" w:type="dxa"/>
            <w:vAlign w:val="center"/>
            <w:hideMark/>
          </w:tcPr>
          <w:p w14:paraId="3FCE8E5A"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lastRenderedPageBreak/>
              <w:t>Criteria</w:t>
            </w:r>
          </w:p>
        </w:tc>
        <w:tc>
          <w:tcPr>
            <w:tcW w:w="1991" w:type="dxa"/>
            <w:vAlign w:val="center"/>
            <w:hideMark/>
          </w:tcPr>
          <w:p w14:paraId="7237EC9B"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Excellent</w:t>
            </w:r>
          </w:p>
          <w:p w14:paraId="667CF54F" w14:textId="77777777" w:rsidR="007013A9" w:rsidRPr="00A82D81" w:rsidRDefault="00B43134" w:rsidP="00894C2D">
            <w:pPr>
              <w:jc w:val="center"/>
              <w:rPr>
                <w:rFonts w:eastAsia="Calibri" w:cs="Arial"/>
                <w:b/>
                <w:bCs/>
                <w:color w:val="000000"/>
                <w:sz w:val="28"/>
                <w:szCs w:val="28"/>
              </w:rPr>
            </w:pPr>
            <w:r>
              <w:rPr>
                <w:rFonts w:eastAsia="Calibri" w:cs="Arial"/>
                <w:b/>
                <w:bCs/>
                <w:color w:val="000000"/>
                <w:sz w:val="28"/>
                <w:szCs w:val="28"/>
              </w:rPr>
              <w:t xml:space="preserve"> </w:t>
            </w:r>
            <w:proofErr w:type="gramStart"/>
            <w:r>
              <w:rPr>
                <w:rFonts w:eastAsia="Calibri" w:cs="Arial"/>
                <w:b/>
                <w:bCs/>
                <w:color w:val="000000"/>
                <w:sz w:val="28"/>
                <w:szCs w:val="28"/>
              </w:rPr>
              <w:t xml:space="preserve">( </w:t>
            </w:r>
            <w:r w:rsidRPr="00A82D81">
              <w:rPr>
                <w:rFonts w:eastAsia="Calibri" w:cs="Arial"/>
                <w:b/>
                <w:bCs/>
                <w:color w:val="000000"/>
                <w:sz w:val="28"/>
                <w:szCs w:val="28"/>
              </w:rPr>
              <w:t>5</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2146" w:type="dxa"/>
            <w:vAlign w:val="center"/>
            <w:hideMark/>
          </w:tcPr>
          <w:p w14:paraId="62DBD367"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Good </w:t>
            </w:r>
          </w:p>
          <w:p w14:paraId="264A125A" w14:textId="77777777" w:rsidR="007013A9" w:rsidRPr="00A82D81" w:rsidRDefault="00B43134" w:rsidP="00894C2D">
            <w:pPr>
              <w:jc w:val="center"/>
              <w:rPr>
                <w:rFonts w:eastAsia="Calibri" w:cs="Arial"/>
                <w:b/>
                <w:bCs/>
                <w:color w:val="000000"/>
                <w:sz w:val="28"/>
                <w:szCs w:val="28"/>
              </w:rPr>
            </w:pPr>
            <w:proofErr w:type="gramStart"/>
            <w:r w:rsidRPr="00A82D81">
              <w:rPr>
                <w:rFonts w:eastAsia="Calibri" w:cs="Arial"/>
                <w:b/>
                <w:bCs/>
                <w:color w:val="000000"/>
                <w:sz w:val="28"/>
                <w:szCs w:val="28"/>
              </w:rPr>
              <w:t xml:space="preserve">( </w:t>
            </w:r>
            <w:r>
              <w:rPr>
                <w:rFonts w:eastAsia="Calibri" w:cs="Arial"/>
                <w:b/>
                <w:bCs/>
                <w:color w:val="000000"/>
                <w:sz w:val="28"/>
                <w:szCs w:val="28"/>
              </w:rPr>
              <w:t>4</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1826" w:type="dxa"/>
            <w:vAlign w:val="center"/>
            <w:hideMark/>
          </w:tcPr>
          <w:p w14:paraId="02AECACF"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Satisfactory</w:t>
            </w:r>
          </w:p>
          <w:p w14:paraId="06A71EF3" w14:textId="3194770B"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w:t>
            </w:r>
            <w:r w:rsidR="007536FB">
              <w:rPr>
                <w:rFonts w:eastAsia="Calibri" w:cs="Arial"/>
                <w:b/>
                <w:bCs/>
                <w:color w:val="000000"/>
                <w:sz w:val="28"/>
                <w:szCs w:val="28"/>
              </w:rPr>
              <w:t xml:space="preserve"> </w:t>
            </w:r>
            <w:r>
              <w:rPr>
                <w:rFonts w:eastAsia="Calibri" w:cs="Arial"/>
                <w:b/>
                <w:bCs/>
                <w:color w:val="000000"/>
                <w:sz w:val="28"/>
                <w:szCs w:val="28"/>
              </w:rPr>
              <w:t>3</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1849" w:type="dxa"/>
            <w:vAlign w:val="center"/>
            <w:hideMark/>
          </w:tcPr>
          <w:p w14:paraId="545B0926"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Needs Improvement</w:t>
            </w:r>
          </w:p>
          <w:p w14:paraId="437AE278" w14:textId="27A7B345"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w:t>
            </w:r>
            <w:r w:rsidR="007536FB">
              <w:rPr>
                <w:rFonts w:eastAsia="Calibri" w:cs="Arial"/>
                <w:b/>
                <w:bCs/>
                <w:color w:val="000000"/>
                <w:sz w:val="28"/>
                <w:szCs w:val="28"/>
              </w:rPr>
              <w:t xml:space="preserve"> </w:t>
            </w:r>
            <w:r>
              <w:rPr>
                <w:rFonts w:eastAsia="Calibri" w:cs="Arial"/>
                <w:b/>
                <w:bCs/>
                <w:color w:val="000000"/>
                <w:sz w:val="28"/>
                <w:szCs w:val="28"/>
              </w:rPr>
              <w:t>2</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1010" w:type="dxa"/>
            <w:vAlign w:val="center"/>
          </w:tcPr>
          <w:p w14:paraId="5C4EE0D2"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Total Marks</w:t>
            </w:r>
          </w:p>
        </w:tc>
      </w:tr>
      <w:tr w:rsidR="00860C6E" w14:paraId="626B652B" w14:textId="77777777" w:rsidTr="00894C2D">
        <w:trPr>
          <w:trHeight w:val="1166"/>
        </w:trPr>
        <w:tc>
          <w:tcPr>
            <w:tcW w:w="2101" w:type="dxa"/>
            <w:vAlign w:val="center"/>
            <w:hideMark/>
          </w:tcPr>
          <w:p w14:paraId="65C1D558" w14:textId="77777777" w:rsidR="007013A9" w:rsidRPr="009A1E8D" w:rsidRDefault="00B43134" w:rsidP="00894C2D">
            <w:pPr>
              <w:spacing w:line="276" w:lineRule="auto"/>
              <w:jc w:val="center"/>
              <w:rPr>
                <w:rFonts w:eastAsia="Calibri" w:cs="Arial"/>
                <w:b/>
                <w:bCs/>
                <w:color w:val="000000"/>
                <w:sz w:val="26"/>
                <w:szCs w:val="26"/>
              </w:rPr>
            </w:pPr>
            <w:r w:rsidRPr="009A1E8D">
              <w:rPr>
                <w:rFonts w:eastAsia="Calibri" w:cs="Arial"/>
                <w:b/>
                <w:bCs/>
                <w:color w:val="000000"/>
                <w:sz w:val="26"/>
                <w:szCs w:val="26"/>
              </w:rPr>
              <w:t>Problem Understanding &amp;</w:t>
            </w:r>
          </w:p>
          <w:p w14:paraId="5822893A"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Approach</w:t>
            </w:r>
          </w:p>
        </w:tc>
        <w:tc>
          <w:tcPr>
            <w:tcW w:w="1991" w:type="dxa"/>
            <w:hideMark/>
          </w:tcPr>
          <w:p w14:paraId="3FF7645D" w14:textId="77777777" w:rsidR="007013A9" w:rsidRPr="004C3D39" w:rsidRDefault="00B43134" w:rsidP="00894C2D">
            <w:pPr>
              <w:jc w:val="both"/>
              <w:rPr>
                <w:rFonts w:eastAsia="Calibri" w:cs="Arial"/>
                <w:color w:val="000000"/>
              </w:rPr>
            </w:pPr>
            <w:r w:rsidRPr="004C3D39">
              <w:rPr>
                <w:rFonts w:eastAsia="Calibri" w:cs="Arial"/>
                <w:color w:val="000000"/>
              </w:rPr>
              <w:t>Clearl</w:t>
            </w:r>
            <w:r>
              <w:rPr>
                <w:rFonts w:eastAsia="Calibri" w:cs="Arial"/>
                <w:color w:val="000000"/>
              </w:rPr>
              <w:t xml:space="preserve">y defines the problem, explores </w:t>
            </w:r>
            <w:r w:rsidRPr="004C3D39">
              <w:rPr>
                <w:rFonts w:eastAsia="Calibri" w:cs="Arial"/>
                <w:color w:val="000000"/>
              </w:rPr>
              <w:t>multiple</w:t>
            </w:r>
            <w:r>
              <w:rPr>
                <w:rFonts w:eastAsia="Calibri" w:cs="Arial"/>
                <w:color w:val="000000"/>
              </w:rPr>
              <w:t xml:space="preserve"> </w:t>
            </w:r>
            <w:r w:rsidRPr="004C3D39">
              <w:rPr>
                <w:rFonts w:eastAsia="Calibri" w:cs="Arial"/>
                <w:color w:val="000000"/>
              </w:rPr>
              <w:t>approaches, and justifies the chosen method logically.</w:t>
            </w:r>
          </w:p>
        </w:tc>
        <w:tc>
          <w:tcPr>
            <w:tcW w:w="2146" w:type="dxa"/>
            <w:hideMark/>
          </w:tcPr>
          <w:p w14:paraId="10D22C03" w14:textId="77777777" w:rsidR="007013A9" w:rsidRPr="004C3D39" w:rsidRDefault="00B43134" w:rsidP="00894C2D">
            <w:pPr>
              <w:jc w:val="both"/>
              <w:rPr>
                <w:rFonts w:eastAsia="Calibri" w:cs="Arial"/>
                <w:color w:val="000000"/>
              </w:rPr>
            </w:pPr>
            <w:r w:rsidRPr="004C3D39">
              <w:rPr>
                <w:rFonts w:eastAsia="Calibri" w:cs="Arial"/>
                <w:color w:val="000000"/>
              </w:rPr>
              <w:t>Understands</w:t>
            </w:r>
            <w:r>
              <w:rPr>
                <w:rFonts w:eastAsia="Calibri" w:cs="Arial"/>
                <w:color w:val="000000"/>
              </w:rPr>
              <w:t xml:space="preserve"> t</w:t>
            </w:r>
            <w:r w:rsidRPr="004C3D39">
              <w:rPr>
                <w:rFonts w:eastAsia="Calibri" w:cs="Arial"/>
                <w:color w:val="000000"/>
              </w:rPr>
              <w:t>he problem well, considers different approaches, and explains the method adequately.</w:t>
            </w:r>
          </w:p>
        </w:tc>
        <w:tc>
          <w:tcPr>
            <w:tcW w:w="1826" w:type="dxa"/>
            <w:hideMark/>
          </w:tcPr>
          <w:p w14:paraId="69EF3BF7" w14:textId="77777777" w:rsidR="007013A9" w:rsidRPr="004C3D39" w:rsidRDefault="00B43134" w:rsidP="00894C2D">
            <w:pPr>
              <w:jc w:val="both"/>
              <w:rPr>
                <w:rFonts w:eastAsia="Calibri" w:cs="Arial"/>
                <w:color w:val="000000"/>
              </w:rPr>
            </w:pPr>
            <w:r w:rsidRPr="004C3D39">
              <w:rPr>
                <w:rFonts w:eastAsia="Calibri" w:cs="Arial"/>
                <w:color w:val="000000"/>
              </w:rPr>
              <w:t>S</w:t>
            </w:r>
            <w:r>
              <w:rPr>
                <w:rFonts w:eastAsia="Calibri" w:cs="Arial"/>
                <w:color w:val="000000"/>
              </w:rPr>
              <w:t xml:space="preserve">hows </w:t>
            </w:r>
            <w:r w:rsidRPr="004C3D39">
              <w:rPr>
                <w:rFonts w:eastAsia="Calibri" w:cs="Arial"/>
                <w:color w:val="000000"/>
              </w:rPr>
              <w:t>basic understanding but lacks exploration of different methods.</w:t>
            </w:r>
          </w:p>
        </w:tc>
        <w:tc>
          <w:tcPr>
            <w:tcW w:w="1849" w:type="dxa"/>
            <w:hideMark/>
          </w:tcPr>
          <w:p w14:paraId="19DC5A82" w14:textId="77777777" w:rsidR="007013A9" w:rsidRPr="004C3D39" w:rsidRDefault="00B43134" w:rsidP="00894C2D">
            <w:pPr>
              <w:jc w:val="both"/>
              <w:rPr>
                <w:rFonts w:eastAsia="Calibri" w:cs="Arial"/>
                <w:color w:val="000000"/>
              </w:rPr>
            </w:pPr>
            <w:r w:rsidRPr="004C3D39">
              <w:rPr>
                <w:rFonts w:eastAsia="Calibri" w:cs="Arial"/>
                <w:color w:val="000000"/>
              </w:rPr>
              <w:t>Limited understanding of the problem, incorrect or unclear approach.</w:t>
            </w:r>
          </w:p>
        </w:tc>
        <w:tc>
          <w:tcPr>
            <w:tcW w:w="1010" w:type="dxa"/>
          </w:tcPr>
          <w:p w14:paraId="3588F6A8" w14:textId="77777777" w:rsidR="007013A9" w:rsidRPr="00B9307E" w:rsidRDefault="007013A9" w:rsidP="00894C2D">
            <w:pPr>
              <w:jc w:val="center"/>
              <w:rPr>
                <w:rFonts w:eastAsia="Calibri" w:cs="Arial"/>
                <w:color w:val="000000"/>
              </w:rPr>
            </w:pPr>
          </w:p>
        </w:tc>
      </w:tr>
      <w:tr w:rsidR="00860C6E" w14:paraId="639EF864" w14:textId="77777777" w:rsidTr="00894C2D">
        <w:trPr>
          <w:trHeight w:val="1643"/>
        </w:trPr>
        <w:tc>
          <w:tcPr>
            <w:tcW w:w="2101" w:type="dxa"/>
            <w:vAlign w:val="center"/>
          </w:tcPr>
          <w:p w14:paraId="4D15102A" w14:textId="77777777" w:rsidR="007013A9" w:rsidRPr="009A1E8D" w:rsidRDefault="00B43134" w:rsidP="00394181">
            <w:pPr>
              <w:widowControl w:val="0"/>
              <w:autoSpaceDE w:val="0"/>
              <w:autoSpaceDN w:val="0"/>
              <w:spacing w:before="236" w:line="276" w:lineRule="auto"/>
              <w:jc w:val="center"/>
              <w:rPr>
                <w:b/>
                <w:sz w:val="26"/>
                <w:szCs w:val="26"/>
              </w:rPr>
            </w:pPr>
            <w:r w:rsidRPr="009A1E8D">
              <w:rPr>
                <w:b/>
                <w:spacing w:val="-2"/>
                <w:sz w:val="26"/>
                <w:szCs w:val="26"/>
              </w:rPr>
              <w:t xml:space="preserve">Select Appropriate </w:t>
            </w:r>
            <w:r w:rsidRPr="009A1E8D">
              <w:rPr>
                <w:b/>
                <w:sz w:val="26"/>
                <w:szCs w:val="26"/>
              </w:rPr>
              <w:t xml:space="preserve">Method &amp; </w:t>
            </w:r>
            <w:r w:rsidRPr="009A1E8D">
              <w:rPr>
                <w:b/>
                <w:spacing w:val="-2"/>
                <w:sz w:val="26"/>
                <w:szCs w:val="26"/>
              </w:rPr>
              <w:t>Tools</w:t>
            </w:r>
          </w:p>
        </w:tc>
        <w:tc>
          <w:tcPr>
            <w:tcW w:w="1991" w:type="dxa"/>
          </w:tcPr>
          <w:p w14:paraId="3C1A0A87" w14:textId="77777777" w:rsidR="007013A9" w:rsidRPr="004C3D39" w:rsidRDefault="00B43134" w:rsidP="00894C2D">
            <w:pPr>
              <w:widowControl w:val="0"/>
              <w:autoSpaceDE w:val="0"/>
              <w:autoSpaceDN w:val="0"/>
              <w:spacing w:before="10"/>
              <w:ind w:left="1" w:right="80"/>
              <w:jc w:val="both"/>
            </w:pPr>
            <w:r w:rsidRPr="004C3D39">
              <w:rPr>
                <w:spacing w:val="-8"/>
              </w:rPr>
              <w:t xml:space="preserve"> </w:t>
            </w:r>
            <w:r w:rsidRPr="004C3D39">
              <w:t>Relevant</w:t>
            </w:r>
            <w:r w:rsidRPr="004C3D39">
              <w:rPr>
                <w:spacing w:val="-9"/>
              </w:rPr>
              <w:t xml:space="preserve"> </w:t>
            </w:r>
            <w:r w:rsidRPr="004C3D39">
              <w:t>and</w:t>
            </w:r>
            <w:r w:rsidRPr="004C3D39">
              <w:rPr>
                <w:spacing w:val="-7"/>
              </w:rPr>
              <w:t xml:space="preserve"> </w:t>
            </w:r>
            <w:r w:rsidRPr="004C3D39">
              <w:t xml:space="preserve">smart selection of </w:t>
            </w:r>
            <w:proofErr w:type="spellStart"/>
            <w:r w:rsidRPr="004C3D39">
              <w:t>equipments</w:t>
            </w:r>
            <w:proofErr w:type="spellEnd"/>
            <w:r w:rsidRPr="004C3D39">
              <w:t xml:space="preserve"> and tools to achieve desired objective along with proper reasoning.</w:t>
            </w:r>
          </w:p>
        </w:tc>
        <w:tc>
          <w:tcPr>
            <w:tcW w:w="2146" w:type="dxa"/>
          </w:tcPr>
          <w:p w14:paraId="4E12ACC4" w14:textId="77777777" w:rsidR="007013A9" w:rsidRPr="004C3D39" w:rsidRDefault="00B43134" w:rsidP="00894C2D">
            <w:pPr>
              <w:widowControl w:val="0"/>
              <w:autoSpaceDE w:val="0"/>
              <w:autoSpaceDN w:val="0"/>
              <w:spacing w:before="10"/>
              <w:ind w:right="222"/>
              <w:jc w:val="both"/>
            </w:pPr>
            <w:r w:rsidRPr="004C3D39">
              <w:t xml:space="preserve"> Satisfactory selection</w:t>
            </w:r>
            <w:r w:rsidRPr="004C3D39">
              <w:rPr>
                <w:spacing w:val="-13"/>
              </w:rPr>
              <w:t xml:space="preserve"> </w:t>
            </w:r>
            <w:r w:rsidRPr="004C3D39">
              <w:t>of</w:t>
            </w:r>
            <w:r w:rsidRPr="004C3D39">
              <w:rPr>
                <w:spacing w:val="-12"/>
              </w:rPr>
              <w:t xml:space="preserve"> </w:t>
            </w:r>
            <w:proofErr w:type="spellStart"/>
            <w:r w:rsidRPr="004C3D39">
              <w:t>equipments</w:t>
            </w:r>
            <w:proofErr w:type="spellEnd"/>
            <w:r w:rsidRPr="004C3D39">
              <w:t xml:space="preserve"> and tools to achieve desired objective along with proper reasoning.</w:t>
            </w:r>
          </w:p>
        </w:tc>
        <w:tc>
          <w:tcPr>
            <w:tcW w:w="1826" w:type="dxa"/>
          </w:tcPr>
          <w:p w14:paraId="3D7ABF3C" w14:textId="77777777" w:rsidR="007013A9" w:rsidRPr="004C3D39" w:rsidRDefault="00B43134" w:rsidP="00894C2D">
            <w:pPr>
              <w:widowControl w:val="0"/>
              <w:autoSpaceDE w:val="0"/>
              <w:autoSpaceDN w:val="0"/>
              <w:spacing w:before="6"/>
              <w:ind w:right="88"/>
              <w:jc w:val="both"/>
            </w:pPr>
            <w:r w:rsidRPr="004C3D39">
              <w:t xml:space="preserve"> Satisfactory selection</w:t>
            </w:r>
            <w:r w:rsidRPr="004C3D39">
              <w:rPr>
                <w:spacing w:val="-13"/>
              </w:rPr>
              <w:t xml:space="preserve"> </w:t>
            </w:r>
            <w:r w:rsidRPr="004C3D39">
              <w:t>of</w:t>
            </w:r>
            <w:r w:rsidRPr="004C3D39">
              <w:rPr>
                <w:spacing w:val="-12"/>
              </w:rPr>
              <w:t xml:space="preserve"> </w:t>
            </w:r>
            <w:proofErr w:type="spellStart"/>
            <w:r w:rsidRPr="004C3D39">
              <w:t>equipments</w:t>
            </w:r>
            <w:proofErr w:type="spellEnd"/>
            <w:r w:rsidRPr="004C3D39">
              <w:t xml:space="preserve"> and tools to achieve desired objective without proper </w:t>
            </w:r>
            <w:r w:rsidRPr="004C3D39">
              <w:rPr>
                <w:spacing w:val="-2"/>
              </w:rPr>
              <w:t>reasoning.</w:t>
            </w:r>
          </w:p>
        </w:tc>
        <w:tc>
          <w:tcPr>
            <w:tcW w:w="1849" w:type="dxa"/>
          </w:tcPr>
          <w:p w14:paraId="29072715" w14:textId="77777777" w:rsidR="007013A9" w:rsidRPr="004C3D39" w:rsidRDefault="00B43134" w:rsidP="00894C2D">
            <w:pPr>
              <w:widowControl w:val="0"/>
              <w:autoSpaceDE w:val="0"/>
              <w:autoSpaceDN w:val="0"/>
              <w:jc w:val="both"/>
            </w:pPr>
            <w:r w:rsidRPr="004C3D39">
              <w:t xml:space="preserve"> Unsatisfactory selection</w:t>
            </w:r>
            <w:r w:rsidRPr="004C3D39">
              <w:rPr>
                <w:spacing w:val="-13"/>
              </w:rPr>
              <w:t xml:space="preserve"> </w:t>
            </w:r>
            <w:r w:rsidRPr="004C3D39">
              <w:t>of</w:t>
            </w:r>
            <w:r w:rsidRPr="004C3D39">
              <w:rPr>
                <w:spacing w:val="-12"/>
              </w:rPr>
              <w:t xml:space="preserve"> </w:t>
            </w:r>
            <w:proofErr w:type="spellStart"/>
            <w:r w:rsidRPr="004C3D39">
              <w:t>equipments</w:t>
            </w:r>
            <w:proofErr w:type="spellEnd"/>
            <w:r w:rsidRPr="004C3D39">
              <w:t xml:space="preserve"> and tools to achieve desired objective.</w:t>
            </w:r>
          </w:p>
        </w:tc>
        <w:tc>
          <w:tcPr>
            <w:tcW w:w="1010" w:type="dxa"/>
          </w:tcPr>
          <w:p w14:paraId="127312A5" w14:textId="77777777" w:rsidR="007013A9" w:rsidRPr="00B05E07" w:rsidRDefault="007013A9" w:rsidP="00894C2D">
            <w:pPr>
              <w:widowControl w:val="0"/>
              <w:autoSpaceDE w:val="0"/>
              <w:autoSpaceDN w:val="0"/>
              <w:jc w:val="center"/>
            </w:pPr>
          </w:p>
        </w:tc>
      </w:tr>
      <w:tr w:rsidR="00860C6E" w14:paraId="3CA3260E" w14:textId="77777777" w:rsidTr="00894C2D">
        <w:trPr>
          <w:trHeight w:val="1484"/>
        </w:trPr>
        <w:tc>
          <w:tcPr>
            <w:tcW w:w="2101" w:type="dxa"/>
            <w:vAlign w:val="center"/>
            <w:hideMark/>
          </w:tcPr>
          <w:p w14:paraId="64ABF3DC" w14:textId="77777777" w:rsidR="007013A9" w:rsidRPr="009A1E8D" w:rsidRDefault="00B43134" w:rsidP="00894C2D">
            <w:pPr>
              <w:jc w:val="center"/>
              <w:rPr>
                <w:rFonts w:eastAsia="Calibri" w:cs="Arial"/>
                <w:color w:val="000000"/>
                <w:sz w:val="26"/>
                <w:szCs w:val="26"/>
              </w:rPr>
            </w:pPr>
            <w:r w:rsidRPr="009A1E8D">
              <w:rPr>
                <w:rFonts w:eastAsia="Calibri" w:cs="Arial"/>
                <w:b/>
                <w:bCs/>
                <w:color w:val="000000"/>
                <w:sz w:val="26"/>
                <w:szCs w:val="26"/>
              </w:rPr>
              <w:t>Implementation</w:t>
            </w:r>
          </w:p>
        </w:tc>
        <w:tc>
          <w:tcPr>
            <w:tcW w:w="1991" w:type="dxa"/>
            <w:hideMark/>
          </w:tcPr>
          <w:p w14:paraId="33B72F77" w14:textId="77777777" w:rsidR="007013A9" w:rsidRPr="004C3D39" w:rsidRDefault="00B43134" w:rsidP="00894C2D">
            <w:pPr>
              <w:jc w:val="both"/>
              <w:rPr>
                <w:rFonts w:eastAsia="Calibri" w:cs="Arial"/>
                <w:color w:val="000000"/>
              </w:rPr>
            </w:pPr>
            <w:r w:rsidRPr="004C3D39">
              <w:rPr>
                <w:rFonts w:eastAsia="Calibri" w:cs="Arial"/>
                <w:color w:val="000000"/>
              </w:rPr>
              <w:t>Code is efficient, well-structured, and follows best practices (e.g., modularity, readability, comments).</w:t>
            </w:r>
          </w:p>
        </w:tc>
        <w:tc>
          <w:tcPr>
            <w:tcW w:w="2146" w:type="dxa"/>
            <w:hideMark/>
          </w:tcPr>
          <w:p w14:paraId="15A4BB54" w14:textId="77777777" w:rsidR="007013A9" w:rsidRPr="004C3D39" w:rsidRDefault="00B43134" w:rsidP="00894C2D">
            <w:pPr>
              <w:jc w:val="both"/>
              <w:rPr>
                <w:rFonts w:eastAsia="Calibri" w:cs="Arial"/>
                <w:color w:val="000000"/>
              </w:rPr>
            </w:pPr>
            <w:r w:rsidRPr="004C3D39">
              <w:rPr>
                <w:rFonts w:eastAsia="Calibri" w:cs="Arial"/>
                <w:color w:val="000000"/>
              </w:rPr>
              <w:t>Code is mostly well-structured, with minor inefficiencies or readability issues.</w:t>
            </w:r>
          </w:p>
        </w:tc>
        <w:tc>
          <w:tcPr>
            <w:tcW w:w="1826" w:type="dxa"/>
            <w:hideMark/>
          </w:tcPr>
          <w:p w14:paraId="6BB349D9" w14:textId="77777777" w:rsidR="007013A9" w:rsidRPr="004C3D39" w:rsidRDefault="00B43134" w:rsidP="00894C2D">
            <w:pPr>
              <w:jc w:val="both"/>
              <w:rPr>
                <w:rFonts w:eastAsia="Calibri" w:cs="Arial"/>
                <w:color w:val="000000"/>
              </w:rPr>
            </w:pPr>
            <w:r w:rsidRPr="004C3D39">
              <w:rPr>
                <w:rFonts w:eastAsia="Calibri" w:cs="Arial"/>
                <w:color w:val="000000"/>
              </w:rPr>
              <w:t>Code runs but lacks structure, comments, or efficiency. Some redundant or unclear code.</w:t>
            </w:r>
          </w:p>
        </w:tc>
        <w:tc>
          <w:tcPr>
            <w:tcW w:w="1849" w:type="dxa"/>
            <w:hideMark/>
          </w:tcPr>
          <w:p w14:paraId="5824FCD9" w14:textId="77777777" w:rsidR="007013A9" w:rsidRPr="004C3D39" w:rsidRDefault="00B43134" w:rsidP="00894C2D">
            <w:pPr>
              <w:jc w:val="both"/>
              <w:rPr>
                <w:rFonts w:eastAsia="Calibri" w:cs="Arial"/>
                <w:color w:val="000000"/>
              </w:rPr>
            </w:pPr>
            <w:r w:rsidRPr="004C3D39">
              <w:rPr>
                <w:rFonts w:eastAsia="Calibri" w:cs="Arial"/>
                <w:color w:val="000000"/>
              </w:rPr>
              <w:t>Code is incomplete, difficult to follow, or does not run correctly.</w:t>
            </w:r>
          </w:p>
        </w:tc>
        <w:tc>
          <w:tcPr>
            <w:tcW w:w="1010" w:type="dxa"/>
          </w:tcPr>
          <w:p w14:paraId="1E04E3C8" w14:textId="77777777" w:rsidR="007013A9" w:rsidRPr="00B9307E" w:rsidRDefault="007013A9" w:rsidP="00894C2D">
            <w:pPr>
              <w:jc w:val="center"/>
              <w:rPr>
                <w:rFonts w:eastAsia="Calibri" w:cs="Arial"/>
                <w:color w:val="000000"/>
              </w:rPr>
            </w:pPr>
          </w:p>
        </w:tc>
      </w:tr>
      <w:tr w:rsidR="00860C6E" w14:paraId="1D8FC512" w14:textId="77777777" w:rsidTr="00894C2D">
        <w:trPr>
          <w:trHeight w:val="1433"/>
        </w:trPr>
        <w:tc>
          <w:tcPr>
            <w:tcW w:w="2101" w:type="dxa"/>
            <w:vAlign w:val="center"/>
            <w:hideMark/>
          </w:tcPr>
          <w:p w14:paraId="59F7BBFA"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Results &amp; Analysis</w:t>
            </w:r>
          </w:p>
        </w:tc>
        <w:tc>
          <w:tcPr>
            <w:tcW w:w="1991" w:type="dxa"/>
            <w:hideMark/>
          </w:tcPr>
          <w:p w14:paraId="0FF35E4F" w14:textId="77777777" w:rsidR="007013A9" w:rsidRPr="00B9307E" w:rsidRDefault="00B43134" w:rsidP="00894C2D">
            <w:pPr>
              <w:jc w:val="both"/>
              <w:rPr>
                <w:rFonts w:eastAsia="Calibri" w:cs="Arial"/>
                <w:color w:val="000000"/>
              </w:rPr>
            </w:pPr>
            <w:r w:rsidRPr="00B9307E">
              <w:rPr>
                <w:rFonts w:eastAsia="Calibri" w:cs="Arial"/>
                <w:color w:val="000000"/>
              </w:rPr>
              <w:t>Clearly presents results with insightful analysis, visualizations (if applicable), and interpretation.</w:t>
            </w:r>
          </w:p>
        </w:tc>
        <w:tc>
          <w:tcPr>
            <w:tcW w:w="2146" w:type="dxa"/>
            <w:hideMark/>
          </w:tcPr>
          <w:p w14:paraId="0675B32D" w14:textId="77777777" w:rsidR="007013A9" w:rsidRPr="00B9307E" w:rsidRDefault="00B43134" w:rsidP="00894C2D">
            <w:pPr>
              <w:jc w:val="both"/>
              <w:rPr>
                <w:rFonts w:eastAsia="Calibri" w:cs="Arial"/>
                <w:color w:val="000000"/>
              </w:rPr>
            </w:pPr>
            <w:r w:rsidRPr="00B9307E">
              <w:rPr>
                <w:rFonts w:eastAsia="Calibri" w:cs="Arial"/>
                <w:color w:val="000000"/>
              </w:rPr>
              <w:t>Results are well presented with a reasonable explanation, but analysis could be deeper.</w:t>
            </w:r>
          </w:p>
        </w:tc>
        <w:tc>
          <w:tcPr>
            <w:tcW w:w="1826" w:type="dxa"/>
            <w:hideMark/>
          </w:tcPr>
          <w:p w14:paraId="6C677AD8" w14:textId="77777777" w:rsidR="007013A9" w:rsidRPr="00B9307E" w:rsidRDefault="00B43134" w:rsidP="00894C2D">
            <w:pPr>
              <w:jc w:val="both"/>
              <w:rPr>
                <w:rFonts w:eastAsia="Calibri" w:cs="Arial"/>
                <w:color w:val="000000"/>
              </w:rPr>
            </w:pPr>
            <w:r w:rsidRPr="00B9307E">
              <w:rPr>
                <w:rFonts w:eastAsia="Calibri" w:cs="Arial"/>
                <w:color w:val="000000"/>
              </w:rPr>
              <w:t>Results are provided but lack detailed analysis or proper explanation.</w:t>
            </w:r>
          </w:p>
        </w:tc>
        <w:tc>
          <w:tcPr>
            <w:tcW w:w="1849" w:type="dxa"/>
            <w:hideMark/>
          </w:tcPr>
          <w:p w14:paraId="58E0A4D5" w14:textId="77777777" w:rsidR="007013A9" w:rsidRPr="00B9307E" w:rsidRDefault="00B43134" w:rsidP="00894C2D">
            <w:pPr>
              <w:jc w:val="both"/>
              <w:rPr>
                <w:rFonts w:eastAsia="Calibri" w:cs="Arial"/>
                <w:color w:val="000000"/>
              </w:rPr>
            </w:pPr>
            <w:r w:rsidRPr="00B9307E">
              <w:rPr>
                <w:rFonts w:eastAsia="Calibri" w:cs="Arial"/>
                <w:color w:val="000000"/>
              </w:rPr>
              <w:t>Poorly presented results, missing analysis or incorrect conclusions.</w:t>
            </w:r>
          </w:p>
        </w:tc>
        <w:tc>
          <w:tcPr>
            <w:tcW w:w="1010" w:type="dxa"/>
          </w:tcPr>
          <w:p w14:paraId="3D205CAA" w14:textId="77777777" w:rsidR="007013A9" w:rsidRDefault="007013A9" w:rsidP="00894C2D">
            <w:pPr>
              <w:jc w:val="center"/>
              <w:rPr>
                <w:rFonts w:eastAsia="Calibri" w:cs="Arial"/>
                <w:color w:val="000000"/>
              </w:rPr>
            </w:pPr>
          </w:p>
        </w:tc>
      </w:tr>
    </w:tbl>
    <w:p w14:paraId="2F87F8D0" w14:textId="77777777" w:rsidR="007013A9" w:rsidRPr="00B7731F" w:rsidRDefault="00B43134" w:rsidP="007013A9">
      <w:pPr>
        <w:jc w:val="center"/>
        <w:rPr>
          <w:rFonts w:eastAsia="Calibri" w:cs="Arial"/>
          <w:b/>
          <w:sz w:val="32"/>
          <w:szCs w:val="32"/>
        </w:rPr>
      </w:pPr>
      <w:r w:rsidRPr="00B7731F">
        <w:rPr>
          <w:rFonts w:eastAsia="Calibri" w:cs="Arial"/>
          <w:b/>
          <w:sz w:val="32"/>
          <w:szCs w:val="32"/>
        </w:rPr>
        <w:t>Open Ended Lab Rubrics (Software Based)</w:t>
      </w:r>
    </w:p>
    <w:p w14:paraId="0E612306" w14:textId="77777777" w:rsidR="007013A9" w:rsidRDefault="007013A9" w:rsidP="007013A9">
      <w:pPr>
        <w:rPr>
          <w:rFonts w:eastAsia="Calibri" w:cs="Arial"/>
          <w:sz w:val="22"/>
          <w:szCs w:val="22"/>
        </w:rPr>
      </w:pPr>
    </w:p>
    <w:p w14:paraId="3F896064" w14:textId="77777777" w:rsidR="007013A9" w:rsidRDefault="007013A9" w:rsidP="007013A9">
      <w:pPr>
        <w:rPr>
          <w:rFonts w:eastAsia="Calibri" w:cs="Arial"/>
          <w:b/>
          <w:sz w:val="22"/>
          <w:szCs w:val="22"/>
        </w:rPr>
      </w:pPr>
    </w:p>
    <w:p w14:paraId="1443B38C" w14:textId="77777777" w:rsidR="007013A9" w:rsidRPr="00E05CA0" w:rsidRDefault="00B43134" w:rsidP="007013A9">
      <w:pPr>
        <w:ind w:firstLine="720"/>
        <w:rPr>
          <w:rFonts w:eastAsia="Calibri" w:cs="Arial"/>
          <w:b/>
          <w:sz w:val="32"/>
          <w:szCs w:val="32"/>
        </w:rPr>
      </w:pPr>
      <w:r w:rsidRPr="00E05CA0">
        <w:rPr>
          <w:rFonts w:eastAsia="Calibri" w:cs="Arial"/>
          <w:b/>
          <w:i/>
          <w:sz w:val="32"/>
          <w:szCs w:val="32"/>
        </w:rPr>
        <w:tab/>
      </w:r>
      <w:r>
        <w:rPr>
          <w:rFonts w:eastAsia="Calibri" w:cs="Arial"/>
          <w:b/>
          <w:i/>
          <w:sz w:val="32"/>
          <w:szCs w:val="32"/>
        </w:rPr>
        <w:tab/>
      </w:r>
      <w:r>
        <w:rPr>
          <w:rFonts w:eastAsia="Calibri" w:cs="Arial"/>
          <w:b/>
          <w:i/>
          <w:sz w:val="32"/>
          <w:szCs w:val="32"/>
        </w:rPr>
        <w:tab/>
      </w:r>
    </w:p>
    <w:p w14:paraId="044BC5D3" w14:textId="77777777" w:rsidR="007013A9" w:rsidRPr="008C31AB" w:rsidRDefault="00B43134" w:rsidP="007013A9">
      <w:pPr>
        <w:rPr>
          <w:rFonts w:eastAsia="Calibri" w:cs="Arial"/>
          <w:b/>
        </w:rPr>
      </w:pPr>
      <w:r>
        <w:rPr>
          <w:rFonts w:eastAsia="Calibri" w:cs="Arial"/>
          <w:b/>
        </w:rPr>
        <w:t xml:space="preserve">Formula: </w:t>
      </w:r>
      <w:r w:rsidRPr="00D65A64">
        <w:rPr>
          <w:rFonts w:eastAsia="Calibri" w:cs="Arial"/>
        </w:rPr>
        <w:t>(obtained marks /20) *10</w:t>
      </w:r>
    </w:p>
    <w:p w14:paraId="69F0D976" w14:textId="5375DD3A" w:rsidR="007013A9" w:rsidRPr="00F369E8" w:rsidRDefault="00B43134" w:rsidP="007013A9">
      <w:pPr>
        <w:rPr>
          <w:rFonts w:eastAsia="Calibri" w:cs="Arial"/>
          <w:b/>
          <w:bCs/>
          <w:i/>
          <w:iCs/>
          <w:color w:val="FF0000"/>
          <w:u w:val="single"/>
        </w:rPr>
      </w:pPr>
      <w:r w:rsidRPr="008C31AB">
        <w:rPr>
          <w:rFonts w:eastAsia="Calibri" w:cs="Arial"/>
          <w:b/>
        </w:rPr>
        <w:t>Marks</w:t>
      </w:r>
      <w:r w:rsidRPr="008C31AB">
        <w:rPr>
          <w:rFonts w:eastAsia="Calibri" w:cs="Arial"/>
          <w:b/>
          <w:spacing w:val="-1"/>
        </w:rPr>
        <w:t xml:space="preserve"> </w:t>
      </w:r>
      <w:r w:rsidRPr="008C31AB">
        <w:rPr>
          <w:rFonts w:eastAsia="Calibri" w:cs="Arial"/>
          <w:b/>
        </w:rPr>
        <w:t>Obtained:</w:t>
      </w:r>
      <w:r w:rsidRPr="008C31AB">
        <w:rPr>
          <w:rFonts w:eastAsia="Calibri" w:cs="Arial"/>
          <w:u w:val="single"/>
        </w:rPr>
        <w:tab/>
        <w:t xml:space="preserve">   </w:t>
      </w:r>
      <w:r w:rsidRPr="008C31AB">
        <w:rPr>
          <w:rFonts w:eastAsia="Calibri" w:cs="Arial"/>
          <w:b/>
        </w:rPr>
        <w:t>out</w:t>
      </w:r>
      <w:r w:rsidRPr="008C31AB">
        <w:rPr>
          <w:rFonts w:eastAsia="Calibri" w:cs="Arial"/>
          <w:b/>
          <w:spacing w:val="-3"/>
        </w:rPr>
        <w:t xml:space="preserve"> </w:t>
      </w:r>
      <w:r w:rsidRPr="008C31AB">
        <w:rPr>
          <w:rFonts w:eastAsia="Calibri" w:cs="Arial"/>
          <w:b/>
        </w:rPr>
        <w:t>of ____</w:t>
      </w:r>
      <w:r>
        <w:rPr>
          <w:rFonts w:eastAsia="Calibri" w:cs="Arial"/>
          <w:b/>
        </w:rPr>
        <w:t>__</w:t>
      </w:r>
      <w:r>
        <w:rPr>
          <w:rFonts w:eastAsia="Calibri" w:cs="Arial"/>
        </w:rPr>
        <w:tab/>
        <w:t xml:space="preserve">       </w:t>
      </w:r>
      <w:r w:rsidRPr="008C31AB">
        <w:rPr>
          <w:rFonts w:eastAsia="Calibri" w:cs="Arial"/>
        </w:rPr>
        <w:t xml:space="preserve"> </w:t>
      </w:r>
      <w:r w:rsidRPr="008C31AB">
        <w:rPr>
          <w:rFonts w:eastAsia="Calibri" w:cs="Arial"/>
          <w:b/>
          <w:i/>
        </w:rPr>
        <w:t>Examined by</w:t>
      </w:r>
      <w:r w:rsidRPr="008C31AB">
        <w:rPr>
          <w:rFonts w:eastAsia="Calibri" w:cs="Arial"/>
          <w:i/>
        </w:rPr>
        <w:t>:</w:t>
      </w:r>
      <w:r>
        <w:rPr>
          <w:rFonts w:eastAsia="Calibri" w:cs="Arial"/>
        </w:rPr>
        <w:t xml:space="preserve"> </w:t>
      </w:r>
      <w:r w:rsidR="00F369E8" w:rsidRPr="00F369E8">
        <w:rPr>
          <w:rFonts w:eastAsia="Calibri" w:cs="Arial"/>
          <w:b/>
          <w:bCs/>
          <w:i/>
          <w:iCs/>
          <w:color w:val="FF0000"/>
          <w:u w:val="single"/>
        </w:rPr>
        <w:t>Mubbashir Ahmed</w:t>
      </w:r>
    </w:p>
    <w:p w14:paraId="57D36B58" w14:textId="77777777" w:rsidR="007013A9" w:rsidRDefault="007013A9" w:rsidP="007013A9">
      <w:pPr>
        <w:spacing w:after="160" w:line="259" w:lineRule="auto"/>
        <w:rPr>
          <w:b/>
          <w:spacing w:val="-10"/>
          <w:kern w:val="28"/>
          <w:sz w:val="22"/>
          <w:szCs w:val="20"/>
        </w:rPr>
      </w:pPr>
    </w:p>
    <w:p w14:paraId="64C9E2E3" w14:textId="77777777" w:rsidR="007013A9" w:rsidRDefault="007013A9" w:rsidP="007013A9">
      <w:pPr>
        <w:spacing w:after="160" w:line="259" w:lineRule="auto"/>
        <w:rPr>
          <w:b/>
          <w:spacing w:val="-10"/>
          <w:kern w:val="28"/>
          <w:sz w:val="22"/>
          <w:szCs w:val="20"/>
        </w:rPr>
      </w:pPr>
    </w:p>
    <w:p w14:paraId="30120917" w14:textId="77777777" w:rsidR="007013A9" w:rsidRDefault="007013A9" w:rsidP="007013A9">
      <w:pPr>
        <w:spacing w:after="160" w:line="259" w:lineRule="auto"/>
        <w:rPr>
          <w:b/>
          <w:spacing w:val="-10"/>
          <w:kern w:val="28"/>
          <w:sz w:val="22"/>
          <w:szCs w:val="20"/>
        </w:rPr>
      </w:pPr>
    </w:p>
    <w:p w14:paraId="3EF37D0A" w14:textId="256CF9D0" w:rsidR="007013A9" w:rsidRPr="00B7731F" w:rsidRDefault="007974D1" w:rsidP="007013A9">
      <w:pPr>
        <w:jc w:val="center"/>
        <w:rPr>
          <w:rFonts w:eastAsia="Calibri" w:cs="Arial"/>
          <w:b/>
          <w:sz w:val="32"/>
          <w:szCs w:val="32"/>
        </w:rPr>
      </w:pPr>
      <w:r>
        <w:rPr>
          <w:rFonts w:eastAsia="Calibri" w:cs="Arial"/>
          <w:b/>
          <w:sz w:val="32"/>
          <w:szCs w:val="32"/>
        </w:rPr>
        <w:br w:type="page"/>
      </w:r>
      <w:r w:rsidR="00B43134">
        <w:rPr>
          <w:rFonts w:eastAsia="Calibri" w:cs="Arial"/>
          <w:b/>
          <w:sz w:val="32"/>
          <w:szCs w:val="32"/>
        </w:rPr>
        <w:lastRenderedPageBreak/>
        <w:t>Problem Based Learning</w:t>
      </w:r>
      <w:r w:rsidR="00B43134" w:rsidRPr="00B7731F">
        <w:rPr>
          <w:rFonts w:eastAsia="Calibri" w:cs="Arial"/>
          <w:b/>
          <w:sz w:val="32"/>
          <w:szCs w:val="32"/>
        </w:rPr>
        <w:t xml:space="preserve"> Lab Rubrics </w:t>
      </w:r>
    </w:p>
    <w:p w14:paraId="0394328C" w14:textId="77777777" w:rsidR="007013A9" w:rsidRDefault="007013A9" w:rsidP="007013A9">
      <w:pPr>
        <w:spacing w:after="160" w:line="259" w:lineRule="auto"/>
        <w:rPr>
          <w:rFonts w:eastAsia="Calibri" w:cs="Arial"/>
          <w:b/>
          <w:strike/>
        </w:rPr>
      </w:pPr>
    </w:p>
    <w:tbl>
      <w:tblPr>
        <w:tblStyle w:val="TableGrid"/>
        <w:tblpPr w:leftFromText="180" w:rightFromText="180" w:vertAnchor="page" w:horzAnchor="margin" w:tblpXSpec="center" w:tblpY="2971"/>
        <w:tblW w:w="10804" w:type="dxa"/>
        <w:tblLook w:val="04A0" w:firstRow="1" w:lastRow="0" w:firstColumn="1" w:lastColumn="0" w:noHBand="0" w:noVBand="1"/>
      </w:tblPr>
      <w:tblGrid>
        <w:gridCol w:w="2101"/>
        <w:gridCol w:w="1949"/>
        <w:gridCol w:w="2094"/>
        <w:gridCol w:w="1801"/>
        <w:gridCol w:w="1849"/>
        <w:gridCol w:w="1010"/>
      </w:tblGrid>
      <w:tr w:rsidR="00860C6E" w14:paraId="4648D941" w14:textId="77777777" w:rsidTr="00894C2D">
        <w:trPr>
          <w:trHeight w:val="981"/>
        </w:trPr>
        <w:tc>
          <w:tcPr>
            <w:tcW w:w="2101" w:type="dxa"/>
            <w:vAlign w:val="center"/>
            <w:hideMark/>
          </w:tcPr>
          <w:p w14:paraId="6763DB08"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Criteria</w:t>
            </w:r>
          </w:p>
        </w:tc>
        <w:tc>
          <w:tcPr>
            <w:tcW w:w="1949" w:type="dxa"/>
            <w:vAlign w:val="center"/>
            <w:hideMark/>
          </w:tcPr>
          <w:p w14:paraId="7CD6A841"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Excellent</w:t>
            </w:r>
          </w:p>
          <w:p w14:paraId="5201CA76" w14:textId="77777777" w:rsidR="007013A9" w:rsidRPr="00A82D81" w:rsidRDefault="00B43134" w:rsidP="00894C2D">
            <w:pPr>
              <w:jc w:val="center"/>
              <w:rPr>
                <w:rFonts w:eastAsia="Calibri" w:cs="Arial"/>
                <w:b/>
                <w:bCs/>
                <w:color w:val="000000"/>
                <w:sz w:val="28"/>
                <w:szCs w:val="28"/>
              </w:rPr>
            </w:pPr>
            <w:r>
              <w:rPr>
                <w:rFonts w:eastAsia="Calibri" w:cs="Arial"/>
                <w:b/>
                <w:bCs/>
                <w:color w:val="000000"/>
                <w:sz w:val="28"/>
                <w:szCs w:val="28"/>
              </w:rPr>
              <w:t xml:space="preserve"> </w:t>
            </w:r>
            <w:proofErr w:type="gramStart"/>
            <w:r>
              <w:rPr>
                <w:rFonts w:eastAsia="Calibri" w:cs="Arial"/>
                <w:b/>
                <w:bCs/>
                <w:color w:val="000000"/>
                <w:sz w:val="28"/>
                <w:szCs w:val="28"/>
              </w:rPr>
              <w:t xml:space="preserve">( </w:t>
            </w:r>
            <w:r w:rsidRPr="00A82D81">
              <w:rPr>
                <w:rFonts w:eastAsia="Calibri" w:cs="Arial"/>
                <w:b/>
                <w:bCs/>
                <w:color w:val="000000"/>
                <w:sz w:val="28"/>
                <w:szCs w:val="28"/>
              </w:rPr>
              <w:t>5</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2094" w:type="dxa"/>
            <w:vAlign w:val="center"/>
            <w:hideMark/>
          </w:tcPr>
          <w:p w14:paraId="29C0ECA8"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Good </w:t>
            </w:r>
          </w:p>
          <w:p w14:paraId="6943B010" w14:textId="77777777" w:rsidR="007013A9" w:rsidRPr="00A82D81" w:rsidRDefault="00B43134" w:rsidP="00894C2D">
            <w:pPr>
              <w:jc w:val="center"/>
              <w:rPr>
                <w:rFonts w:eastAsia="Calibri" w:cs="Arial"/>
                <w:b/>
                <w:bCs/>
                <w:color w:val="000000"/>
                <w:sz w:val="28"/>
                <w:szCs w:val="28"/>
              </w:rPr>
            </w:pPr>
            <w:proofErr w:type="gramStart"/>
            <w:r w:rsidRPr="00A82D81">
              <w:rPr>
                <w:rFonts w:eastAsia="Calibri" w:cs="Arial"/>
                <w:b/>
                <w:bCs/>
                <w:color w:val="000000"/>
                <w:sz w:val="28"/>
                <w:szCs w:val="28"/>
              </w:rPr>
              <w:t xml:space="preserve">( </w:t>
            </w:r>
            <w:r>
              <w:rPr>
                <w:rFonts w:eastAsia="Calibri" w:cs="Arial"/>
                <w:b/>
                <w:bCs/>
                <w:color w:val="000000"/>
                <w:sz w:val="28"/>
                <w:szCs w:val="28"/>
              </w:rPr>
              <w:t>4</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1801" w:type="dxa"/>
            <w:vAlign w:val="center"/>
            <w:hideMark/>
          </w:tcPr>
          <w:p w14:paraId="64C63724"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Satisfactory</w:t>
            </w:r>
          </w:p>
          <w:p w14:paraId="233E5E69" w14:textId="3C91864B"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w:t>
            </w:r>
            <w:r w:rsidR="009652EC">
              <w:rPr>
                <w:rFonts w:eastAsia="Calibri" w:cs="Arial"/>
                <w:b/>
                <w:bCs/>
                <w:color w:val="000000"/>
                <w:sz w:val="28"/>
                <w:szCs w:val="28"/>
              </w:rPr>
              <w:t xml:space="preserve"> </w:t>
            </w:r>
            <w:r>
              <w:rPr>
                <w:rFonts w:eastAsia="Calibri" w:cs="Arial"/>
                <w:b/>
                <w:bCs/>
                <w:color w:val="000000"/>
                <w:sz w:val="28"/>
                <w:szCs w:val="28"/>
              </w:rPr>
              <w:t>3</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1849" w:type="dxa"/>
            <w:vAlign w:val="center"/>
            <w:hideMark/>
          </w:tcPr>
          <w:p w14:paraId="2AB89F10"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Needs Improvement</w:t>
            </w:r>
          </w:p>
          <w:p w14:paraId="07BAF624" w14:textId="2EDF048C"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w:t>
            </w:r>
            <w:r w:rsidR="009652EC">
              <w:rPr>
                <w:rFonts w:eastAsia="Calibri" w:cs="Arial"/>
                <w:b/>
                <w:bCs/>
                <w:color w:val="000000"/>
                <w:sz w:val="28"/>
                <w:szCs w:val="28"/>
              </w:rPr>
              <w:t xml:space="preserve"> </w:t>
            </w:r>
            <w:r>
              <w:rPr>
                <w:rFonts w:eastAsia="Calibri" w:cs="Arial"/>
                <w:b/>
                <w:bCs/>
                <w:color w:val="000000"/>
                <w:sz w:val="28"/>
                <w:szCs w:val="28"/>
              </w:rPr>
              <w:t>2</w:t>
            </w:r>
            <w:proofErr w:type="gramEnd"/>
            <w:r w:rsidRPr="00A82D81">
              <w:rPr>
                <w:rFonts w:eastAsia="Calibri" w:cs="Arial"/>
                <w:b/>
                <w:bCs/>
                <w:color w:val="000000"/>
                <w:sz w:val="28"/>
                <w:szCs w:val="28"/>
              </w:rPr>
              <w:t xml:space="preserve">  </w:t>
            </w:r>
            <w:proofErr w:type="gramStart"/>
            <w:r w:rsidRPr="00A82D81">
              <w:rPr>
                <w:rFonts w:eastAsia="Calibri" w:cs="Arial"/>
                <w:b/>
                <w:bCs/>
                <w:color w:val="000000"/>
                <w:sz w:val="28"/>
                <w:szCs w:val="28"/>
              </w:rPr>
              <w:t>Marks )</w:t>
            </w:r>
            <w:proofErr w:type="gramEnd"/>
          </w:p>
        </w:tc>
        <w:tc>
          <w:tcPr>
            <w:tcW w:w="1010" w:type="dxa"/>
            <w:vAlign w:val="center"/>
          </w:tcPr>
          <w:p w14:paraId="2A8187F0" w14:textId="77777777" w:rsidR="007013A9" w:rsidRPr="00A82D81" w:rsidRDefault="00B43134" w:rsidP="00894C2D">
            <w:pPr>
              <w:jc w:val="center"/>
              <w:rPr>
                <w:rFonts w:eastAsia="Calibri" w:cs="Arial"/>
                <w:b/>
                <w:bCs/>
                <w:color w:val="000000"/>
                <w:sz w:val="28"/>
                <w:szCs w:val="28"/>
              </w:rPr>
            </w:pPr>
            <w:r w:rsidRPr="00A82D81">
              <w:rPr>
                <w:rFonts w:eastAsia="Calibri" w:cs="Arial"/>
                <w:b/>
                <w:bCs/>
                <w:color w:val="000000"/>
                <w:sz w:val="28"/>
                <w:szCs w:val="28"/>
              </w:rPr>
              <w:t>Total Marks</w:t>
            </w:r>
          </w:p>
        </w:tc>
      </w:tr>
      <w:tr w:rsidR="00860C6E" w14:paraId="6D84D64E" w14:textId="77777777" w:rsidTr="00894C2D">
        <w:trPr>
          <w:trHeight w:val="1244"/>
        </w:trPr>
        <w:tc>
          <w:tcPr>
            <w:tcW w:w="2101" w:type="dxa"/>
            <w:vAlign w:val="center"/>
            <w:hideMark/>
          </w:tcPr>
          <w:p w14:paraId="73C36EFF" w14:textId="77777777" w:rsidR="007013A9" w:rsidRPr="009A1E8D" w:rsidRDefault="00B43134" w:rsidP="00894C2D">
            <w:pPr>
              <w:spacing w:line="276" w:lineRule="auto"/>
              <w:jc w:val="center"/>
              <w:rPr>
                <w:rFonts w:eastAsia="Calibri" w:cs="Arial"/>
                <w:b/>
                <w:bCs/>
                <w:color w:val="000000"/>
                <w:sz w:val="26"/>
                <w:szCs w:val="26"/>
              </w:rPr>
            </w:pPr>
            <w:r w:rsidRPr="009A1E8D">
              <w:rPr>
                <w:rFonts w:eastAsia="Calibri" w:cs="Arial"/>
                <w:b/>
                <w:bCs/>
                <w:color w:val="000000"/>
                <w:sz w:val="26"/>
                <w:szCs w:val="26"/>
              </w:rPr>
              <w:t>Problem Understanding &amp;</w:t>
            </w:r>
          </w:p>
          <w:p w14:paraId="2B862B6B"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Approach</w:t>
            </w:r>
          </w:p>
        </w:tc>
        <w:tc>
          <w:tcPr>
            <w:tcW w:w="1949" w:type="dxa"/>
            <w:hideMark/>
          </w:tcPr>
          <w:p w14:paraId="553C683C" w14:textId="77777777" w:rsidR="007013A9" w:rsidRPr="004C3D39" w:rsidRDefault="00B43134" w:rsidP="00894C2D">
            <w:pPr>
              <w:jc w:val="both"/>
              <w:rPr>
                <w:rFonts w:eastAsia="Calibri" w:cs="Arial"/>
                <w:color w:val="000000"/>
              </w:rPr>
            </w:pPr>
            <w:r w:rsidRPr="004C3D39">
              <w:rPr>
                <w:rFonts w:eastAsia="Calibri" w:cs="Arial"/>
                <w:color w:val="000000"/>
              </w:rPr>
              <w:t>Clearl</w:t>
            </w:r>
            <w:r>
              <w:rPr>
                <w:rFonts w:eastAsia="Calibri" w:cs="Arial"/>
                <w:color w:val="000000"/>
              </w:rPr>
              <w:t xml:space="preserve">y defines the problem, explores </w:t>
            </w:r>
            <w:r w:rsidRPr="004C3D39">
              <w:rPr>
                <w:rFonts w:eastAsia="Calibri" w:cs="Arial"/>
                <w:color w:val="000000"/>
              </w:rPr>
              <w:t>multiple</w:t>
            </w:r>
            <w:r>
              <w:rPr>
                <w:rFonts w:eastAsia="Calibri" w:cs="Arial"/>
                <w:color w:val="000000"/>
              </w:rPr>
              <w:t xml:space="preserve"> </w:t>
            </w:r>
            <w:r w:rsidRPr="004C3D39">
              <w:rPr>
                <w:rFonts w:eastAsia="Calibri" w:cs="Arial"/>
                <w:color w:val="000000"/>
              </w:rPr>
              <w:t>approaches, and justifies the chosen method logically.</w:t>
            </w:r>
          </w:p>
        </w:tc>
        <w:tc>
          <w:tcPr>
            <w:tcW w:w="2094" w:type="dxa"/>
            <w:hideMark/>
          </w:tcPr>
          <w:p w14:paraId="0977A0C3" w14:textId="77777777" w:rsidR="007013A9" w:rsidRPr="004C3D39" w:rsidRDefault="00B43134" w:rsidP="00894C2D">
            <w:pPr>
              <w:jc w:val="both"/>
              <w:rPr>
                <w:rFonts w:eastAsia="Calibri" w:cs="Arial"/>
                <w:color w:val="000000"/>
              </w:rPr>
            </w:pPr>
            <w:r w:rsidRPr="004C3D39">
              <w:rPr>
                <w:rFonts w:eastAsia="Calibri" w:cs="Arial"/>
                <w:color w:val="000000"/>
              </w:rPr>
              <w:t>Understands</w:t>
            </w:r>
            <w:r>
              <w:rPr>
                <w:rFonts w:eastAsia="Calibri" w:cs="Arial"/>
                <w:color w:val="000000"/>
              </w:rPr>
              <w:t xml:space="preserve"> t</w:t>
            </w:r>
            <w:r w:rsidRPr="004C3D39">
              <w:rPr>
                <w:rFonts w:eastAsia="Calibri" w:cs="Arial"/>
                <w:color w:val="000000"/>
              </w:rPr>
              <w:t>he problem well, considers different approaches, and explains the method adequately.</w:t>
            </w:r>
          </w:p>
        </w:tc>
        <w:tc>
          <w:tcPr>
            <w:tcW w:w="1801" w:type="dxa"/>
            <w:hideMark/>
          </w:tcPr>
          <w:p w14:paraId="4D5F1FF2" w14:textId="77777777" w:rsidR="007013A9" w:rsidRPr="004C3D39" w:rsidRDefault="00B43134" w:rsidP="00894C2D">
            <w:pPr>
              <w:jc w:val="both"/>
              <w:rPr>
                <w:rFonts w:eastAsia="Calibri" w:cs="Arial"/>
                <w:color w:val="000000"/>
              </w:rPr>
            </w:pPr>
            <w:r w:rsidRPr="004C3D39">
              <w:rPr>
                <w:rFonts w:eastAsia="Calibri" w:cs="Arial"/>
                <w:color w:val="000000"/>
              </w:rPr>
              <w:t>S</w:t>
            </w:r>
            <w:r>
              <w:rPr>
                <w:rFonts w:eastAsia="Calibri" w:cs="Arial"/>
                <w:color w:val="000000"/>
              </w:rPr>
              <w:t xml:space="preserve">hows </w:t>
            </w:r>
            <w:r w:rsidRPr="004C3D39">
              <w:rPr>
                <w:rFonts w:eastAsia="Calibri" w:cs="Arial"/>
                <w:color w:val="000000"/>
              </w:rPr>
              <w:t>basic understanding but lacks exploration of different methods.</w:t>
            </w:r>
          </w:p>
        </w:tc>
        <w:tc>
          <w:tcPr>
            <w:tcW w:w="1849" w:type="dxa"/>
            <w:hideMark/>
          </w:tcPr>
          <w:p w14:paraId="55596F37" w14:textId="77777777" w:rsidR="007013A9" w:rsidRPr="004C3D39" w:rsidRDefault="00B43134" w:rsidP="00894C2D">
            <w:pPr>
              <w:jc w:val="both"/>
              <w:rPr>
                <w:rFonts w:eastAsia="Calibri" w:cs="Arial"/>
                <w:color w:val="000000"/>
              </w:rPr>
            </w:pPr>
            <w:r w:rsidRPr="004C3D39">
              <w:rPr>
                <w:rFonts w:eastAsia="Calibri" w:cs="Arial"/>
                <w:color w:val="000000"/>
              </w:rPr>
              <w:t>Limited understanding of the problem, incorrect or unclear approach.</w:t>
            </w:r>
          </w:p>
        </w:tc>
        <w:tc>
          <w:tcPr>
            <w:tcW w:w="1010" w:type="dxa"/>
          </w:tcPr>
          <w:p w14:paraId="630C64D3" w14:textId="77777777" w:rsidR="007013A9" w:rsidRPr="00B9307E" w:rsidRDefault="007013A9" w:rsidP="00894C2D">
            <w:pPr>
              <w:jc w:val="center"/>
              <w:rPr>
                <w:rFonts w:eastAsia="Calibri" w:cs="Arial"/>
                <w:color w:val="000000"/>
              </w:rPr>
            </w:pPr>
          </w:p>
        </w:tc>
      </w:tr>
      <w:tr w:rsidR="00860C6E" w14:paraId="6F5B9592" w14:textId="77777777" w:rsidTr="00894C2D">
        <w:trPr>
          <w:trHeight w:val="1752"/>
        </w:trPr>
        <w:tc>
          <w:tcPr>
            <w:tcW w:w="2101" w:type="dxa"/>
            <w:vAlign w:val="center"/>
          </w:tcPr>
          <w:p w14:paraId="1C1E5E82" w14:textId="77777777" w:rsidR="007013A9" w:rsidRPr="009A1E8D" w:rsidRDefault="00B43134" w:rsidP="009652EC">
            <w:pPr>
              <w:widowControl w:val="0"/>
              <w:autoSpaceDE w:val="0"/>
              <w:autoSpaceDN w:val="0"/>
              <w:spacing w:before="236" w:line="276" w:lineRule="auto"/>
              <w:jc w:val="center"/>
              <w:rPr>
                <w:b/>
                <w:sz w:val="26"/>
                <w:szCs w:val="26"/>
              </w:rPr>
            </w:pPr>
            <w:r w:rsidRPr="009A1E8D">
              <w:rPr>
                <w:b/>
                <w:spacing w:val="-2"/>
                <w:sz w:val="26"/>
                <w:szCs w:val="26"/>
              </w:rPr>
              <w:t xml:space="preserve">Select Appropriate </w:t>
            </w:r>
            <w:r w:rsidRPr="009A1E8D">
              <w:rPr>
                <w:b/>
                <w:sz w:val="26"/>
                <w:szCs w:val="26"/>
              </w:rPr>
              <w:t xml:space="preserve">Method &amp; </w:t>
            </w:r>
            <w:r w:rsidRPr="009A1E8D">
              <w:rPr>
                <w:b/>
                <w:spacing w:val="-2"/>
                <w:sz w:val="26"/>
                <w:szCs w:val="26"/>
              </w:rPr>
              <w:t>Tools</w:t>
            </w:r>
          </w:p>
        </w:tc>
        <w:tc>
          <w:tcPr>
            <w:tcW w:w="1949" w:type="dxa"/>
          </w:tcPr>
          <w:p w14:paraId="541C518E" w14:textId="77777777" w:rsidR="007013A9" w:rsidRPr="004C3D39" w:rsidRDefault="00B43134" w:rsidP="00894C2D">
            <w:pPr>
              <w:widowControl w:val="0"/>
              <w:autoSpaceDE w:val="0"/>
              <w:autoSpaceDN w:val="0"/>
              <w:spacing w:before="10"/>
              <w:ind w:left="1" w:right="80"/>
              <w:jc w:val="both"/>
            </w:pPr>
            <w:r w:rsidRPr="004C3D39">
              <w:rPr>
                <w:spacing w:val="-8"/>
              </w:rPr>
              <w:t xml:space="preserve"> </w:t>
            </w:r>
            <w:r w:rsidRPr="004C3D39">
              <w:t>Relevant</w:t>
            </w:r>
            <w:r w:rsidRPr="004C3D39">
              <w:rPr>
                <w:spacing w:val="-9"/>
              </w:rPr>
              <w:t xml:space="preserve"> </w:t>
            </w:r>
            <w:r w:rsidRPr="004C3D39">
              <w:t>and</w:t>
            </w:r>
            <w:r w:rsidRPr="004C3D39">
              <w:rPr>
                <w:spacing w:val="-7"/>
              </w:rPr>
              <w:t xml:space="preserve"> </w:t>
            </w:r>
            <w:r w:rsidRPr="004C3D39">
              <w:t xml:space="preserve">smart selection of </w:t>
            </w:r>
            <w:proofErr w:type="spellStart"/>
            <w:r w:rsidRPr="004C3D39">
              <w:t>equipments</w:t>
            </w:r>
            <w:proofErr w:type="spellEnd"/>
            <w:r w:rsidRPr="004C3D39">
              <w:t xml:space="preserve"> and tools to achieve desired objective along with proper reasoning.</w:t>
            </w:r>
          </w:p>
        </w:tc>
        <w:tc>
          <w:tcPr>
            <w:tcW w:w="2094" w:type="dxa"/>
          </w:tcPr>
          <w:p w14:paraId="5D71947E" w14:textId="77777777" w:rsidR="007013A9" w:rsidRPr="004C3D39" w:rsidRDefault="00B43134" w:rsidP="00894C2D">
            <w:pPr>
              <w:widowControl w:val="0"/>
              <w:autoSpaceDE w:val="0"/>
              <w:autoSpaceDN w:val="0"/>
              <w:spacing w:before="10"/>
              <w:ind w:right="222"/>
              <w:jc w:val="both"/>
            </w:pPr>
            <w:r w:rsidRPr="004C3D39">
              <w:t xml:space="preserve"> Satisfactory selection</w:t>
            </w:r>
            <w:r w:rsidRPr="004C3D39">
              <w:rPr>
                <w:spacing w:val="-13"/>
              </w:rPr>
              <w:t xml:space="preserve"> </w:t>
            </w:r>
            <w:r w:rsidRPr="004C3D39">
              <w:t>of</w:t>
            </w:r>
            <w:r w:rsidRPr="004C3D39">
              <w:rPr>
                <w:spacing w:val="-12"/>
              </w:rPr>
              <w:t xml:space="preserve"> </w:t>
            </w:r>
            <w:proofErr w:type="spellStart"/>
            <w:r w:rsidRPr="004C3D39">
              <w:t>equipments</w:t>
            </w:r>
            <w:proofErr w:type="spellEnd"/>
            <w:r w:rsidRPr="004C3D39">
              <w:t xml:space="preserve"> and tools to achieve desired objective along with proper reasoning.</w:t>
            </w:r>
          </w:p>
        </w:tc>
        <w:tc>
          <w:tcPr>
            <w:tcW w:w="1801" w:type="dxa"/>
          </w:tcPr>
          <w:p w14:paraId="695A92CB" w14:textId="77777777" w:rsidR="007013A9" w:rsidRPr="004C3D39" w:rsidRDefault="00B43134" w:rsidP="00894C2D">
            <w:pPr>
              <w:widowControl w:val="0"/>
              <w:autoSpaceDE w:val="0"/>
              <w:autoSpaceDN w:val="0"/>
              <w:spacing w:before="6"/>
              <w:ind w:right="88"/>
              <w:jc w:val="both"/>
            </w:pPr>
            <w:r w:rsidRPr="004C3D39">
              <w:t xml:space="preserve"> Satisfactory selection</w:t>
            </w:r>
            <w:r w:rsidRPr="004C3D39">
              <w:rPr>
                <w:spacing w:val="-13"/>
              </w:rPr>
              <w:t xml:space="preserve"> </w:t>
            </w:r>
            <w:r w:rsidRPr="004C3D39">
              <w:t>of</w:t>
            </w:r>
            <w:r w:rsidRPr="004C3D39">
              <w:rPr>
                <w:spacing w:val="-12"/>
              </w:rPr>
              <w:t xml:space="preserve"> </w:t>
            </w:r>
            <w:proofErr w:type="spellStart"/>
            <w:r w:rsidRPr="004C3D39">
              <w:t>equipments</w:t>
            </w:r>
            <w:proofErr w:type="spellEnd"/>
            <w:r w:rsidRPr="004C3D39">
              <w:t xml:space="preserve"> and tools to achieve desired objective without proper </w:t>
            </w:r>
            <w:r w:rsidRPr="004C3D39">
              <w:rPr>
                <w:spacing w:val="-2"/>
              </w:rPr>
              <w:t>reasoning.</w:t>
            </w:r>
          </w:p>
        </w:tc>
        <w:tc>
          <w:tcPr>
            <w:tcW w:w="1849" w:type="dxa"/>
          </w:tcPr>
          <w:p w14:paraId="52BE5A99" w14:textId="77777777" w:rsidR="007013A9" w:rsidRPr="004C3D39" w:rsidRDefault="00B43134" w:rsidP="00894C2D">
            <w:pPr>
              <w:widowControl w:val="0"/>
              <w:autoSpaceDE w:val="0"/>
              <w:autoSpaceDN w:val="0"/>
              <w:jc w:val="both"/>
            </w:pPr>
            <w:r w:rsidRPr="004C3D39">
              <w:t xml:space="preserve"> Unsatisfactory selection</w:t>
            </w:r>
            <w:r w:rsidRPr="004C3D39">
              <w:rPr>
                <w:spacing w:val="-13"/>
              </w:rPr>
              <w:t xml:space="preserve"> </w:t>
            </w:r>
            <w:r w:rsidRPr="004C3D39">
              <w:t>of</w:t>
            </w:r>
            <w:r w:rsidRPr="004C3D39">
              <w:rPr>
                <w:spacing w:val="-12"/>
              </w:rPr>
              <w:t xml:space="preserve"> </w:t>
            </w:r>
            <w:proofErr w:type="spellStart"/>
            <w:r w:rsidRPr="004C3D39">
              <w:t>equipments</w:t>
            </w:r>
            <w:proofErr w:type="spellEnd"/>
            <w:r w:rsidRPr="004C3D39">
              <w:t xml:space="preserve"> and tools to achieve desired objective.</w:t>
            </w:r>
          </w:p>
        </w:tc>
        <w:tc>
          <w:tcPr>
            <w:tcW w:w="1010" w:type="dxa"/>
          </w:tcPr>
          <w:p w14:paraId="6BA68C27" w14:textId="77777777" w:rsidR="007013A9" w:rsidRPr="00B05E07" w:rsidRDefault="007013A9" w:rsidP="00894C2D">
            <w:pPr>
              <w:widowControl w:val="0"/>
              <w:autoSpaceDE w:val="0"/>
              <w:autoSpaceDN w:val="0"/>
              <w:jc w:val="center"/>
            </w:pPr>
          </w:p>
        </w:tc>
      </w:tr>
      <w:tr w:rsidR="00860C6E" w14:paraId="64215799" w14:textId="77777777" w:rsidTr="00894C2D">
        <w:trPr>
          <w:trHeight w:val="1584"/>
        </w:trPr>
        <w:tc>
          <w:tcPr>
            <w:tcW w:w="2101" w:type="dxa"/>
            <w:vAlign w:val="center"/>
            <w:hideMark/>
          </w:tcPr>
          <w:p w14:paraId="27860757" w14:textId="77777777" w:rsidR="007013A9" w:rsidRPr="009A1E8D" w:rsidRDefault="00B43134" w:rsidP="00894C2D">
            <w:pPr>
              <w:jc w:val="center"/>
              <w:rPr>
                <w:rFonts w:eastAsia="Calibri" w:cs="Arial"/>
                <w:color w:val="000000"/>
                <w:sz w:val="26"/>
                <w:szCs w:val="26"/>
              </w:rPr>
            </w:pPr>
            <w:r w:rsidRPr="009A1E8D">
              <w:rPr>
                <w:rFonts w:eastAsia="Calibri" w:cs="Arial"/>
                <w:b/>
                <w:bCs/>
                <w:color w:val="000000"/>
                <w:sz w:val="26"/>
                <w:szCs w:val="26"/>
              </w:rPr>
              <w:t>Implementation</w:t>
            </w:r>
          </w:p>
        </w:tc>
        <w:tc>
          <w:tcPr>
            <w:tcW w:w="1949" w:type="dxa"/>
            <w:hideMark/>
          </w:tcPr>
          <w:p w14:paraId="5BD44D7A" w14:textId="77777777" w:rsidR="007013A9" w:rsidRPr="004C3D39" w:rsidRDefault="00B43134" w:rsidP="00894C2D">
            <w:pPr>
              <w:jc w:val="both"/>
              <w:rPr>
                <w:rFonts w:eastAsia="Calibri" w:cs="Arial"/>
                <w:color w:val="000000"/>
              </w:rPr>
            </w:pPr>
            <w:r w:rsidRPr="004C3D39">
              <w:rPr>
                <w:rFonts w:eastAsia="Calibri" w:cs="Arial"/>
                <w:color w:val="000000"/>
              </w:rPr>
              <w:t>Code is efficient, well-structured, and follows best practices (e.g., modularity, readability, comments).</w:t>
            </w:r>
          </w:p>
        </w:tc>
        <w:tc>
          <w:tcPr>
            <w:tcW w:w="2094" w:type="dxa"/>
            <w:hideMark/>
          </w:tcPr>
          <w:p w14:paraId="7AAD15FC" w14:textId="77777777" w:rsidR="007013A9" w:rsidRPr="004C3D39" w:rsidRDefault="00B43134" w:rsidP="00894C2D">
            <w:pPr>
              <w:jc w:val="both"/>
              <w:rPr>
                <w:rFonts w:eastAsia="Calibri" w:cs="Arial"/>
                <w:color w:val="000000"/>
              </w:rPr>
            </w:pPr>
            <w:r w:rsidRPr="004C3D39">
              <w:rPr>
                <w:rFonts w:eastAsia="Calibri" w:cs="Arial"/>
                <w:color w:val="000000"/>
              </w:rPr>
              <w:t>Code is mostly well-structured, with minor inefficiencies or readability issues.</w:t>
            </w:r>
          </w:p>
        </w:tc>
        <w:tc>
          <w:tcPr>
            <w:tcW w:w="1801" w:type="dxa"/>
            <w:hideMark/>
          </w:tcPr>
          <w:p w14:paraId="5D316E7D" w14:textId="77777777" w:rsidR="007013A9" w:rsidRPr="004C3D39" w:rsidRDefault="00B43134" w:rsidP="00894C2D">
            <w:pPr>
              <w:jc w:val="both"/>
              <w:rPr>
                <w:rFonts w:eastAsia="Calibri" w:cs="Arial"/>
                <w:color w:val="000000"/>
              </w:rPr>
            </w:pPr>
            <w:r w:rsidRPr="004C3D39">
              <w:rPr>
                <w:rFonts w:eastAsia="Calibri" w:cs="Arial"/>
                <w:color w:val="000000"/>
              </w:rPr>
              <w:t>Code runs but lacks structure, comments, or efficiency. Some redundant or unclear code.</w:t>
            </w:r>
          </w:p>
        </w:tc>
        <w:tc>
          <w:tcPr>
            <w:tcW w:w="1849" w:type="dxa"/>
            <w:hideMark/>
          </w:tcPr>
          <w:p w14:paraId="4C689AAF" w14:textId="77777777" w:rsidR="007013A9" w:rsidRPr="004C3D39" w:rsidRDefault="00B43134" w:rsidP="00894C2D">
            <w:pPr>
              <w:jc w:val="both"/>
              <w:rPr>
                <w:rFonts w:eastAsia="Calibri" w:cs="Arial"/>
                <w:color w:val="000000"/>
              </w:rPr>
            </w:pPr>
            <w:r w:rsidRPr="004C3D39">
              <w:rPr>
                <w:rFonts w:eastAsia="Calibri" w:cs="Arial"/>
                <w:color w:val="000000"/>
              </w:rPr>
              <w:t>Code is incomplete, difficult to follow, or does not run correctly.</w:t>
            </w:r>
          </w:p>
        </w:tc>
        <w:tc>
          <w:tcPr>
            <w:tcW w:w="1010" w:type="dxa"/>
          </w:tcPr>
          <w:p w14:paraId="64030D47" w14:textId="77777777" w:rsidR="007013A9" w:rsidRPr="00B9307E" w:rsidRDefault="007013A9" w:rsidP="00894C2D">
            <w:pPr>
              <w:jc w:val="center"/>
              <w:rPr>
                <w:rFonts w:eastAsia="Calibri" w:cs="Arial"/>
                <w:color w:val="000000"/>
              </w:rPr>
            </w:pPr>
          </w:p>
        </w:tc>
      </w:tr>
      <w:tr w:rsidR="00860C6E" w14:paraId="2064046F" w14:textId="77777777" w:rsidTr="00894C2D">
        <w:trPr>
          <w:trHeight w:val="1529"/>
        </w:trPr>
        <w:tc>
          <w:tcPr>
            <w:tcW w:w="2101" w:type="dxa"/>
            <w:vAlign w:val="center"/>
            <w:hideMark/>
          </w:tcPr>
          <w:p w14:paraId="6E2A7D9E" w14:textId="77777777" w:rsidR="007013A9" w:rsidRPr="009A1E8D" w:rsidRDefault="00B43134" w:rsidP="00894C2D">
            <w:pPr>
              <w:spacing w:line="276" w:lineRule="auto"/>
              <w:jc w:val="center"/>
              <w:rPr>
                <w:rFonts w:eastAsia="Calibri" w:cs="Arial"/>
                <w:color w:val="000000"/>
                <w:sz w:val="26"/>
                <w:szCs w:val="26"/>
              </w:rPr>
            </w:pPr>
            <w:r w:rsidRPr="009A1E8D">
              <w:rPr>
                <w:rFonts w:eastAsia="Calibri" w:cs="Arial"/>
                <w:b/>
                <w:bCs/>
                <w:color w:val="000000"/>
                <w:sz w:val="26"/>
                <w:szCs w:val="26"/>
              </w:rPr>
              <w:t>Results &amp; Analysis</w:t>
            </w:r>
          </w:p>
        </w:tc>
        <w:tc>
          <w:tcPr>
            <w:tcW w:w="1949" w:type="dxa"/>
            <w:hideMark/>
          </w:tcPr>
          <w:p w14:paraId="6F220BF5" w14:textId="77777777" w:rsidR="007013A9" w:rsidRPr="00B9307E" w:rsidRDefault="00B43134" w:rsidP="00894C2D">
            <w:pPr>
              <w:jc w:val="both"/>
              <w:rPr>
                <w:rFonts w:eastAsia="Calibri" w:cs="Arial"/>
                <w:color w:val="000000"/>
              </w:rPr>
            </w:pPr>
            <w:r w:rsidRPr="00B9307E">
              <w:rPr>
                <w:rFonts w:eastAsia="Calibri" w:cs="Arial"/>
                <w:color w:val="000000"/>
              </w:rPr>
              <w:t>Clearly presents results with insightful analysis, visualizations (if applicable), and interpretation.</w:t>
            </w:r>
          </w:p>
        </w:tc>
        <w:tc>
          <w:tcPr>
            <w:tcW w:w="2094" w:type="dxa"/>
            <w:hideMark/>
          </w:tcPr>
          <w:p w14:paraId="0831B60F" w14:textId="77777777" w:rsidR="007013A9" w:rsidRPr="00B9307E" w:rsidRDefault="00B43134" w:rsidP="00894C2D">
            <w:pPr>
              <w:jc w:val="both"/>
              <w:rPr>
                <w:rFonts w:eastAsia="Calibri" w:cs="Arial"/>
                <w:color w:val="000000"/>
              </w:rPr>
            </w:pPr>
            <w:r w:rsidRPr="00B9307E">
              <w:rPr>
                <w:rFonts w:eastAsia="Calibri" w:cs="Arial"/>
                <w:color w:val="000000"/>
              </w:rPr>
              <w:t>Results are well presented with a reasonable explanation, but analysis could be deeper.</w:t>
            </w:r>
          </w:p>
        </w:tc>
        <w:tc>
          <w:tcPr>
            <w:tcW w:w="1801" w:type="dxa"/>
            <w:hideMark/>
          </w:tcPr>
          <w:p w14:paraId="76222142" w14:textId="77777777" w:rsidR="007013A9" w:rsidRPr="00B9307E" w:rsidRDefault="00B43134" w:rsidP="00894C2D">
            <w:pPr>
              <w:jc w:val="both"/>
              <w:rPr>
                <w:rFonts w:eastAsia="Calibri" w:cs="Arial"/>
                <w:color w:val="000000"/>
              </w:rPr>
            </w:pPr>
            <w:r w:rsidRPr="00B9307E">
              <w:rPr>
                <w:rFonts w:eastAsia="Calibri" w:cs="Arial"/>
                <w:color w:val="000000"/>
              </w:rPr>
              <w:t>Results are provided but lack detailed analysis or proper explanation.</w:t>
            </w:r>
          </w:p>
        </w:tc>
        <w:tc>
          <w:tcPr>
            <w:tcW w:w="1849" w:type="dxa"/>
            <w:hideMark/>
          </w:tcPr>
          <w:p w14:paraId="1662C994" w14:textId="77777777" w:rsidR="007013A9" w:rsidRPr="00B9307E" w:rsidRDefault="00B43134" w:rsidP="00894C2D">
            <w:pPr>
              <w:jc w:val="both"/>
              <w:rPr>
                <w:rFonts w:eastAsia="Calibri" w:cs="Arial"/>
                <w:color w:val="000000"/>
              </w:rPr>
            </w:pPr>
            <w:r w:rsidRPr="00B9307E">
              <w:rPr>
                <w:rFonts w:eastAsia="Calibri" w:cs="Arial"/>
                <w:color w:val="000000"/>
              </w:rPr>
              <w:t>Poorly presented results, missing analysis or incorrect conclusions.</w:t>
            </w:r>
          </w:p>
        </w:tc>
        <w:tc>
          <w:tcPr>
            <w:tcW w:w="1010" w:type="dxa"/>
          </w:tcPr>
          <w:p w14:paraId="66DBFC1E" w14:textId="77777777" w:rsidR="007013A9" w:rsidRDefault="007013A9" w:rsidP="00894C2D">
            <w:pPr>
              <w:jc w:val="center"/>
              <w:rPr>
                <w:rFonts w:eastAsia="Calibri" w:cs="Arial"/>
                <w:color w:val="000000"/>
              </w:rPr>
            </w:pPr>
          </w:p>
        </w:tc>
      </w:tr>
    </w:tbl>
    <w:p w14:paraId="380AE1A1" w14:textId="77777777" w:rsidR="007013A9" w:rsidRPr="00E05CA0" w:rsidRDefault="007013A9" w:rsidP="007013A9">
      <w:pPr>
        <w:rPr>
          <w:rFonts w:eastAsia="Calibri" w:cs="Arial"/>
          <w:b/>
          <w:sz w:val="32"/>
          <w:szCs w:val="32"/>
        </w:rPr>
      </w:pPr>
    </w:p>
    <w:p w14:paraId="147EA606" w14:textId="77777777" w:rsidR="007013A9" w:rsidRPr="00D65A64" w:rsidRDefault="00B43134" w:rsidP="007013A9">
      <w:pPr>
        <w:rPr>
          <w:rFonts w:eastAsia="Calibri" w:cs="Arial"/>
          <w:b/>
        </w:rPr>
      </w:pPr>
      <w:r>
        <w:rPr>
          <w:rFonts w:eastAsia="Calibri" w:cs="Arial"/>
          <w:b/>
        </w:rPr>
        <w:t xml:space="preserve">Formula: </w:t>
      </w:r>
      <w:r w:rsidRPr="00D65A64">
        <w:rPr>
          <w:rFonts w:eastAsia="Calibri" w:cs="Arial"/>
        </w:rPr>
        <w:t>(obtained marks /20) *10</w:t>
      </w:r>
    </w:p>
    <w:p w14:paraId="59B3E10F" w14:textId="334D3EB0" w:rsidR="007013A9" w:rsidRPr="0019562B" w:rsidRDefault="00B43134" w:rsidP="007013A9">
      <w:pPr>
        <w:rPr>
          <w:rFonts w:eastAsia="Calibri" w:cs="Arial"/>
          <w:b/>
        </w:rPr>
      </w:pPr>
      <w:r w:rsidRPr="008C31AB">
        <w:rPr>
          <w:rFonts w:eastAsia="Calibri" w:cs="Arial"/>
          <w:b/>
        </w:rPr>
        <w:t>Marks</w:t>
      </w:r>
      <w:r w:rsidRPr="008C31AB">
        <w:rPr>
          <w:rFonts w:eastAsia="Calibri" w:cs="Arial"/>
          <w:b/>
          <w:spacing w:val="-1"/>
        </w:rPr>
        <w:t xml:space="preserve"> </w:t>
      </w:r>
      <w:r w:rsidRPr="008C31AB">
        <w:rPr>
          <w:rFonts w:eastAsia="Calibri" w:cs="Arial"/>
          <w:b/>
        </w:rPr>
        <w:t>Obtained:</w:t>
      </w:r>
      <w:r w:rsidRPr="008C31AB">
        <w:rPr>
          <w:rFonts w:eastAsia="Calibri" w:cs="Arial"/>
          <w:u w:val="single"/>
        </w:rPr>
        <w:tab/>
        <w:t xml:space="preserve">   </w:t>
      </w:r>
      <w:r w:rsidRPr="008C31AB">
        <w:rPr>
          <w:rFonts w:eastAsia="Calibri" w:cs="Arial"/>
          <w:b/>
        </w:rPr>
        <w:t>out</w:t>
      </w:r>
      <w:r w:rsidRPr="008C31AB">
        <w:rPr>
          <w:rFonts w:eastAsia="Calibri" w:cs="Arial"/>
          <w:b/>
          <w:spacing w:val="-3"/>
        </w:rPr>
        <w:t xml:space="preserve"> </w:t>
      </w:r>
      <w:r w:rsidRPr="008C31AB">
        <w:rPr>
          <w:rFonts w:eastAsia="Calibri" w:cs="Arial"/>
          <w:b/>
        </w:rPr>
        <w:t>of ___</w:t>
      </w:r>
      <w:r>
        <w:rPr>
          <w:rFonts w:eastAsia="Calibri" w:cs="Arial"/>
          <w:b/>
        </w:rPr>
        <w:t>_</w:t>
      </w:r>
      <w:r>
        <w:rPr>
          <w:rFonts w:eastAsia="Calibri" w:cs="Arial"/>
          <w:b/>
        </w:rPr>
        <w:tab/>
      </w:r>
      <w:r>
        <w:rPr>
          <w:rFonts w:eastAsia="Calibri" w:cs="Arial"/>
          <w:b/>
        </w:rPr>
        <w:tab/>
      </w:r>
      <w:r>
        <w:rPr>
          <w:rFonts w:eastAsia="Calibri" w:cs="Arial"/>
          <w:b/>
        </w:rPr>
        <w:tab/>
        <w:t xml:space="preserve">Examined by: </w:t>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Pr>
          <w:rFonts w:eastAsia="Calibri" w:cs="Arial"/>
          <w:b/>
        </w:rPr>
        <w:softHyphen/>
      </w:r>
      <w:r w:rsidR="003636BC" w:rsidRPr="003636BC">
        <w:rPr>
          <w:rFonts w:eastAsia="Calibri" w:cs="Arial"/>
          <w:b/>
          <w:i/>
          <w:iCs/>
          <w:color w:val="FF0000"/>
          <w:u w:val="single"/>
        </w:rPr>
        <w:t>Mubbashir Ahmed</w:t>
      </w:r>
    </w:p>
    <w:p w14:paraId="64CDF515" w14:textId="77777777" w:rsidR="007013A9" w:rsidRDefault="007013A9" w:rsidP="007013A9">
      <w:pPr>
        <w:spacing w:after="160" w:line="259" w:lineRule="auto"/>
        <w:rPr>
          <w:b/>
          <w:spacing w:val="-10"/>
          <w:kern w:val="28"/>
          <w:sz w:val="22"/>
          <w:szCs w:val="20"/>
        </w:rPr>
      </w:pPr>
    </w:p>
    <w:p w14:paraId="4C401167" w14:textId="7324813F" w:rsidR="007013A9" w:rsidRDefault="003636BC" w:rsidP="007013A9">
      <w:pPr>
        <w:spacing w:after="160" w:line="259" w:lineRule="auto"/>
        <w:rPr>
          <w:b/>
          <w:spacing w:val="-10"/>
          <w:kern w:val="28"/>
          <w:sz w:val="22"/>
          <w:szCs w:val="20"/>
        </w:rPr>
      </w:pPr>
      <w:r>
        <w:rPr>
          <w:b/>
          <w:spacing w:val="-10"/>
          <w:kern w:val="28"/>
          <w:sz w:val="22"/>
          <w:szCs w:val="20"/>
        </w:rPr>
        <w:br w:type="page"/>
      </w:r>
    </w:p>
    <w:tbl>
      <w:tblPr>
        <w:tblStyle w:val="TableGrid3"/>
        <w:tblW w:w="9897" w:type="dxa"/>
        <w:tblInd w:w="-275" w:type="dxa"/>
        <w:tblLook w:val="04A0" w:firstRow="1" w:lastRow="0" w:firstColumn="1" w:lastColumn="0" w:noHBand="0" w:noVBand="1"/>
      </w:tblPr>
      <w:tblGrid>
        <w:gridCol w:w="888"/>
        <w:gridCol w:w="2082"/>
        <w:gridCol w:w="1890"/>
        <w:gridCol w:w="1869"/>
        <w:gridCol w:w="1551"/>
        <w:gridCol w:w="1617"/>
      </w:tblGrid>
      <w:tr w:rsidR="00860C6E" w14:paraId="001EFE63" w14:textId="77777777" w:rsidTr="00894C2D">
        <w:trPr>
          <w:trHeight w:val="438"/>
        </w:trPr>
        <w:tc>
          <w:tcPr>
            <w:tcW w:w="9897" w:type="dxa"/>
            <w:gridSpan w:val="6"/>
            <w:shd w:val="clear" w:color="auto" w:fill="D9D9D9"/>
            <w:vAlign w:val="center"/>
          </w:tcPr>
          <w:p w14:paraId="50E8700A" w14:textId="77777777" w:rsidR="007013A9" w:rsidRPr="00F95452" w:rsidRDefault="00B43134" w:rsidP="00894C2D">
            <w:pPr>
              <w:spacing w:line="259" w:lineRule="auto"/>
              <w:jc w:val="center"/>
              <w:rPr>
                <w:rFonts w:eastAsia="Calibri"/>
                <w:b/>
                <w:szCs w:val="20"/>
              </w:rPr>
            </w:pPr>
            <w:r w:rsidRPr="006348F3">
              <w:rPr>
                <w:rFonts w:eastAsia="Calibri"/>
                <w:b/>
              </w:rPr>
              <w:t>Score Allocation</w:t>
            </w:r>
          </w:p>
        </w:tc>
      </w:tr>
      <w:tr w:rsidR="00860C6E" w14:paraId="2179D990" w14:textId="77777777" w:rsidTr="00894C2D">
        <w:trPr>
          <w:trHeight w:val="598"/>
        </w:trPr>
        <w:tc>
          <w:tcPr>
            <w:tcW w:w="888" w:type="dxa"/>
            <w:shd w:val="clear" w:color="auto" w:fill="D9D9D9"/>
            <w:vAlign w:val="center"/>
          </w:tcPr>
          <w:p w14:paraId="4011CBC5" w14:textId="77777777" w:rsidR="007013A9" w:rsidRPr="00F95452" w:rsidRDefault="00B43134" w:rsidP="00894C2D">
            <w:pPr>
              <w:spacing w:line="259" w:lineRule="auto"/>
              <w:jc w:val="center"/>
              <w:rPr>
                <w:rFonts w:eastAsia="Calibri"/>
                <w:sz w:val="20"/>
                <w:szCs w:val="20"/>
              </w:rPr>
            </w:pPr>
            <w:proofErr w:type="spellStart"/>
            <w:proofErr w:type="gramStart"/>
            <w:r>
              <w:rPr>
                <w:rFonts w:eastAsia="Calibri"/>
                <w:b/>
                <w:sz w:val="20"/>
                <w:szCs w:val="20"/>
              </w:rPr>
              <w:t>S.No</w:t>
            </w:r>
            <w:proofErr w:type="spellEnd"/>
            <w:proofErr w:type="gramEnd"/>
          </w:p>
        </w:tc>
        <w:tc>
          <w:tcPr>
            <w:tcW w:w="2082" w:type="dxa"/>
            <w:shd w:val="clear" w:color="auto" w:fill="D9D9D9"/>
            <w:vAlign w:val="center"/>
          </w:tcPr>
          <w:p w14:paraId="05C31A11" w14:textId="77777777" w:rsidR="007013A9" w:rsidRPr="00F95452" w:rsidRDefault="00B43134" w:rsidP="00894C2D">
            <w:pPr>
              <w:spacing w:line="259" w:lineRule="auto"/>
              <w:jc w:val="center"/>
              <w:rPr>
                <w:rFonts w:eastAsia="Calibri"/>
                <w:b/>
                <w:sz w:val="20"/>
                <w:szCs w:val="20"/>
              </w:rPr>
            </w:pPr>
            <w:r>
              <w:rPr>
                <w:rFonts w:eastAsia="Calibri"/>
                <w:b/>
                <w:sz w:val="20"/>
                <w:szCs w:val="20"/>
              </w:rPr>
              <w:t>Software Skills</w:t>
            </w:r>
            <w:r w:rsidRPr="00F95452">
              <w:rPr>
                <w:rFonts w:eastAsia="Calibri"/>
                <w:b/>
                <w:sz w:val="20"/>
                <w:szCs w:val="20"/>
              </w:rPr>
              <w:t>:</w:t>
            </w:r>
          </w:p>
        </w:tc>
        <w:tc>
          <w:tcPr>
            <w:tcW w:w="1890" w:type="dxa"/>
            <w:shd w:val="clear" w:color="auto" w:fill="D9D9D9"/>
            <w:vAlign w:val="center"/>
          </w:tcPr>
          <w:p w14:paraId="28CBA358" w14:textId="77777777" w:rsidR="007013A9" w:rsidRPr="00F95452" w:rsidRDefault="00B43134" w:rsidP="00894C2D">
            <w:pPr>
              <w:spacing w:line="259" w:lineRule="auto"/>
              <w:jc w:val="center"/>
              <w:rPr>
                <w:rFonts w:eastAsia="Calibri"/>
                <w:b/>
                <w:sz w:val="20"/>
                <w:szCs w:val="20"/>
              </w:rPr>
            </w:pPr>
            <w:r>
              <w:rPr>
                <w:rFonts w:eastAsia="Calibri"/>
                <w:b/>
                <w:sz w:val="20"/>
                <w:szCs w:val="20"/>
              </w:rPr>
              <w:t>Programming / Simulation</w:t>
            </w:r>
          </w:p>
        </w:tc>
        <w:tc>
          <w:tcPr>
            <w:tcW w:w="1869" w:type="dxa"/>
            <w:shd w:val="clear" w:color="auto" w:fill="D9D9D9"/>
            <w:vAlign w:val="center"/>
          </w:tcPr>
          <w:p w14:paraId="27461E0B" w14:textId="77777777" w:rsidR="007013A9" w:rsidRPr="00F95452" w:rsidRDefault="00B43134" w:rsidP="00894C2D">
            <w:pPr>
              <w:spacing w:line="259" w:lineRule="auto"/>
              <w:rPr>
                <w:rFonts w:eastAsia="Calibri"/>
                <w:b/>
                <w:sz w:val="20"/>
                <w:szCs w:val="20"/>
              </w:rPr>
            </w:pPr>
            <w:r w:rsidRPr="00F95452">
              <w:rPr>
                <w:rFonts w:eastAsia="Calibri"/>
                <w:b/>
                <w:sz w:val="20"/>
                <w:szCs w:val="20"/>
              </w:rPr>
              <w:t>Results:</w:t>
            </w:r>
          </w:p>
        </w:tc>
        <w:tc>
          <w:tcPr>
            <w:tcW w:w="1551" w:type="dxa"/>
            <w:shd w:val="clear" w:color="auto" w:fill="D9D9D9"/>
            <w:vAlign w:val="center"/>
          </w:tcPr>
          <w:p w14:paraId="47FB52E1" w14:textId="77777777" w:rsidR="007013A9" w:rsidRPr="00F95452" w:rsidRDefault="00B43134" w:rsidP="00894C2D">
            <w:pPr>
              <w:spacing w:line="259" w:lineRule="auto"/>
              <w:jc w:val="center"/>
              <w:rPr>
                <w:rFonts w:eastAsia="Calibri"/>
                <w:b/>
                <w:sz w:val="20"/>
                <w:szCs w:val="20"/>
              </w:rPr>
            </w:pPr>
            <w:r w:rsidRPr="00F95452">
              <w:rPr>
                <w:rFonts w:eastAsia="Calibri"/>
                <w:b/>
                <w:sz w:val="20"/>
                <w:szCs w:val="20"/>
              </w:rPr>
              <w:t>Laboratory Manual:</w:t>
            </w:r>
          </w:p>
        </w:tc>
        <w:tc>
          <w:tcPr>
            <w:tcW w:w="1617" w:type="dxa"/>
            <w:shd w:val="clear" w:color="auto" w:fill="D9D9D9"/>
            <w:vAlign w:val="center"/>
          </w:tcPr>
          <w:p w14:paraId="0FA75523" w14:textId="77777777" w:rsidR="007013A9" w:rsidRPr="00F95452" w:rsidRDefault="00B43134" w:rsidP="00894C2D">
            <w:pPr>
              <w:spacing w:line="259" w:lineRule="auto"/>
              <w:jc w:val="center"/>
              <w:rPr>
                <w:rFonts w:eastAsia="Calibri"/>
                <w:b/>
                <w:sz w:val="20"/>
                <w:szCs w:val="20"/>
              </w:rPr>
            </w:pPr>
            <w:r w:rsidRPr="00F95452">
              <w:rPr>
                <w:rFonts w:eastAsia="Calibri"/>
                <w:b/>
                <w:sz w:val="20"/>
                <w:szCs w:val="20"/>
              </w:rPr>
              <w:t>Score:</w:t>
            </w:r>
          </w:p>
        </w:tc>
      </w:tr>
      <w:tr w:rsidR="00860C6E" w14:paraId="0ECF09E4" w14:textId="77777777" w:rsidTr="00894C2D">
        <w:trPr>
          <w:trHeight w:val="598"/>
        </w:trPr>
        <w:tc>
          <w:tcPr>
            <w:tcW w:w="888" w:type="dxa"/>
            <w:vAlign w:val="center"/>
          </w:tcPr>
          <w:p w14:paraId="5A9C257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w:t>
            </w:r>
          </w:p>
        </w:tc>
        <w:tc>
          <w:tcPr>
            <w:tcW w:w="2082" w:type="dxa"/>
            <w:vAlign w:val="center"/>
          </w:tcPr>
          <w:p w14:paraId="3356B40E"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04644C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42C9F31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87EAC6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vAlign w:val="center"/>
          </w:tcPr>
          <w:p w14:paraId="0EA9452A" w14:textId="77777777" w:rsidR="007013A9" w:rsidRPr="00FE0F68" w:rsidRDefault="00B43134" w:rsidP="00894C2D">
            <w:pPr>
              <w:spacing w:line="259" w:lineRule="auto"/>
              <w:jc w:val="center"/>
              <w:rPr>
                <w:rFonts w:eastAsia="Calibri"/>
                <w:b/>
                <w:bCs/>
                <w:sz w:val="20"/>
                <w:szCs w:val="20"/>
              </w:rPr>
            </w:pPr>
            <w:r w:rsidRPr="00FE0F68">
              <w:rPr>
                <w:rFonts w:eastAsia="Calibri"/>
                <w:b/>
                <w:bCs/>
                <w:sz w:val="20"/>
                <w:szCs w:val="20"/>
              </w:rPr>
              <w:t>(___) /10</w:t>
            </w:r>
          </w:p>
        </w:tc>
      </w:tr>
      <w:tr w:rsidR="00860C6E" w14:paraId="1200CBD4" w14:textId="77777777" w:rsidTr="00894C2D">
        <w:trPr>
          <w:trHeight w:val="598"/>
        </w:trPr>
        <w:tc>
          <w:tcPr>
            <w:tcW w:w="888" w:type="dxa"/>
            <w:shd w:val="clear" w:color="auto" w:fill="D9D9D9"/>
            <w:vAlign w:val="center"/>
          </w:tcPr>
          <w:p w14:paraId="37BB3B0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2</w:t>
            </w:r>
          </w:p>
        </w:tc>
        <w:tc>
          <w:tcPr>
            <w:tcW w:w="2082" w:type="dxa"/>
            <w:shd w:val="clear" w:color="auto" w:fill="D9D9D9"/>
            <w:vAlign w:val="center"/>
          </w:tcPr>
          <w:p w14:paraId="24D5700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2B36FA75"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77332C66"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013B335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572DC58E"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2BB747EA" w14:textId="77777777" w:rsidTr="00894C2D">
        <w:trPr>
          <w:trHeight w:val="598"/>
        </w:trPr>
        <w:tc>
          <w:tcPr>
            <w:tcW w:w="888" w:type="dxa"/>
            <w:vAlign w:val="center"/>
          </w:tcPr>
          <w:p w14:paraId="439850E4"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3</w:t>
            </w:r>
          </w:p>
        </w:tc>
        <w:tc>
          <w:tcPr>
            <w:tcW w:w="2082" w:type="dxa"/>
            <w:vAlign w:val="center"/>
          </w:tcPr>
          <w:p w14:paraId="4564229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D905DB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1668F5C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3AA80A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4F1675F0"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0F85EBD4" w14:textId="77777777" w:rsidTr="00894C2D">
        <w:trPr>
          <w:trHeight w:val="598"/>
        </w:trPr>
        <w:tc>
          <w:tcPr>
            <w:tcW w:w="888" w:type="dxa"/>
            <w:shd w:val="clear" w:color="auto" w:fill="D9D9D9"/>
            <w:vAlign w:val="center"/>
          </w:tcPr>
          <w:p w14:paraId="314E99A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4</w:t>
            </w:r>
          </w:p>
        </w:tc>
        <w:tc>
          <w:tcPr>
            <w:tcW w:w="2082" w:type="dxa"/>
            <w:shd w:val="clear" w:color="auto" w:fill="D9D9D9"/>
            <w:vAlign w:val="center"/>
          </w:tcPr>
          <w:p w14:paraId="2F6A482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1B5E025E"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008D849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5024C11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2D116615"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4EE555FA" w14:textId="77777777" w:rsidTr="00894C2D">
        <w:trPr>
          <w:trHeight w:val="598"/>
        </w:trPr>
        <w:tc>
          <w:tcPr>
            <w:tcW w:w="888" w:type="dxa"/>
            <w:vAlign w:val="center"/>
          </w:tcPr>
          <w:p w14:paraId="1FB4E056"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5</w:t>
            </w:r>
          </w:p>
        </w:tc>
        <w:tc>
          <w:tcPr>
            <w:tcW w:w="2082" w:type="dxa"/>
            <w:vAlign w:val="center"/>
          </w:tcPr>
          <w:p w14:paraId="790EFF2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4F6093E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4716D910"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29213F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49153D81"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086861F2" w14:textId="77777777" w:rsidTr="00894C2D">
        <w:trPr>
          <w:trHeight w:val="598"/>
        </w:trPr>
        <w:tc>
          <w:tcPr>
            <w:tcW w:w="888" w:type="dxa"/>
            <w:shd w:val="clear" w:color="auto" w:fill="D9D9D9"/>
            <w:vAlign w:val="center"/>
          </w:tcPr>
          <w:p w14:paraId="4F20490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6</w:t>
            </w:r>
          </w:p>
        </w:tc>
        <w:tc>
          <w:tcPr>
            <w:tcW w:w="2082" w:type="dxa"/>
            <w:shd w:val="clear" w:color="auto" w:fill="D9D9D9"/>
            <w:vAlign w:val="center"/>
          </w:tcPr>
          <w:p w14:paraId="249EC9B8"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7AAD5D7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67E6FB2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233E53C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29219546"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16E00AFC" w14:textId="77777777" w:rsidTr="00894C2D">
        <w:trPr>
          <w:trHeight w:val="598"/>
        </w:trPr>
        <w:tc>
          <w:tcPr>
            <w:tcW w:w="888" w:type="dxa"/>
            <w:vAlign w:val="center"/>
          </w:tcPr>
          <w:p w14:paraId="2782274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7</w:t>
            </w:r>
          </w:p>
        </w:tc>
        <w:tc>
          <w:tcPr>
            <w:tcW w:w="2082" w:type="dxa"/>
            <w:vAlign w:val="center"/>
          </w:tcPr>
          <w:p w14:paraId="4729A8A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437208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71E78E1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5B4216C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117028F5"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27ABC839" w14:textId="77777777" w:rsidTr="00894C2D">
        <w:trPr>
          <w:trHeight w:val="598"/>
        </w:trPr>
        <w:tc>
          <w:tcPr>
            <w:tcW w:w="888" w:type="dxa"/>
            <w:shd w:val="clear" w:color="auto" w:fill="D9D9D9"/>
            <w:vAlign w:val="center"/>
          </w:tcPr>
          <w:p w14:paraId="2C12201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8</w:t>
            </w:r>
          </w:p>
        </w:tc>
        <w:tc>
          <w:tcPr>
            <w:tcW w:w="2082" w:type="dxa"/>
            <w:shd w:val="clear" w:color="auto" w:fill="D9D9D9"/>
            <w:vAlign w:val="center"/>
          </w:tcPr>
          <w:p w14:paraId="4E6500B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13D8824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740BDBC6"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05FB3B4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121E18D8"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1AF3C2F9" w14:textId="77777777" w:rsidTr="00894C2D">
        <w:trPr>
          <w:trHeight w:val="598"/>
        </w:trPr>
        <w:tc>
          <w:tcPr>
            <w:tcW w:w="888" w:type="dxa"/>
            <w:vAlign w:val="center"/>
          </w:tcPr>
          <w:p w14:paraId="042CFD90"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9</w:t>
            </w:r>
          </w:p>
        </w:tc>
        <w:tc>
          <w:tcPr>
            <w:tcW w:w="2082" w:type="dxa"/>
            <w:vAlign w:val="center"/>
          </w:tcPr>
          <w:p w14:paraId="4D084265"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50E808A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70A131C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72FF9F3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538B1D66"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3054FE82" w14:textId="77777777" w:rsidTr="00894C2D">
        <w:trPr>
          <w:trHeight w:val="598"/>
        </w:trPr>
        <w:tc>
          <w:tcPr>
            <w:tcW w:w="888" w:type="dxa"/>
            <w:shd w:val="clear" w:color="auto" w:fill="D9D9D9"/>
            <w:vAlign w:val="center"/>
          </w:tcPr>
          <w:p w14:paraId="148B9A09"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10</w:t>
            </w:r>
          </w:p>
        </w:tc>
        <w:tc>
          <w:tcPr>
            <w:tcW w:w="2082" w:type="dxa"/>
            <w:shd w:val="clear" w:color="auto" w:fill="D9D9D9"/>
            <w:vAlign w:val="center"/>
          </w:tcPr>
          <w:p w14:paraId="4AA0FB00"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1CC9FD87"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0C0FE54F"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58DCC331"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2839112F"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12E238CC" w14:textId="77777777" w:rsidTr="00894C2D">
        <w:trPr>
          <w:trHeight w:val="598"/>
        </w:trPr>
        <w:tc>
          <w:tcPr>
            <w:tcW w:w="888" w:type="dxa"/>
            <w:vAlign w:val="center"/>
          </w:tcPr>
          <w:p w14:paraId="47B4912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11</w:t>
            </w:r>
          </w:p>
        </w:tc>
        <w:tc>
          <w:tcPr>
            <w:tcW w:w="2082" w:type="dxa"/>
            <w:vAlign w:val="center"/>
          </w:tcPr>
          <w:p w14:paraId="75323DE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vAlign w:val="center"/>
          </w:tcPr>
          <w:p w14:paraId="237E40A8"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vAlign w:val="center"/>
          </w:tcPr>
          <w:p w14:paraId="3D83303E"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vAlign w:val="center"/>
          </w:tcPr>
          <w:p w14:paraId="6CDE91BD"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3189E9FC"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3DA5B65F" w14:textId="77777777" w:rsidTr="00894C2D">
        <w:trPr>
          <w:trHeight w:val="598"/>
        </w:trPr>
        <w:tc>
          <w:tcPr>
            <w:tcW w:w="888" w:type="dxa"/>
            <w:shd w:val="clear" w:color="auto" w:fill="D9D9D9"/>
            <w:vAlign w:val="center"/>
          </w:tcPr>
          <w:p w14:paraId="0BA9B232"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12</w:t>
            </w:r>
          </w:p>
        </w:tc>
        <w:tc>
          <w:tcPr>
            <w:tcW w:w="2082" w:type="dxa"/>
            <w:shd w:val="clear" w:color="auto" w:fill="D9D9D9"/>
            <w:vAlign w:val="center"/>
          </w:tcPr>
          <w:p w14:paraId="0825D19A"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 /3</w:t>
            </w:r>
          </w:p>
        </w:tc>
        <w:tc>
          <w:tcPr>
            <w:tcW w:w="1890" w:type="dxa"/>
            <w:shd w:val="clear" w:color="auto" w:fill="D9D9D9"/>
            <w:vAlign w:val="center"/>
          </w:tcPr>
          <w:p w14:paraId="2DE6C595"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869" w:type="dxa"/>
            <w:shd w:val="clear" w:color="auto" w:fill="D9D9D9"/>
            <w:vAlign w:val="center"/>
          </w:tcPr>
          <w:p w14:paraId="0936A74B"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w:t>
            </w:r>
            <w:r>
              <w:rPr>
                <w:rFonts w:eastAsia="Calibri"/>
                <w:sz w:val="20"/>
                <w:szCs w:val="20"/>
              </w:rPr>
              <w:t>_</w:t>
            </w:r>
            <w:r w:rsidRPr="00F95452">
              <w:rPr>
                <w:rFonts w:eastAsia="Calibri"/>
                <w:sz w:val="20"/>
                <w:szCs w:val="20"/>
              </w:rPr>
              <w:t>) /3:</w:t>
            </w:r>
          </w:p>
        </w:tc>
        <w:tc>
          <w:tcPr>
            <w:tcW w:w="1551" w:type="dxa"/>
            <w:shd w:val="clear" w:color="auto" w:fill="D9D9D9"/>
            <w:vAlign w:val="center"/>
          </w:tcPr>
          <w:p w14:paraId="10BCAAA3" w14:textId="77777777" w:rsidR="007013A9" w:rsidRPr="00F95452" w:rsidRDefault="00B43134" w:rsidP="00894C2D">
            <w:pPr>
              <w:spacing w:line="259" w:lineRule="auto"/>
              <w:jc w:val="center"/>
              <w:rPr>
                <w:rFonts w:eastAsia="Calibri"/>
                <w:sz w:val="20"/>
                <w:szCs w:val="20"/>
              </w:rPr>
            </w:pPr>
            <w:r w:rsidRPr="00F95452">
              <w:rPr>
                <w:rFonts w:eastAsia="Calibri"/>
                <w:sz w:val="20"/>
                <w:szCs w:val="20"/>
              </w:rPr>
              <w:t>(___) /2</w:t>
            </w:r>
          </w:p>
        </w:tc>
        <w:tc>
          <w:tcPr>
            <w:tcW w:w="1617" w:type="dxa"/>
            <w:shd w:val="clear" w:color="auto" w:fill="D9D9D9"/>
          </w:tcPr>
          <w:p w14:paraId="30EAE025" w14:textId="77777777" w:rsidR="007013A9" w:rsidRDefault="00B43134" w:rsidP="00894C2D">
            <w:pPr>
              <w:jc w:val="center"/>
              <w:rPr>
                <w:rFonts w:eastAsia="Calibri" w:cs="Arial"/>
              </w:rPr>
            </w:pPr>
            <w:r w:rsidRPr="00A02A2A">
              <w:rPr>
                <w:rFonts w:eastAsia="Calibri"/>
                <w:b/>
                <w:bCs/>
                <w:sz w:val="20"/>
                <w:szCs w:val="20"/>
              </w:rPr>
              <w:t>(___) /10</w:t>
            </w:r>
          </w:p>
        </w:tc>
      </w:tr>
      <w:tr w:rsidR="00860C6E" w14:paraId="768FFDA7" w14:textId="77777777" w:rsidTr="00894C2D">
        <w:trPr>
          <w:trHeight w:val="658"/>
        </w:trPr>
        <w:tc>
          <w:tcPr>
            <w:tcW w:w="8280" w:type="dxa"/>
            <w:gridSpan w:val="5"/>
            <w:shd w:val="clear" w:color="auto" w:fill="D9D9D9"/>
            <w:vAlign w:val="center"/>
          </w:tcPr>
          <w:p w14:paraId="19522691" w14:textId="77777777" w:rsidR="007013A9" w:rsidRPr="00FE0F68" w:rsidRDefault="00B43134" w:rsidP="00894C2D">
            <w:pPr>
              <w:spacing w:line="259" w:lineRule="auto"/>
              <w:jc w:val="center"/>
              <w:rPr>
                <w:rFonts w:eastAsia="Calibri"/>
                <w:b/>
                <w:bCs/>
                <w:sz w:val="20"/>
                <w:szCs w:val="20"/>
              </w:rPr>
            </w:pPr>
            <w:r w:rsidRPr="00FE0F68">
              <w:rPr>
                <w:rFonts w:eastAsia="Calibri"/>
                <w:b/>
                <w:bCs/>
                <w:sz w:val="20"/>
                <w:szCs w:val="20"/>
              </w:rPr>
              <w:t>Total Obtained Score</w:t>
            </w:r>
          </w:p>
        </w:tc>
        <w:tc>
          <w:tcPr>
            <w:tcW w:w="1617" w:type="dxa"/>
            <w:shd w:val="clear" w:color="auto" w:fill="D9D9D9"/>
            <w:vAlign w:val="center"/>
          </w:tcPr>
          <w:p w14:paraId="7F9E4A29" w14:textId="77777777" w:rsidR="007013A9" w:rsidRPr="00FE0F68" w:rsidRDefault="00B43134" w:rsidP="00894C2D">
            <w:pPr>
              <w:spacing w:line="259" w:lineRule="auto"/>
              <w:jc w:val="center"/>
              <w:rPr>
                <w:rFonts w:eastAsia="Calibri"/>
                <w:b/>
                <w:bCs/>
                <w:sz w:val="20"/>
                <w:szCs w:val="20"/>
              </w:rPr>
            </w:pPr>
            <w:r>
              <w:rPr>
                <w:rFonts w:eastAsia="Calibri"/>
                <w:b/>
                <w:bCs/>
                <w:sz w:val="20"/>
                <w:szCs w:val="20"/>
              </w:rPr>
              <w:t>(___)12</w:t>
            </w:r>
            <w:r w:rsidRPr="00FE0F68">
              <w:rPr>
                <w:rFonts w:eastAsia="Calibri"/>
                <w:b/>
                <w:bCs/>
                <w:sz w:val="20"/>
                <w:szCs w:val="20"/>
              </w:rPr>
              <w:t>0</w:t>
            </w:r>
          </w:p>
        </w:tc>
      </w:tr>
    </w:tbl>
    <w:p w14:paraId="0D02EC21" w14:textId="77777777" w:rsidR="007013A9" w:rsidRPr="00F95452" w:rsidRDefault="007013A9" w:rsidP="007013A9">
      <w:pPr>
        <w:spacing w:line="259" w:lineRule="auto"/>
        <w:rPr>
          <w:rFonts w:eastAsia="Calibri"/>
          <w:i/>
          <w:sz w:val="20"/>
          <w:szCs w:val="20"/>
        </w:rPr>
      </w:pPr>
    </w:p>
    <w:p w14:paraId="4429563A" w14:textId="54D752C3" w:rsidR="007013A9" w:rsidRPr="00F13CB2" w:rsidRDefault="00B43134" w:rsidP="007013A9">
      <w:pPr>
        <w:spacing w:line="259" w:lineRule="auto"/>
        <w:ind w:right="-282"/>
        <w:rPr>
          <w:rFonts w:eastAsia="Calibri"/>
          <w:i/>
        </w:rPr>
      </w:pPr>
      <w:r w:rsidRPr="00F95452">
        <w:rPr>
          <w:rFonts w:eastAsia="Calibri"/>
          <w:b/>
          <w:i/>
          <w:sz w:val="22"/>
        </w:rPr>
        <w:t>For</w:t>
      </w:r>
      <w:r>
        <w:rPr>
          <w:rFonts w:eastAsia="Calibri"/>
          <w:b/>
          <w:i/>
          <w:sz w:val="22"/>
        </w:rPr>
        <w:t>mula= (Total Obtained Score / 12</w:t>
      </w:r>
      <w:r w:rsidRPr="00F95452">
        <w:rPr>
          <w:rFonts w:eastAsia="Calibri"/>
          <w:b/>
          <w:i/>
          <w:sz w:val="22"/>
        </w:rPr>
        <w:t xml:space="preserve">0) </w:t>
      </w:r>
      <w:r w:rsidRPr="00F95452">
        <w:rPr>
          <w:rFonts w:ascii="Arial" w:eastAsia="Calibri" w:hAnsi="Arial" w:cs="Arial"/>
          <w:b/>
          <w:sz w:val="22"/>
        </w:rPr>
        <w:t>x</w:t>
      </w:r>
      <w:r w:rsidRPr="00F95452">
        <w:rPr>
          <w:rFonts w:ascii="Arial" w:eastAsia="Calibri" w:hAnsi="Arial" w:cs="Arial"/>
          <w:b/>
          <w:sz w:val="18"/>
          <w:szCs w:val="20"/>
        </w:rPr>
        <w:t xml:space="preserve"> </w:t>
      </w:r>
      <w:r>
        <w:rPr>
          <w:rFonts w:ascii="Arial" w:eastAsia="Calibri" w:hAnsi="Arial" w:cs="Arial"/>
          <w:b/>
          <w:sz w:val="18"/>
          <w:szCs w:val="20"/>
        </w:rPr>
        <w:t>15</w:t>
      </w:r>
      <w:r>
        <w:rPr>
          <w:rFonts w:eastAsia="Calibri"/>
          <w:b/>
          <w:i/>
          <w:sz w:val="22"/>
        </w:rPr>
        <w:tab/>
      </w:r>
      <w:r>
        <w:rPr>
          <w:rFonts w:eastAsia="Calibri"/>
          <w:b/>
          <w:i/>
          <w:sz w:val="22"/>
        </w:rPr>
        <w:tab/>
      </w:r>
      <w:r>
        <w:rPr>
          <w:rFonts w:eastAsia="Calibri"/>
          <w:b/>
          <w:i/>
          <w:sz w:val="22"/>
        </w:rPr>
        <w:tab/>
      </w:r>
      <w:r w:rsidRPr="00F95452">
        <w:rPr>
          <w:rFonts w:eastAsia="Calibri"/>
          <w:b/>
          <w:i/>
        </w:rPr>
        <w:t>Examined by</w:t>
      </w:r>
      <w:r w:rsidRPr="00F95452">
        <w:rPr>
          <w:rFonts w:eastAsia="Calibri"/>
          <w:i/>
        </w:rPr>
        <w:t xml:space="preserve">: </w:t>
      </w:r>
      <w:r w:rsidR="003636BC" w:rsidRPr="003636BC">
        <w:rPr>
          <w:rFonts w:eastAsia="Calibri"/>
          <w:bCs/>
          <w:i/>
          <w:color w:val="FF0000"/>
          <w:u w:val="single"/>
        </w:rPr>
        <w:t xml:space="preserve">Mubbashir </w:t>
      </w:r>
      <w:proofErr w:type="gramStart"/>
      <w:r w:rsidR="003636BC" w:rsidRPr="003636BC">
        <w:rPr>
          <w:rFonts w:eastAsia="Calibri"/>
          <w:bCs/>
          <w:i/>
          <w:color w:val="FF0000"/>
          <w:u w:val="single"/>
        </w:rPr>
        <w:t>Ahmed</w:t>
      </w:r>
      <w:r w:rsidRPr="00126CD5">
        <w:rPr>
          <w:rFonts w:eastAsia="Calibri"/>
          <w:i/>
          <w:color w:val="FF0000"/>
        </w:rPr>
        <w:t xml:space="preserve"> </w:t>
      </w:r>
      <w:r w:rsidR="003636BC">
        <w:rPr>
          <w:rFonts w:eastAsia="Calibri"/>
          <w:i/>
          <w:color w:val="FF0000"/>
        </w:rPr>
        <w:t xml:space="preserve"> </w:t>
      </w:r>
      <w:r w:rsidRPr="00F95452">
        <w:rPr>
          <w:rFonts w:eastAsia="Calibri"/>
          <w:b/>
          <w:i/>
          <w:sz w:val="22"/>
        </w:rPr>
        <w:t>Score</w:t>
      </w:r>
      <w:proofErr w:type="gramEnd"/>
      <w:r w:rsidRPr="00F95452">
        <w:rPr>
          <w:rFonts w:eastAsia="Calibri"/>
          <w:b/>
          <w:i/>
          <w:sz w:val="22"/>
        </w:rPr>
        <w:t>: __</w:t>
      </w:r>
      <w:r w:rsidRPr="003636BC">
        <w:rPr>
          <w:rFonts w:eastAsia="Calibri"/>
          <w:b/>
          <w:i/>
          <w:sz w:val="22"/>
        </w:rPr>
        <w:t>_</w:t>
      </w:r>
      <w:r w:rsidRPr="003636BC">
        <w:rPr>
          <w:rFonts w:eastAsia="Calibri"/>
          <w:i/>
          <w:sz w:val="22"/>
        </w:rPr>
        <w:t>________</w:t>
      </w:r>
      <w:r w:rsidRPr="00126CD5">
        <w:rPr>
          <w:rFonts w:eastAsia="Calibri"/>
          <w:b/>
          <w:i/>
          <w:color w:val="FF0000"/>
          <w:sz w:val="22"/>
        </w:rPr>
        <w:t xml:space="preserve"> </w:t>
      </w:r>
      <w:r w:rsidRPr="00F95452">
        <w:rPr>
          <w:rFonts w:eastAsia="Calibri"/>
          <w:b/>
          <w:i/>
          <w:sz w:val="22"/>
        </w:rPr>
        <w:t xml:space="preserve">out of </w:t>
      </w:r>
      <w:r>
        <w:rPr>
          <w:rFonts w:eastAsia="Calibri"/>
          <w:b/>
          <w:i/>
          <w:sz w:val="22"/>
        </w:rPr>
        <w:t>15</w:t>
      </w:r>
      <w:r>
        <w:rPr>
          <w:rFonts w:eastAsia="Calibri"/>
          <w:b/>
          <w:i/>
          <w:sz w:val="22"/>
        </w:rPr>
        <w:tab/>
      </w:r>
      <w:r>
        <w:rPr>
          <w:rFonts w:eastAsia="Calibri"/>
          <w:b/>
          <w:i/>
          <w:sz w:val="22"/>
        </w:rPr>
        <w:tab/>
      </w:r>
      <w:r>
        <w:rPr>
          <w:rFonts w:eastAsia="Calibri"/>
          <w:b/>
          <w:i/>
          <w:sz w:val="22"/>
        </w:rPr>
        <w:tab/>
      </w:r>
      <w:r>
        <w:rPr>
          <w:rFonts w:eastAsia="Calibri"/>
          <w:b/>
          <w:i/>
          <w:sz w:val="22"/>
        </w:rPr>
        <w:tab/>
        <w:t xml:space="preserve">         </w:t>
      </w:r>
      <w:proofErr w:type="gramStart"/>
      <w:r>
        <w:rPr>
          <w:rFonts w:eastAsia="Calibri"/>
          <w:b/>
          <w:i/>
          <w:sz w:val="22"/>
        </w:rPr>
        <w:t xml:space="preserve">   (</w:t>
      </w:r>
      <w:proofErr w:type="gramEnd"/>
      <w:r w:rsidRPr="00F95452">
        <w:rPr>
          <w:rFonts w:eastAsia="Calibri"/>
          <w:b/>
          <w:i/>
        </w:rPr>
        <w:t>Signature of Instructor)</w:t>
      </w:r>
    </w:p>
    <w:p w14:paraId="00DDB74E" w14:textId="77777777" w:rsidR="007013A9" w:rsidRDefault="007013A9" w:rsidP="007013A9">
      <w:pPr>
        <w:pBdr>
          <w:bottom w:val="single" w:sz="6" w:space="0" w:color="auto"/>
        </w:pBdr>
        <w:tabs>
          <w:tab w:val="left" w:pos="2520"/>
          <w:tab w:val="left" w:pos="9214"/>
        </w:tabs>
        <w:ind w:left="2160" w:hanging="2160"/>
        <w:contextualSpacing/>
        <w:jc w:val="center"/>
        <w:rPr>
          <w:b/>
          <w:spacing w:val="-10"/>
          <w:kern w:val="28"/>
          <w:sz w:val="22"/>
          <w:szCs w:val="20"/>
        </w:rPr>
      </w:pPr>
    </w:p>
    <w:p w14:paraId="54CDE2B5" w14:textId="77777777" w:rsidR="007013A9" w:rsidRDefault="007013A9" w:rsidP="007013A9">
      <w:pPr>
        <w:pBdr>
          <w:bottom w:val="single" w:sz="6" w:space="0" w:color="auto"/>
        </w:pBdr>
        <w:tabs>
          <w:tab w:val="left" w:pos="2520"/>
          <w:tab w:val="left" w:pos="9214"/>
        </w:tabs>
        <w:ind w:left="2160" w:hanging="2160"/>
        <w:contextualSpacing/>
        <w:jc w:val="center"/>
        <w:rPr>
          <w:b/>
          <w:spacing w:val="-10"/>
          <w:kern w:val="28"/>
          <w:sz w:val="22"/>
          <w:szCs w:val="20"/>
        </w:rPr>
      </w:pPr>
    </w:p>
    <w:p w14:paraId="797F1C82" w14:textId="77777777" w:rsidR="007013A9" w:rsidRDefault="007013A9" w:rsidP="007013A9">
      <w:pPr>
        <w:pBdr>
          <w:bottom w:val="single" w:sz="6" w:space="0" w:color="auto"/>
        </w:pBdr>
        <w:tabs>
          <w:tab w:val="left" w:pos="2520"/>
          <w:tab w:val="left" w:pos="9214"/>
        </w:tabs>
        <w:ind w:left="2160" w:hanging="2160"/>
        <w:contextualSpacing/>
        <w:jc w:val="center"/>
        <w:rPr>
          <w:b/>
          <w:spacing w:val="-10"/>
          <w:kern w:val="28"/>
          <w:sz w:val="22"/>
          <w:szCs w:val="20"/>
        </w:rPr>
      </w:pPr>
    </w:p>
    <w:p w14:paraId="33D3AEB6" w14:textId="770846D0" w:rsidR="007013A9" w:rsidRDefault="00B43134" w:rsidP="00C7666D">
      <w:pPr>
        <w:spacing w:after="160" w:line="259" w:lineRule="auto"/>
        <w:rPr>
          <w:b/>
          <w:spacing w:val="-10"/>
          <w:kern w:val="28"/>
          <w:sz w:val="22"/>
          <w:szCs w:val="20"/>
        </w:rPr>
      </w:pPr>
      <w:r>
        <w:rPr>
          <w:rFonts w:eastAsia="Calibri"/>
          <w:b/>
          <w:sz w:val="22"/>
          <w:szCs w:val="20"/>
        </w:rPr>
        <w:br w:type="page"/>
      </w:r>
    </w:p>
    <w:p w14:paraId="5AE25581" w14:textId="77777777" w:rsidR="007013A9" w:rsidRPr="00323F5C" w:rsidRDefault="00B43134" w:rsidP="007013A9">
      <w:pPr>
        <w:pBdr>
          <w:bottom w:val="single" w:sz="6" w:space="1" w:color="auto"/>
        </w:pBdr>
        <w:tabs>
          <w:tab w:val="left" w:pos="2520"/>
          <w:tab w:val="left" w:pos="9214"/>
        </w:tabs>
        <w:ind w:left="2160" w:hanging="2160"/>
        <w:contextualSpacing/>
        <w:jc w:val="center"/>
        <w:rPr>
          <w:b/>
          <w:spacing w:val="-10"/>
          <w:kern w:val="28"/>
          <w:sz w:val="22"/>
          <w:szCs w:val="20"/>
        </w:rPr>
      </w:pPr>
      <w:r>
        <w:rPr>
          <w:rFonts w:eastAsiaTheme="majorEastAsia"/>
          <w:b/>
          <w:spacing w:val="-10"/>
          <w:kern w:val="28"/>
          <w:sz w:val="22"/>
          <w:szCs w:val="20"/>
        </w:rPr>
        <w:t>Artificial Intelligence</w:t>
      </w:r>
      <w:r w:rsidRPr="00323F5C">
        <w:rPr>
          <w:rFonts w:eastAsiaTheme="majorEastAsia"/>
          <w:b/>
          <w:spacing w:val="-10"/>
          <w:kern w:val="28"/>
          <w:sz w:val="22"/>
          <w:szCs w:val="20"/>
        </w:rPr>
        <w:t>-LAB (3+1)</w:t>
      </w:r>
    </w:p>
    <w:p w14:paraId="37F72A74" w14:textId="77777777" w:rsidR="007013A9" w:rsidRPr="004E3104" w:rsidRDefault="007013A9" w:rsidP="007013A9">
      <w:pPr>
        <w:tabs>
          <w:tab w:val="center" w:pos="4680"/>
          <w:tab w:val="left" w:pos="9214"/>
          <w:tab w:val="right" w:pos="9360"/>
        </w:tabs>
        <w:jc w:val="both"/>
        <w:rPr>
          <w:rFonts w:eastAsia="Calibri"/>
          <w:b/>
          <w:bCs/>
          <w:sz w:val="20"/>
          <w:szCs w:val="20"/>
        </w:rPr>
      </w:pPr>
    </w:p>
    <w:p w14:paraId="20246FE5" w14:textId="567AD151" w:rsidR="007013A9" w:rsidRPr="004E3104" w:rsidRDefault="00B43134" w:rsidP="007013A9">
      <w:pPr>
        <w:keepNext/>
        <w:keepLines/>
        <w:tabs>
          <w:tab w:val="left" w:pos="9214"/>
        </w:tabs>
        <w:jc w:val="both"/>
        <w:outlineLvl w:val="2"/>
        <w:rPr>
          <w:b/>
          <w:bCs/>
          <w:sz w:val="20"/>
          <w:szCs w:val="20"/>
        </w:rPr>
      </w:pPr>
      <w:r w:rsidRPr="004E3104">
        <w:rPr>
          <w:rFonts w:eastAsiaTheme="majorEastAsia"/>
          <w:b/>
          <w:bCs/>
          <w:i/>
          <w:sz w:val="20"/>
          <w:szCs w:val="20"/>
          <w:u w:val="single"/>
        </w:rPr>
        <w:t xml:space="preserve">Instructor: </w:t>
      </w:r>
      <w:r w:rsidR="00ED1B5F">
        <w:rPr>
          <w:rFonts w:eastAsiaTheme="majorEastAsia"/>
          <w:b/>
          <w:bCs/>
          <w:i/>
          <w:sz w:val="20"/>
          <w:szCs w:val="20"/>
          <w:u w:val="single"/>
        </w:rPr>
        <w:t>Mubbashir Ahmed</w:t>
      </w:r>
      <w:r>
        <w:rPr>
          <w:rFonts w:eastAsiaTheme="majorEastAsia"/>
          <w:b/>
          <w:bCs/>
          <w:i/>
          <w:sz w:val="20"/>
          <w:szCs w:val="20"/>
          <w:u w:val="single"/>
        </w:rPr>
        <w:t xml:space="preserve"> </w:t>
      </w:r>
    </w:p>
    <w:p w14:paraId="30E5702C" w14:textId="77777777" w:rsidR="007013A9" w:rsidRPr="004E3104" w:rsidRDefault="00B43134" w:rsidP="007013A9">
      <w:pPr>
        <w:tabs>
          <w:tab w:val="left" w:pos="9214"/>
        </w:tabs>
        <w:ind w:left="1440" w:firstLine="720"/>
        <w:rPr>
          <w:rFonts w:eastAsia="Calibri" w:cs="Arial"/>
          <w:b/>
          <w:sz w:val="20"/>
          <w:szCs w:val="20"/>
        </w:rPr>
      </w:pPr>
      <w:r w:rsidRPr="004E3104">
        <w:rPr>
          <w:rFonts w:eastAsia="Calibri" w:cs="Arial"/>
          <w:sz w:val="20"/>
          <w:szCs w:val="20"/>
        </w:rPr>
        <w:tab/>
      </w:r>
      <w:r w:rsidRPr="004E3104">
        <w:rPr>
          <w:rFonts w:eastAsia="Calibri" w:cs="Arial"/>
          <w:sz w:val="20"/>
          <w:szCs w:val="20"/>
        </w:rPr>
        <w:tab/>
      </w:r>
    </w:p>
    <w:p w14:paraId="6D0D0280" w14:textId="77777777" w:rsidR="007013A9" w:rsidRPr="00765648" w:rsidRDefault="00B43134" w:rsidP="007013A9">
      <w:pPr>
        <w:keepNext/>
        <w:tabs>
          <w:tab w:val="left" w:pos="9214"/>
        </w:tabs>
        <w:outlineLvl w:val="2"/>
        <w:rPr>
          <w:b/>
          <w:bCs/>
          <w:sz w:val="22"/>
          <w:szCs w:val="22"/>
        </w:rPr>
      </w:pPr>
      <w:r w:rsidRPr="00765648">
        <w:rPr>
          <w:rFonts w:asciiTheme="majorBidi" w:hAnsiTheme="majorBidi" w:cstheme="majorBidi"/>
          <w:b/>
          <w:bCs/>
          <w:sz w:val="22"/>
          <w:szCs w:val="22"/>
          <w:u w:val="single"/>
        </w:rPr>
        <w:t>Prerequisites:</w:t>
      </w:r>
      <w:r>
        <w:rPr>
          <w:rFonts w:asciiTheme="majorBidi" w:hAnsiTheme="majorBidi" w:cstheme="majorBidi"/>
          <w:b/>
          <w:bCs/>
          <w:i/>
          <w:iCs/>
          <w:sz w:val="22"/>
          <w:szCs w:val="22"/>
        </w:rPr>
        <w:t xml:space="preserve"> </w:t>
      </w:r>
      <w:r w:rsidR="00FD676B" w:rsidRPr="00576B99">
        <w:t>Design and Analysis of Algorithm</w:t>
      </w:r>
    </w:p>
    <w:p w14:paraId="2725E362" w14:textId="77777777" w:rsidR="007013A9" w:rsidRPr="00765648" w:rsidRDefault="007013A9" w:rsidP="007013A9">
      <w:pPr>
        <w:tabs>
          <w:tab w:val="left" w:pos="9214"/>
        </w:tabs>
        <w:rPr>
          <w:sz w:val="22"/>
          <w:szCs w:val="22"/>
        </w:rPr>
      </w:pPr>
    </w:p>
    <w:p w14:paraId="7390FC3E" w14:textId="77777777" w:rsidR="007013A9" w:rsidRPr="00765648" w:rsidRDefault="00B43134" w:rsidP="007013A9">
      <w:pPr>
        <w:tabs>
          <w:tab w:val="left" w:pos="9214"/>
        </w:tabs>
        <w:rPr>
          <w:b/>
          <w:bCs/>
          <w:u w:val="single"/>
        </w:rPr>
      </w:pPr>
      <w:r w:rsidRPr="00765648">
        <w:rPr>
          <w:rFonts w:asciiTheme="majorBidi" w:hAnsiTheme="majorBidi" w:cstheme="majorBidi"/>
          <w:b/>
          <w:bCs/>
          <w:u w:val="single"/>
        </w:rPr>
        <w:t>Course Description:</w:t>
      </w:r>
    </w:p>
    <w:p w14:paraId="1C29C7F8" w14:textId="77777777" w:rsidR="007013A9" w:rsidRPr="00765648" w:rsidRDefault="00B43134" w:rsidP="007013A9">
      <w:pPr>
        <w:keepNext/>
        <w:tabs>
          <w:tab w:val="left" w:pos="9214"/>
        </w:tabs>
        <w:jc w:val="both"/>
        <w:outlineLvl w:val="0"/>
        <w:rPr>
          <w:rFonts w:eastAsia="MS Mincho"/>
          <w:lang w:eastAsia="ja-JP"/>
        </w:rPr>
      </w:pPr>
      <w:r w:rsidRPr="00FD676B">
        <w:rPr>
          <w:rFonts w:asciiTheme="majorBidi" w:eastAsia="MS Mincho" w:hAnsiTheme="majorBidi" w:cstheme="majorBidi"/>
          <w:lang w:eastAsia="ja-JP"/>
        </w:rPr>
        <w:t>This course introduces the fundamental concepts and techniques of Artificial Intelligence (AI). It begins with symbolic manipulations, pattern matching, and knowledge representation, while emphasizing the differences between knowledge, data, and code. Students will learn classical problem-solving strategies such as Breadth-First Search (BFS) and Depth-First Search (DFS), along with decision-making approaches. The course further covers the foundations of machine learning, including supervised and unsupervised learning, and introduces Artificial Neural Networks (ANN) as a basis for modern AI techniques. Python is used throughout the course for practical implementation and experimentation.</w:t>
      </w:r>
    </w:p>
    <w:p w14:paraId="09E928DF" w14:textId="77777777" w:rsidR="007013A9" w:rsidRPr="00765648" w:rsidRDefault="007013A9" w:rsidP="007013A9">
      <w:pPr>
        <w:tabs>
          <w:tab w:val="left" w:pos="9214"/>
        </w:tabs>
        <w:rPr>
          <w:sz w:val="22"/>
          <w:szCs w:val="22"/>
          <w:lang w:eastAsia="ja-JP"/>
        </w:rPr>
      </w:pPr>
    </w:p>
    <w:p w14:paraId="50D1BA31" w14:textId="77777777" w:rsidR="007013A9" w:rsidRPr="00765648" w:rsidRDefault="00B43134" w:rsidP="007013A9">
      <w:pPr>
        <w:tabs>
          <w:tab w:val="left" w:pos="9214"/>
        </w:tabs>
        <w:rPr>
          <w:b/>
          <w:bCs/>
          <w:u w:val="single"/>
        </w:rPr>
      </w:pPr>
      <w:r w:rsidRPr="00765648">
        <w:rPr>
          <w:rFonts w:asciiTheme="majorBidi" w:hAnsiTheme="majorBidi" w:cstheme="majorBidi"/>
          <w:b/>
          <w:bCs/>
          <w:u w:val="single"/>
        </w:rPr>
        <w:t>Course Contents:</w:t>
      </w:r>
    </w:p>
    <w:p w14:paraId="18E0D912" w14:textId="77777777" w:rsidR="00FD676B" w:rsidRPr="00FD676B" w:rsidRDefault="00B43134" w:rsidP="00FD676B">
      <w:pPr>
        <w:tabs>
          <w:tab w:val="left" w:pos="9214"/>
        </w:tabs>
        <w:rPr>
          <w:rFonts w:eastAsia="MS Mincho"/>
          <w:lang w:eastAsia="ja-JP"/>
        </w:rPr>
      </w:pPr>
      <w:r w:rsidRPr="00FD676B">
        <w:rPr>
          <w:rFonts w:asciiTheme="majorBidi" w:eastAsia="MS Mincho" w:hAnsiTheme="majorBidi" w:cstheme="majorBidi"/>
          <w:lang w:eastAsia="ja-JP"/>
        </w:rPr>
        <w:t>Introduction to AI, Intelligence and Artificial Intelligence, branches and applications. Agen</w:t>
      </w:r>
      <w:r>
        <w:rPr>
          <w:rFonts w:asciiTheme="majorBidi" w:eastAsia="MS Mincho" w:hAnsiTheme="majorBidi" w:cstheme="majorBidi"/>
          <w:lang w:eastAsia="ja-JP"/>
        </w:rPr>
        <w:t xml:space="preserve">t based Systems: Introduction, </w:t>
      </w:r>
      <w:r w:rsidRPr="00FD676B">
        <w:rPr>
          <w:rFonts w:asciiTheme="majorBidi" w:eastAsia="MS Mincho" w:hAnsiTheme="majorBidi" w:cstheme="majorBidi"/>
          <w:lang w:eastAsia="ja-JP"/>
        </w:rPr>
        <w:t xml:space="preserve">applications, rationality, environment types, and agent types. Problem Solving, formulating problems. Uninformed search strategies, Breadth-first search, uniform search, depth first search, iterative depending search. Performance parameters. </w:t>
      </w:r>
    </w:p>
    <w:p w14:paraId="04F45744" w14:textId="77777777" w:rsidR="007013A9" w:rsidRPr="00FD676B" w:rsidRDefault="00B43134" w:rsidP="00FD676B">
      <w:pPr>
        <w:tabs>
          <w:tab w:val="left" w:pos="9214"/>
        </w:tabs>
        <w:rPr>
          <w:rFonts w:eastAsia="MS Mincho"/>
          <w:lang w:eastAsia="ja-JP"/>
        </w:rPr>
      </w:pPr>
      <w:r w:rsidRPr="00FD676B">
        <w:rPr>
          <w:rFonts w:asciiTheme="majorBidi" w:eastAsia="MS Mincho" w:hAnsiTheme="majorBidi" w:cstheme="majorBidi"/>
          <w:lang w:eastAsia="ja-JP"/>
        </w:rPr>
        <w:t>Informed (Heuristic) Search Strategies, Heuristic functions, greedy search, A* Search, Ge</w:t>
      </w:r>
      <w:r>
        <w:rPr>
          <w:rFonts w:asciiTheme="majorBidi" w:eastAsia="MS Mincho" w:hAnsiTheme="majorBidi" w:cstheme="majorBidi"/>
          <w:lang w:eastAsia="ja-JP"/>
        </w:rPr>
        <w:t xml:space="preserve">netic algorithm. Game Playing, </w:t>
      </w:r>
      <w:r w:rsidRPr="00FD676B">
        <w:rPr>
          <w:rFonts w:asciiTheme="majorBidi" w:eastAsia="MS Mincho" w:hAnsiTheme="majorBidi" w:cstheme="majorBidi"/>
          <w:lang w:eastAsia="ja-JP"/>
        </w:rPr>
        <w:t>minmax algorithm, Alpha Beta Pruning. Knowledge and reasoning, Introduction to Fu</w:t>
      </w:r>
      <w:r>
        <w:rPr>
          <w:rFonts w:asciiTheme="majorBidi" w:eastAsia="MS Mincho" w:hAnsiTheme="majorBidi" w:cstheme="majorBidi"/>
          <w:lang w:eastAsia="ja-JP"/>
        </w:rPr>
        <w:t xml:space="preserve">zzy Logic, operator, inference </w:t>
      </w:r>
      <w:r w:rsidRPr="00FD676B">
        <w:rPr>
          <w:rFonts w:asciiTheme="majorBidi" w:eastAsia="MS Mincho" w:hAnsiTheme="majorBidi" w:cstheme="majorBidi"/>
          <w:lang w:eastAsia="ja-JP"/>
        </w:rPr>
        <w:t>proc</w:t>
      </w:r>
      <w:r>
        <w:rPr>
          <w:rFonts w:asciiTheme="majorBidi" w:eastAsia="MS Mincho" w:hAnsiTheme="majorBidi" w:cstheme="majorBidi"/>
          <w:lang w:eastAsia="ja-JP"/>
        </w:rPr>
        <w:t xml:space="preserve">edure. Advanced Topics, Machine </w:t>
      </w:r>
      <w:r w:rsidRPr="00FD676B">
        <w:rPr>
          <w:rFonts w:asciiTheme="majorBidi" w:eastAsia="MS Mincho" w:hAnsiTheme="majorBidi" w:cstheme="majorBidi"/>
          <w:lang w:eastAsia="ja-JP"/>
        </w:rPr>
        <w:t>Learning, Types of machine learning, artificial ne</w:t>
      </w:r>
      <w:r>
        <w:rPr>
          <w:rFonts w:asciiTheme="majorBidi" w:eastAsia="MS Mincho" w:hAnsiTheme="majorBidi" w:cstheme="majorBidi"/>
          <w:lang w:eastAsia="ja-JP"/>
        </w:rPr>
        <w:t xml:space="preserve">ural network, Naïve Bayes etc. </w:t>
      </w:r>
      <w:r w:rsidRPr="00FD676B">
        <w:rPr>
          <w:rFonts w:asciiTheme="majorBidi" w:eastAsia="MS Mincho" w:hAnsiTheme="majorBidi" w:cstheme="majorBidi"/>
          <w:lang w:eastAsia="ja-JP"/>
        </w:rPr>
        <w:t>Natural Language Processing; Recent trends in AI and applications of AI algorithms. An</w:t>
      </w:r>
      <w:r>
        <w:rPr>
          <w:rFonts w:asciiTheme="majorBidi" w:eastAsia="MS Mincho" w:hAnsiTheme="majorBidi" w:cstheme="majorBidi"/>
          <w:lang w:eastAsia="ja-JP"/>
        </w:rPr>
        <w:t xml:space="preserve">y programming language will be </w:t>
      </w:r>
      <w:r w:rsidRPr="00FD676B">
        <w:rPr>
          <w:rFonts w:asciiTheme="majorBidi" w:eastAsia="MS Mincho" w:hAnsiTheme="majorBidi" w:cstheme="majorBidi"/>
          <w:lang w:eastAsia="ja-JP"/>
        </w:rPr>
        <w:t>used to explore and illustrate various issues and techniques in Artificial Intelligence.</w:t>
      </w:r>
    </w:p>
    <w:p w14:paraId="2CC4895F" w14:textId="77777777" w:rsidR="007013A9" w:rsidRDefault="00B43134" w:rsidP="007013A9">
      <w:pPr>
        <w:keepNext/>
        <w:tabs>
          <w:tab w:val="left" w:pos="9214"/>
        </w:tabs>
        <w:outlineLvl w:val="0"/>
        <w:rPr>
          <w:b/>
          <w:bCs/>
          <w:sz w:val="22"/>
          <w:szCs w:val="22"/>
          <w:u w:val="single"/>
        </w:rPr>
      </w:pPr>
      <w:r w:rsidRPr="00765648">
        <w:rPr>
          <w:rFonts w:asciiTheme="majorBidi" w:hAnsiTheme="majorBidi" w:cstheme="majorBidi"/>
          <w:b/>
          <w:bCs/>
          <w:sz w:val="22"/>
          <w:szCs w:val="22"/>
          <w:u w:val="single"/>
        </w:rPr>
        <w:t>Learning Outcomes:</w:t>
      </w:r>
    </w:p>
    <w:p w14:paraId="0AD6C7CC" w14:textId="77777777" w:rsidR="007013A9" w:rsidRDefault="007013A9" w:rsidP="007013A9">
      <w:pPr>
        <w:keepNext/>
        <w:tabs>
          <w:tab w:val="left" w:pos="9214"/>
        </w:tabs>
        <w:outlineLvl w:val="0"/>
        <w:rPr>
          <w:b/>
          <w:bCs/>
          <w:sz w:val="22"/>
          <w:szCs w:val="22"/>
          <w:u w:val="single"/>
        </w:rPr>
      </w:pPr>
    </w:p>
    <w:tbl>
      <w:tblPr>
        <w:tblStyle w:val="TableGrid2"/>
        <w:tblW w:w="10129" w:type="dxa"/>
        <w:tblInd w:w="-113" w:type="dxa"/>
        <w:tblLook w:val="04A0" w:firstRow="1" w:lastRow="0" w:firstColumn="1" w:lastColumn="0" w:noHBand="0" w:noVBand="1"/>
      </w:tblPr>
      <w:tblGrid>
        <w:gridCol w:w="983"/>
        <w:gridCol w:w="5373"/>
        <w:gridCol w:w="2025"/>
        <w:gridCol w:w="1748"/>
      </w:tblGrid>
      <w:tr w:rsidR="00860C6E" w14:paraId="0E1E0F70" w14:textId="77777777" w:rsidTr="00894C2D">
        <w:trPr>
          <w:trHeight w:val="366"/>
        </w:trPr>
        <w:tc>
          <w:tcPr>
            <w:tcW w:w="983" w:type="dxa"/>
            <w:shd w:val="clear" w:color="auto" w:fill="D9D9D9"/>
          </w:tcPr>
          <w:p w14:paraId="6CBB9F1E" w14:textId="77777777" w:rsidR="007013A9" w:rsidRPr="0078693F" w:rsidRDefault="007013A9" w:rsidP="00894C2D">
            <w:pPr>
              <w:widowControl w:val="0"/>
              <w:tabs>
                <w:tab w:val="left" w:pos="4050"/>
              </w:tabs>
              <w:autoSpaceDE w:val="0"/>
              <w:autoSpaceDN w:val="0"/>
              <w:spacing w:before="82"/>
              <w:ind w:left="107"/>
              <w:rPr>
                <w:b/>
                <w:sz w:val="22"/>
                <w:szCs w:val="22"/>
              </w:rPr>
            </w:pPr>
          </w:p>
        </w:tc>
        <w:tc>
          <w:tcPr>
            <w:tcW w:w="9146" w:type="dxa"/>
            <w:gridSpan w:val="3"/>
            <w:shd w:val="clear" w:color="auto" w:fill="D9D9D9"/>
            <w:vAlign w:val="center"/>
          </w:tcPr>
          <w:p w14:paraId="74D44312" w14:textId="77777777" w:rsidR="007013A9" w:rsidRPr="0078693F" w:rsidRDefault="00B43134" w:rsidP="00894C2D">
            <w:pPr>
              <w:widowControl w:val="0"/>
              <w:tabs>
                <w:tab w:val="left" w:pos="4050"/>
              </w:tabs>
              <w:autoSpaceDE w:val="0"/>
              <w:autoSpaceDN w:val="0"/>
              <w:spacing w:before="82"/>
              <w:ind w:left="107"/>
              <w:rPr>
                <w:rFonts w:eastAsia="Calibri"/>
                <w:b/>
                <w:sz w:val="22"/>
                <w:szCs w:val="22"/>
              </w:rPr>
            </w:pPr>
            <w:r w:rsidRPr="00727312">
              <w:rPr>
                <w:rFonts w:eastAsia="Calibri"/>
                <w:b/>
                <w:sz w:val="22"/>
                <w:szCs w:val="22"/>
              </w:rPr>
              <w:t>Mapping of CLOs and GAs</w:t>
            </w:r>
          </w:p>
        </w:tc>
      </w:tr>
      <w:tr w:rsidR="00860C6E" w14:paraId="60733629" w14:textId="77777777" w:rsidTr="00894C2D">
        <w:trPr>
          <w:trHeight w:val="556"/>
        </w:trPr>
        <w:tc>
          <w:tcPr>
            <w:tcW w:w="983" w:type="dxa"/>
            <w:shd w:val="clear" w:color="auto" w:fill="FFFFFF"/>
          </w:tcPr>
          <w:p w14:paraId="324305F1" w14:textId="77777777" w:rsidR="007013A9" w:rsidRPr="0078693F" w:rsidRDefault="007013A9" w:rsidP="00894C2D">
            <w:pPr>
              <w:widowControl w:val="0"/>
              <w:autoSpaceDE w:val="0"/>
              <w:autoSpaceDN w:val="0"/>
              <w:ind w:left="107"/>
              <w:jc w:val="center"/>
              <w:rPr>
                <w:b/>
                <w:sz w:val="22"/>
                <w:szCs w:val="22"/>
              </w:rPr>
            </w:pPr>
          </w:p>
        </w:tc>
        <w:tc>
          <w:tcPr>
            <w:tcW w:w="5373" w:type="dxa"/>
            <w:shd w:val="clear" w:color="auto" w:fill="FFFFFF"/>
            <w:vAlign w:val="center"/>
          </w:tcPr>
          <w:p w14:paraId="5047C89D" w14:textId="77777777" w:rsidR="007013A9" w:rsidRPr="0078693F" w:rsidRDefault="00B43134" w:rsidP="00894C2D">
            <w:pPr>
              <w:widowControl w:val="0"/>
              <w:autoSpaceDE w:val="0"/>
              <w:autoSpaceDN w:val="0"/>
              <w:ind w:left="107"/>
              <w:jc w:val="center"/>
              <w:rPr>
                <w:b/>
                <w:sz w:val="22"/>
                <w:szCs w:val="22"/>
              </w:rPr>
            </w:pPr>
            <w:r w:rsidRPr="00727312">
              <w:rPr>
                <w:b/>
                <w:sz w:val="22"/>
                <w:szCs w:val="22"/>
              </w:rPr>
              <w:t>CLOs</w:t>
            </w:r>
          </w:p>
        </w:tc>
        <w:tc>
          <w:tcPr>
            <w:tcW w:w="2025" w:type="dxa"/>
            <w:shd w:val="clear" w:color="auto" w:fill="FFFFFF"/>
          </w:tcPr>
          <w:p w14:paraId="6CE8159C" w14:textId="77777777" w:rsidR="007013A9" w:rsidRPr="0078693F" w:rsidRDefault="00B43134" w:rsidP="00894C2D">
            <w:pPr>
              <w:widowControl w:val="0"/>
              <w:autoSpaceDE w:val="0"/>
              <w:autoSpaceDN w:val="0"/>
              <w:ind w:left="107"/>
              <w:jc w:val="center"/>
              <w:rPr>
                <w:b/>
                <w:sz w:val="22"/>
                <w:szCs w:val="22"/>
              </w:rPr>
            </w:pPr>
            <w:r w:rsidRPr="00727312">
              <w:rPr>
                <w:b/>
                <w:sz w:val="22"/>
                <w:szCs w:val="22"/>
              </w:rPr>
              <w:t>BT Level</w:t>
            </w:r>
          </w:p>
        </w:tc>
        <w:tc>
          <w:tcPr>
            <w:tcW w:w="1748" w:type="dxa"/>
            <w:shd w:val="clear" w:color="auto" w:fill="FFFFFF"/>
            <w:vAlign w:val="center"/>
          </w:tcPr>
          <w:p w14:paraId="1E91F510" w14:textId="77777777" w:rsidR="007013A9" w:rsidRPr="0078693F" w:rsidRDefault="00B43134" w:rsidP="00894C2D">
            <w:pPr>
              <w:widowControl w:val="0"/>
              <w:autoSpaceDE w:val="0"/>
              <w:autoSpaceDN w:val="0"/>
              <w:ind w:left="107"/>
              <w:jc w:val="center"/>
              <w:rPr>
                <w:b/>
                <w:sz w:val="22"/>
                <w:szCs w:val="22"/>
              </w:rPr>
            </w:pPr>
            <w:r w:rsidRPr="00727312">
              <w:rPr>
                <w:b/>
                <w:sz w:val="22"/>
                <w:szCs w:val="22"/>
              </w:rPr>
              <w:t>Mapping</w:t>
            </w:r>
          </w:p>
        </w:tc>
      </w:tr>
      <w:tr w:rsidR="00860C6E" w14:paraId="5A4572DF" w14:textId="77777777" w:rsidTr="00894C2D">
        <w:trPr>
          <w:trHeight w:val="556"/>
        </w:trPr>
        <w:tc>
          <w:tcPr>
            <w:tcW w:w="983" w:type="dxa"/>
          </w:tcPr>
          <w:p w14:paraId="3EF1AA72" w14:textId="77777777" w:rsidR="007013A9" w:rsidRPr="0078693F" w:rsidRDefault="00B43134" w:rsidP="00894C2D">
            <w:pPr>
              <w:rPr>
                <w:rFonts w:eastAsia="Arial"/>
                <w:b/>
                <w:sz w:val="22"/>
                <w:szCs w:val="22"/>
              </w:rPr>
            </w:pPr>
            <w:r>
              <w:rPr>
                <w:rFonts w:eastAsia="Arial"/>
                <w:b/>
                <w:sz w:val="22"/>
                <w:szCs w:val="22"/>
              </w:rPr>
              <w:t>CLO1</w:t>
            </w:r>
          </w:p>
        </w:tc>
        <w:tc>
          <w:tcPr>
            <w:tcW w:w="5373" w:type="dxa"/>
          </w:tcPr>
          <w:p w14:paraId="5824B24D" w14:textId="77777777" w:rsidR="005F67A5" w:rsidRPr="005F67A5" w:rsidRDefault="00B43134" w:rsidP="005F67A5">
            <w:pPr>
              <w:pBdr>
                <w:top w:val="nil"/>
                <w:left w:val="nil"/>
                <w:bottom w:val="nil"/>
                <w:right w:val="nil"/>
                <w:between w:val="nil"/>
              </w:pBdr>
              <w:jc w:val="both"/>
              <w:rPr>
                <w:rFonts w:eastAsia="Arial"/>
                <w:sz w:val="22"/>
                <w:szCs w:val="22"/>
              </w:rPr>
            </w:pPr>
            <w:r w:rsidRPr="005F67A5">
              <w:rPr>
                <w:rFonts w:eastAsia="Arial"/>
                <w:b/>
                <w:sz w:val="22"/>
                <w:szCs w:val="22"/>
              </w:rPr>
              <w:t>Apply</w:t>
            </w:r>
            <w:r w:rsidRPr="005F67A5">
              <w:rPr>
                <w:rFonts w:eastAsia="Arial"/>
                <w:sz w:val="22"/>
                <w:szCs w:val="22"/>
              </w:rPr>
              <w:t xml:space="preserve"> fundamental concepts of Artificial Intelligence, </w:t>
            </w:r>
          </w:p>
          <w:p w14:paraId="12D91A7A" w14:textId="77777777" w:rsidR="005F67A5" w:rsidRPr="005F67A5" w:rsidRDefault="00B43134" w:rsidP="005F67A5">
            <w:pPr>
              <w:pBdr>
                <w:top w:val="nil"/>
                <w:left w:val="nil"/>
                <w:bottom w:val="nil"/>
                <w:right w:val="nil"/>
                <w:between w:val="nil"/>
              </w:pBdr>
              <w:jc w:val="both"/>
              <w:rPr>
                <w:rFonts w:eastAsia="Arial"/>
                <w:sz w:val="22"/>
                <w:szCs w:val="22"/>
              </w:rPr>
            </w:pPr>
            <w:r w:rsidRPr="005F67A5">
              <w:rPr>
                <w:rFonts w:eastAsia="Arial"/>
                <w:sz w:val="22"/>
                <w:szCs w:val="22"/>
              </w:rPr>
              <w:t xml:space="preserve">including rational agents, search algorithms, and fuzzy </w:t>
            </w:r>
          </w:p>
          <w:p w14:paraId="2DD98061" w14:textId="77777777" w:rsidR="007013A9" w:rsidRPr="0078693F" w:rsidRDefault="00B43134" w:rsidP="005F67A5">
            <w:pPr>
              <w:pBdr>
                <w:top w:val="nil"/>
                <w:left w:val="nil"/>
                <w:bottom w:val="nil"/>
                <w:right w:val="nil"/>
                <w:between w:val="nil"/>
              </w:pBdr>
              <w:jc w:val="both"/>
              <w:rPr>
                <w:rFonts w:eastAsia="Arial"/>
                <w:sz w:val="22"/>
                <w:szCs w:val="22"/>
              </w:rPr>
            </w:pPr>
            <w:r w:rsidRPr="005F67A5">
              <w:rPr>
                <w:rFonts w:eastAsia="Arial"/>
                <w:sz w:val="22"/>
                <w:szCs w:val="22"/>
              </w:rPr>
              <w:t>logic, to solve real-world problems</w:t>
            </w:r>
          </w:p>
        </w:tc>
        <w:tc>
          <w:tcPr>
            <w:tcW w:w="2025" w:type="dxa"/>
          </w:tcPr>
          <w:p w14:paraId="0C1EDCB6" w14:textId="77777777" w:rsidR="007013A9" w:rsidRPr="0078693F" w:rsidRDefault="00B43134" w:rsidP="00E368FF">
            <w:pPr>
              <w:rPr>
                <w:rFonts w:eastAsia="Arial"/>
                <w:b/>
                <w:sz w:val="22"/>
                <w:szCs w:val="22"/>
              </w:rPr>
            </w:pPr>
            <w:r>
              <w:rPr>
                <w:rFonts w:eastAsia="Arial"/>
                <w:b/>
                <w:sz w:val="22"/>
                <w:szCs w:val="22"/>
              </w:rPr>
              <w:t>C3</w:t>
            </w:r>
            <w:r w:rsidRPr="00727312">
              <w:rPr>
                <w:rFonts w:eastAsia="Arial"/>
                <w:b/>
                <w:sz w:val="22"/>
                <w:szCs w:val="22"/>
              </w:rPr>
              <w:t xml:space="preserve"> </w:t>
            </w:r>
            <w:r w:rsidRPr="00727312">
              <w:rPr>
                <w:rFonts w:eastAsia="Arial"/>
                <w:sz w:val="22"/>
                <w:szCs w:val="22"/>
              </w:rPr>
              <w:t>(</w:t>
            </w:r>
            <w:r w:rsidR="00E368FF">
              <w:rPr>
                <w:rFonts w:eastAsia="Arial"/>
                <w:sz w:val="22"/>
                <w:szCs w:val="22"/>
              </w:rPr>
              <w:t>Apply, Solve</w:t>
            </w:r>
            <w:r w:rsidRPr="00727312">
              <w:rPr>
                <w:rFonts w:eastAsia="Arial"/>
                <w:sz w:val="22"/>
                <w:szCs w:val="22"/>
              </w:rPr>
              <w:t>)</w:t>
            </w:r>
          </w:p>
        </w:tc>
        <w:tc>
          <w:tcPr>
            <w:tcW w:w="1748" w:type="dxa"/>
          </w:tcPr>
          <w:p w14:paraId="1705F2EF" w14:textId="77777777" w:rsidR="007013A9" w:rsidRPr="0078693F" w:rsidRDefault="00B43134" w:rsidP="00894C2D">
            <w:pPr>
              <w:pBdr>
                <w:top w:val="nil"/>
                <w:left w:val="nil"/>
                <w:bottom w:val="nil"/>
                <w:right w:val="nil"/>
                <w:between w:val="nil"/>
              </w:pBdr>
              <w:jc w:val="both"/>
              <w:rPr>
                <w:rFonts w:eastAsia="Arial"/>
                <w:sz w:val="22"/>
                <w:szCs w:val="22"/>
              </w:rPr>
            </w:pPr>
            <w:r>
              <w:rPr>
                <w:rFonts w:eastAsia="Arial"/>
                <w:sz w:val="22"/>
                <w:szCs w:val="22"/>
              </w:rPr>
              <w:t>GA-2</w:t>
            </w:r>
          </w:p>
        </w:tc>
      </w:tr>
      <w:tr w:rsidR="00860C6E" w14:paraId="32578F95" w14:textId="77777777" w:rsidTr="00894C2D">
        <w:trPr>
          <w:trHeight w:val="556"/>
        </w:trPr>
        <w:tc>
          <w:tcPr>
            <w:tcW w:w="983" w:type="dxa"/>
          </w:tcPr>
          <w:p w14:paraId="3554A9C2" w14:textId="77777777" w:rsidR="007013A9" w:rsidRPr="0078693F" w:rsidRDefault="00B43134" w:rsidP="00894C2D">
            <w:pPr>
              <w:rPr>
                <w:rFonts w:eastAsia="Arial"/>
                <w:b/>
                <w:sz w:val="22"/>
                <w:szCs w:val="22"/>
              </w:rPr>
            </w:pPr>
            <w:r>
              <w:rPr>
                <w:rFonts w:eastAsia="Arial"/>
                <w:b/>
                <w:sz w:val="22"/>
                <w:szCs w:val="22"/>
              </w:rPr>
              <w:t>CLO2</w:t>
            </w:r>
          </w:p>
        </w:tc>
        <w:tc>
          <w:tcPr>
            <w:tcW w:w="5373" w:type="dxa"/>
          </w:tcPr>
          <w:p w14:paraId="0C013BAA" w14:textId="77777777" w:rsidR="007013A9" w:rsidRPr="005F67A5" w:rsidRDefault="00B43134" w:rsidP="00894C2D">
            <w:pPr>
              <w:pBdr>
                <w:top w:val="nil"/>
                <w:left w:val="nil"/>
                <w:bottom w:val="nil"/>
                <w:right w:val="nil"/>
                <w:between w:val="nil"/>
              </w:pBdr>
              <w:jc w:val="both"/>
              <w:rPr>
                <w:rFonts w:eastAsia="Arial"/>
                <w:sz w:val="22"/>
                <w:szCs w:val="22"/>
              </w:rPr>
            </w:pPr>
            <w:r w:rsidRPr="005F67A5">
              <w:rPr>
                <w:rFonts w:eastAsia="Arial"/>
                <w:b/>
                <w:sz w:val="22"/>
                <w:szCs w:val="22"/>
              </w:rPr>
              <w:t>Explain</w:t>
            </w:r>
            <w:r w:rsidRPr="005F67A5">
              <w:rPr>
                <w:rFonts w:eastAsia="Arial"/>
                <w:sz w:val="22"/>
                <w:szCs w:val="22"/>
              </w:rPr>
              <w:t xml:space="preserve"> the principles of modern AI tools and frameworks, and leverage them to design and implement basic algorithms, including search strategies and machine learning models.</w:t>
            </w:r>
          </w:p>
        </w:tc>
        <w:tc>
          <w:tcPr>
            <w:tcW w:w="2025" w:type="dxa"/>
          </w:tcPr>
          <w:p w14:paraId="265AA77A" w14:textId="77777777" w:rsidR="007013A9" w:rsidRPr="0078693F" w:rsidRDefault="00B43134" w:rsidP="00894C2D">
            <w:pPr>
              <w:rPr>
                <w:rFonts w:eastAsia="Arial"/>
                <w:b/>
                <w:sz w:val="22"/>
                <w:szCs w:val="22"/>
              </w:rPr>
            </w:pPr>
            <w:r>
              <w:rPr>
                <w:rFonts w:eastAsia="Arial"/>
                <w:b/>
                <w:sz w:val="22"/>
                <w:szCs w:val="22"/>
              </w:rPr>
              <w:t>P2</w:t>
            </w:r>
            <w:r w:rsidRPr="00727312">
              <w:rPr>
                <w:rFonts w:eastAsia="Arial"/>
                <w:b/>
                <w:sz w:val="22"/>
                <w:szCs w:val="22"/>
              </w:rPr>
              <w:t xml:space="preserve"> </w:t>
            </w:r>
            <w:r w:rsidRPr="00727312">
              <w:rPr>
                <w:rFonts w:eastAsia="Arial"/>
                <w:sz w:val="22"/>
                <w:szCs w:val="22"/>
              </w:rPr>
              <w:t>(</w:t>
            </w:r>
            <w:r w:rsidRPr="005F67A5">
              <w:rPr>
                <w:rFonts w:eastAsia="Arial"/>
                <w:sz w:val="22"/>
                <w:szCs w:val="22"/>
              </w:rPr>
              <w:t>Explain</w:t>
            </w:r>
            <w:r w:rsidRPr="00727312">
              <w:rPr>
                <w:rFonts w:eastAsia="Arial"/>
                <w:sz w:val="22"/>
                <w:szCs w:val="22"/>
              </w:rPr>
              <w:t xml:space="preserve">, </w:t>
            </w:r>
            <w:r w:rsidRPr="005F67A5">
              <w:rPr>
                <w:rFonts w:eastAsia="Arial"/>
                <w:bCs/>
                <w:sz w:val="22"/>
                <w:szCs w:val="22"/>
              </w:rPr>
              <w:t>Design</w:t>
            </w:r>
            <w:r w:rsidRPr="00727312">
              <w:rPr>
                <w:rFonts w:eastAsia="Arial"/>
                <w:sz w:val="22"/>
                <w:szCs w:val="22"/>
              </w:rPr>
              <w:t>)</w:t>
            </w:r>
          </w:p>
        </w:tc>
        <w:tc>
          <w:tcPr>
            <w:tcW w:w="1748" w:type="dxa"/>
          </w:tcPr>
          <w:p w14:paraId="7ED7A811" w14:textId="77777777" w:rsidR="007013A9" w:rsidRPr="0078693F" w:rsidRDefault="00B43134" w:rsidP="00894C2D">
            <w:pPr>
              <w:pBdr>
                <w:top w:val="nil"/>
                <w:left w:val="nil"/>
                <w:bottom w:val="nil"/>
                <w:right w:val="nil"/>
                <w:between w:val="nil"/>
              </w:pBdr>
              <w:jc w:val="both"/>
              <w:rPr>
                <w:rFonts w:eastAsia="Arial"/>
                <w:sz w:val="22"/>
                <w:szCs w:val="22"/>
              </w:rPr>
            </w:pPr>
            <w:r w:rsidRPr="00727312">
              <w:rPr>
                <w:rFonts w:eastAsia="Arial"/>
                <w:sz w:val="22"/>
                <w:szCs w:val="22"/>
              </w:rPr>
              <w:t>GA-5</w:t>
            </w:r>
          </w:p>
        </w:tc>
      </w:tr>
      <w:tr w:rsidR="00860C6E" w14:paraId="30F44669" w14:textId="77777777" w:rsidTr="00894C2D">
        <w:trPr>
          <w:trHeight w:val="556"/>
        </w:trPr>
        <w:tc>
          <w:tcPr>
            <w:tcW w:w="983" w:type="dxa"/>
            <w:shd w:val="clear" w:color="auto" w:fill="D9D9D9"/>
          </w:tcPr>
          <w:p w14:paraId="642C2743" w14:textId="77777777" w:rsidR="007013A9" w:rsidRPr="0078693F" w:rsidRDefault="007013A9" w:rsidP="00894C2D">
            <w:pPr>
              <w:spacing w:line="360" w:lineRule="auto"/>
              <w:ind w:left="10"/>
              <w:jc w:val="center"/>
              <w:rPr>
                <w:rFonts w:eastAsia="Calibri"/>
                <w:sz w:val="22"/>
                <w:szCs w:val="22"/>
              </w:rPr>
            </w:pPr>
          </w:p>
        </w:tc>
        <w:tc>
          <w:tcPr>
            <w:tcW w:w="9146" w:type="dxa"/>
            <w:gridSpan w:val="3"/>
            <w:shd w:val="clear" w:color="auto" w:fill="D9D9D9"/>
            <w:vAlign w:val="center"/>
          </w:tcPr>
          <w:p w14:paraId="0CEB10E8" w14:textId="77777777" w:rsidR="007013A9" w:rsidRPr="0078693F" w:rsidRDefault="00B43134" w:rsidP="00894C2D">
            <w:pPr>
              <w:spacing w:line="360" w:lineRule="auto"/>
              <w:ind w:left="10"/>
              <w:jc w:val="center"/>
              <w:rPr>
                <w:rFonts w:eastAsia="Calibri"/>
                <w:sz w:val="22"/>
                <w:szCs w:val="22"/>
              </w:rPr>
            </w:pPr>
            <w:r w:rsidRPr="00380EF4">
              <w:rPr>
                <w:rFonts w:eastAsia="Calibri"/>
                <w:sz w:val="22"/>
                <w:szCs w:val="22"/>
              </w:rPr>
              <w:t xml:space="preserve">*BT = Bloom’s Taxonomy      C= Cognitive   P= </w:t>
            </w:r>
            <w:proofErr w:type="gramStart"/>
            <w:r w:rsidRPr="00380EF4">
              <w:rPr>
                <w:rFonts w:eastAsia="Calibri"/>
                <w:sz w:val="22"/>
                <w:szCs w:val="22"/>
              </w:rPr>
              <w:t>Psychomotor  A</w:t>
            </w:r>
            <w:proofErr w:type="gramEnd"/>
            <w:r w:rsidRPr="00380EF4">
              <w:rPr>
                <w:rFonts w:eastAsia="Calibri"/>
                <w:sz w:val="22"/>
                <w:szCs w:val="22"/>
              </w:rPr>
              <w:t>=</w:t>
            </w:r>
            <w:proofErr w:type="gramStart"/>
            <w:r w:rsidRPr="00380EF4">
              <w:rPr>
                <w:rFonts w:eastAsia="Calibri"/>
                <w:sz w:val="22"/>
                <w:szCs w:val="22"/>
              </w:rPr>
              <w:t>Affective  GA</w:t>
            </w:r>
            <w:proofErr w:type="gramEnd"/>
            <w:r w:rsidRPr="00380EF4">
              <w:rPr>
                <w:rFonts w:eastAsia="Calibri"/>
                <w:sz w:val="22"/>
                <w:szCs w:val="22"/>
              </w:rPr>
              <w:t xml:space="preserve"> = Graduating Attribute</w:t>
            </w:r>
          </w:p>
        </w:tc>
      </w:tr>
    </w:tbl>
    <w:p w14:paraId="263DF17A" w14:textId="77777777" w:rsidR="007013A9" w:rsidRDefault="007013A9" w:rsidP="007013A9">
      <w:pPr>
        <w:tabs>
          <w:tab w:val="left" w:pos="9214"/>
        </w:tabs>
        <w:rPr>
          <w:b/>
          <w:bCs/>
          <w:i/>
          <w:iCs/>
          <w:sz w:val="22"/>
          <w:szCs w:val="22"/>
          <w:u w:val="single"/>
        </w:rPr>
      </w:pPr>
    </w:p>
    <w:p w14:paraId="3165AC2A" w14:textId="77777777" w:rsidR="007013A9" w:rsidRDefault="007013A9" w:rsidP="007013A9">
      <w:pPr>
        <w:tabs>
          <w:tab w:val="left" w:pos="9214"/>
        </w:tabs>
        <w:rPr>
          <w:b/>
          <w:bCs/>
          <w:i/>
          <w:iCs/>
          <w:sz w:val="22"/>
          <w:szCs w:val="22"/>
          <w:u w:val="single"/>
        </w:rPr>
      </w:pPr>
    </w:p>
    <w:tbl>
      <w:tblPr>
        <w:tblStyle w:val="TableGrid12"/>
        <w:tblW w:w="10286" w:type="dxa"/>
        <w:tblInd w:w="-113" w:type="dxa"/>
        <w:tblLook w:val="04A0" w:firstRow="1" w:lastRow="0" w:firstColumn="1" w:lastColumn="0" w:noHBand="0" w:noVBand="1"/>
      </w:tblPr>
      <w:tblGrid>
        <w:gridCol w:w="5041"/>
        <w:gridCol w:w="1559"/>
        <w:gridCol w:w="1559"/>
        <w:gridCol w:w="2127"/>
      </w:tblGrid>
      <w:tr w:rsidR="00860C6E" w14:paraId="6C04C5B4" w14:textId="77777777" w:rsidTr="004D02E7">
        <w:trPr>
          <w:trHeight w:val="552"/>
        </w:trPr>
        <w:tc>
          <w:tcPr>
            <w:tcW w:w="5041" w:type="dxa"/>
            <w:vAlign w:val="center"/>
          </w:tcPr>
          <w:p w14:paraId="248A8EBE" w14:textId="77777777" w:rsidR="00894C2D" w:rsidRPr="00E028AE" w:rsidRDefault="00B43134" w:rsidP="004D02E7">
            <w:pPr>
              <w:spacing w:before="240"/>
              <w:jc w:val="center"/>
              <w:rPr>
                <w:rFonts w:eastAsia="Calibri"/>
                <w:b/>
                <w:sz w:val="22"/>
                <w:szCs w:val="22"/>
              </w:rPr>
            </w:pPr>
            <w:r w:rsidRPr="00E028AE">
              <w:rPr>
                <w:rFonts w:eastAsia="Calibri"/>
                <w:b/>
                <w:sz w:val="22"/>
                <w:szCs w:val="22"/>
              </w:rPr>
              <w:t>Assessment tools</w:t>
            </w:r>
          </w:p>
        </w:tc>
        <w:tc>
          <w:tcPr>
            <w:tcW w:w="1559" w:type="dxa"/>
            <w:vAlign w:val="center"/>
          </w:tcPr>
          <w:p w14:paraId="7292CD70" w14:textId="77777777" w:rsidR="00894C2D" w:rsidRPr="00E028AE" w:rsidRDefault="00B43134" w:rsidP="00894C2D">
            <w:pPr>
              <w:spacing w:before="240"/>
              <w:jc w:val="center"/>
              <w:rPr>
                <w:rFonts w:eastAsia="Calibri"/>
                <w:b/>
                <w:sz w:val="22"/>
                <w:szCs w:val="22"/>
              </w:rPr>
            </w:pPr>
            <w:r w:rsidRPr="00E028AE">
              <w:rPr>
                <w:rFonts w:eastAsia="Calibri"/>
                <w:b/>
                <w:sz w:val="22"/>
                <w:szCs w:val="22"/>
              </w:rPr>
              <w:t>CLO-1</w:t>
            </w:r>
          </w:p>
        </w:tc>
        <w:tc>
          <w:tcPr>
            <w:tcW w:w="1559" w:type="dxa"/>
            <w:vAlign w:val="center"/>
          </w:tcPr>
          <w:p w14:paraId="04E0274B" w14:textId="77777777" w:rsidR="00894C2D" w:rsidRPr="00E028AE" w:rsidRDefault="00B43134" w:rsidP="00894C2D">
            <w:pPr>
              <w:spacing w:before="240"/>
              <w:jc w:val="center"/>
              <w:rPr>
                <w:rFonts w:eastAsia="Calibri"/>
                <w:b/>
                <w:sz w:val="22"/>
                <w:szCs w:val="22"/>
              </w:rPr>
            </w:pPr>
            <w:r w:rsidRPr="00E028AE">
              <w:rPr>
                <w:rFonts w:eastAsia="Calibri"/>
                <w:b/>
                <w:sz w:val="22"/>
                <w:szCs w:val="22"/>
              </w:rPr>
              <w:t>CLO-2</w:t>
            </w:r>
          </w:p>
        </w:tc>
        <w:tc>
          <w:tcPr>
            <w:tcW w:w="2127" w:type="dxa"/>
            <w:shd w:val="clear" w:color="auto" w:fill="D9D9D9"/>
            <w:vAlign w:val="center"/>
          </w:tcPr>
          <w:p w14:paraId="2650276A" w14:textId="77777777" w:rsidR="00894C2D" w:rsidRPr="00E028AE" w:rsidRDefault="00B43134" w:rsidP="00894C2D">
            <w:pPr>
              <w:spacing w:before="240"/>
              <w:jc w:val="center"/>
              <w:rPr>
                <w:rFonts w:eastAsia="Calibri"/>
                <w:b/>
                <w:sz w:val="22"/>
                <w:szCs w:val="22"/>
              </w:rPr>
            </w:pPr>
            <w:r w:rsidRPr="00E028AE">
              <w:rPr>
                <w:rFonts w:eastAsia="Calibri"/>
                <w:b/>
                <w:sz w:val="22"/>
                <w:szCs w:val="22"/>
              </w:rPr>
              <w:t>Total</w:t>
            </w:r>
          </w:p>
        </w:tc>
      </w:tr>
      <w:tr w:rsidR="00860C6E" w14:paraId="573A759C" w14:textId="77777777" w:rsidTr="004D02E7">
        <w:trPr>
          <w:trHeight w:val="552"/>
        </w:trPr>
        <w:tc>
          <w:tcPr>
            <w:tcW w:w="5041" w:type="dxa"/>
            <w:vAlign w:val="center"/>
          </w:tcPr>
          <w:p w14:paraId="0E216D13" w14:textId="77777777" w:rsidR="00F05F5D" w:rsidRPr="00E028AE" w:rsidRDefault="00B43134" w:rsidP="00F05F5D">
            <w:pPr>
              <w:jc w:val="center"/>
              <w:rPr>
                <w:rFonts w:eastAsia="Calibri"/>
                <w:sz w:val="22"/>
                <w:szCs w:val="22"/>
              </w:rPr>
            </w:pPr>
            <w:r w:rsidRPr="00E028AE">
              <w:rPr>
                <w:rFonts w:eastAsia="Calibri"/>
                <w:sz w:val="22"/>
                <w:szCs w:val="22"/>
              </w:rPr>
              <w:t>Project</w:t>
            </w:r>
          </w:p>
        </w:tc>
        <w:tc>
          <w:tcPr>
            <w:tcW w:w="1559" w:type="dxa"/>
            <w:vAlign w:val="center"/>
          </w:tcPr>
          <w:p w14:paraId="33622DEC" w14:textId="77777777" w:rsidR="00F05F5D" w:rsidRDefault="00B43134" w:rsidP="00F05F5D">
            <w:pPr>
              <w:rPr>
                <w:sz w:val="20"/>
                <w:szCs w:val="20"/>
              </w:rPr>
            </w:pPr>
            <w:r>
              <w:rPr>
                <w:rFonts w:eastAsia="Calibri"/>
                <w:sz w:val="20"/>
                <w:szCs w:val="20"/>
              </w:rPr>
              <w:t>15%</w:t>
            </w:r>
          </w:p>
        </w:tc>
        <w:tc>
          <w:tcPr>
            <w:tcW w:w="1559" w:type="dxa"/>
            <w:vAlign w:val="center"/>
          </w:tcPr>
          <w:p w14:paraId="58887D2A" w14:textId="77777777" w:rsidR="00F05F5D" w:rsidRDefault="00B43134" w:rsidP="00F05F5D">
            <w:pPr>
              <w:rPr>
                <w:rFonts w:eastAsia="Calibri"/>
                <w:sz w:val="20"/>
                <w:szCs w:val="20"/>
              </w:rPr>
            </w:pPr>
            <w:r>
              <w:rPr>
                <w:rFonts w:eastAsia="Calibri"/>
                <w:sz w:val="20"/>
                <w:szCs w:val="20"/>
              </w:rPr>
              <w:t>10%</w:t>
            </w:r>
          </w:p>
        </w:tc>
        <w:tc>
          <w:tcPr>
            <w:tcW w:w="2127" w:type="dxa"/>
            <w:shd w:val="clear" w:color="auto" w:fill="D9D9D9"/>
            <w:vAlign w:val="center"/>
          </w:tcPr>
          <w:p w14:paraId="0736AA93" w14:textId="77777777" w:rsidR="00F05F5D" w:rsidRDefault="00B43134" w:rsidP="00F05F5D">
            <w:pPr>
              <w:rPr>
                <w:rFonts w:eastAsia="Calibri"/>
                <w:sz w:val="20"/>
                <w:szCs w:val="20"/>
              </w:rPr>
            </w:pPr>
            <w:r>
              <w:rPr>
                <w:rFonts w:eastAsia="Calibri"/>
                <w:sz w:val="20"/>
                <w:szCs w:val="20"/>
              </w:rPr>
              <w:t>25%</w:t>
            </w:r>
          </w:p>
        </w:tc>
      </w:tr>
      <w:tr w:rsidR="00860C6E" w14:paraId="25657388" w14:textId="77777777" w:rsidTr="004D02E7">
        <w:trPr>
          <w:trHeight w:val="552"/>
        </w:trPr>
        <w:tc>
          <w:tcPr>
            <w:tcW w:w="5041" w:type="dxa"/>
            <w:vAlign w:val="center"/>
          </w:tcPr>
          <w:p w14:paraId="78BEC1F4" w14:textId="2665F9DD" w:rsidR="00F05F5D" w:rsidRPr="00E028AE" w:rsidRDefault="00B43134" w:rsidP="00F05F5D">
            <w:pPr>
              <w:jc w:val="center"/>
              <w:rPr>
                <w:rFonts w:eastAsia="Calibri"/>
                <w:sz w:val="22"/>
                <w:szCs w:val="22"/>
              </w:rPr>
            </w:pPr>
            <w:r w:rsidRPr="00E028AE">
              <w:rPr>
                <w:rFonts w:eastAsia="Calibri"/>
                <w:sz w:val="22"/>
                <w:szCs w:val="22"/>
              </w:rPr>
              <w:t>Lab Manual</w:t>
            </w:r>
            <w:r w:rsidR="00992B5F">
              <w:rPr>
                <w:rFonts w:eastAsia="Calibri"/>
                <w:sz w:val="22"/>
                <w:szCs w:val="22"/>
              </w:rPr>
              <w:t xml:space="preserve"> </w:t>
            </w:r>
            <w:r w:rsidRPr="00E028AE">
              <w:rPr>
                <w:rFonts w:eastAsia="Calibri"/>
                <w:sz w:val="22"/>
                <w:szCs w:val="22"/>
              </w:rPr>
              <w:t>+ Lab Performance</w:t>
            </w:r>
          </w:p>
        </w:tc>
        <w:tc>
          <w:tcPr>
            <w:tcW w:w="1559" w:type="dxa"/>
            <w:vAlign w:val="center"/>
          </w:tcPr>
          <w:p w14:paraId="49239724" w14:textId="77777777" w:rsidR="00F05F5D" w:rsidRDefault="00B43134" w:rsidP="00F05F5D">
            <w:pPr>
              <w:rPr>
                <w:rFonts w:eastAsia="Calibri"/>
                <w:sz w:val="20"/>
                <w:szCs w:val="20"/>
              </w:rPr>
            </w:pPr>
            <w:r>
              <w:rPr>
                <w:rFonts w:eastAsia="Calibri"/>
                <w:sz w:val="20"/>
                <w:szCs w:val="20"/>
              </w:rPr>
              <w:t>9%</w:t>
            </w:r>
          </w:p>
        </w:tc>
        <w:tc>
          <w:tcPr>
            <w:tcW w:w="1559" w:type="dxa"/>
            <w:vAlign w:val="center"/>
          </w:tcPr>
          <w:p w14:paraId="756A1053" w14:textId="77777777" w:rsidR="00F05F5D" w:rsidRDefault="00B43134" w:rsidP="00F05F5D">
            <w:pPr>
              <w:rPr>
                <w:rFonts w:eastAsia="Calibri"/>
                <w:sz w:val="20"/>
                <w:szCs w:val="20"/>
              </w:rPr>
            </w:pPr>
            <w:r>
              <w:rPr>
                <w:rFonts w:eastAsia="Calibri"/>
                <w:sz w:val="20"/>
                <w:szCs w:val="20"/>
              </w:rPr>
              <w:t>6%</w:t>
            </w:r>
          </w:p>
        </w:tc>
        <w:tc>
          <w:tcPr>
            <w:tcW w:w="2127" w:type="dxa"/>
            <w:shd w:val="clear" w:color="auto" w:fill="D9D9D9"/>
            <w:vAlign w:val="center"/>
          </w:tcPr>
          <w:p w14:paraId="01012E9A" w14:textId="77777777" w:rsidR="00F05F5D" w:rsidRDefault="00B43134" w:rsidP="00F05F5D">
            <w:pPr>
              <w:rPr>
                <w:rFonts w:eastAsia="Calibri"/>
                <w:sz w:val="20"/>
                <w:szCs w:val="20"/>
              </w:rPr>
            </w:pPr>
            <w:r>
              <w:rPr>
                <w:rFonts w:eastAsia="Calibri"/>
                <w:sz w:val="20"/>
                <w:szCs w:val="20"/>
              </w:rPr>
              <w:t>15%</w:t>
            </w:r>
          </w:p>
        </w:tc>
      </w:tr>
      <w:tr w:rsidR="00860C6E" w14:paraId="4C7F2E69" w14:textId="77777777" w:rsidTr="004D02E7">
        <w:trPr>
          <w:trHeight w:val="552"/>
        </w:trPr>
        <w:tc>
          <w:tcPr>
            <w:tcW w:w="5041" w:type="dxa"/>
            <w:vAlign w:val="center"/>
          </w:tcPr>
          <w:p w14:paraId="400DFAFB" w14:textId="765BB3EB" w:rsidR="00F05F5D" w:rsidRPr="00E028AE" w:rsidRDefault="00B43134" w:rsidP="00F05F5D">
            <w:pPr>
              <w:jc w:val="center"/>
              <w:rPr>
                <w:rFonts w:eastAsia="Calibri"/>
                <w:sz w:val="22"/>
                <w:szCs w:val="22"/>
              </w:rPr>
            </w:pPr>
            <w:r w:rsidRPr="00E028AE">
              <w:rPr>
                <w:rFonts w:eastAsia="Calibri"/>
                <w:sz w:val="22"/>
                <w:szCs w:val="22"/>
              </w:rPr>
              <w:t>OEL +</w:t>
            </w:r>
            <w:r w:rsidR="003605FD">
              <w:rPr>
                <w:rFonts w:eastAsia="Calibri"/>
                <w:sz w:val="22"/>
                <w:szCs w:val="22"/>
              </w:rPr>
              <w:t xml:space="preserve"> </w:t>
            </w:r>
            <w:r w:rsidRPr="00E028AE">
              <w:rPr>
                <w:rFonts w:eastAsia="Calibri"/>
                <w:sz w:val="22"/>
                <w:szCs w:val="22"/>
              </w:rPr>
              <w:t>PBL</w:t>
            </w:r>
          </w:p>
        </w:tc>
        <w:tc>
          <w:tcPr>
            <w:tcW w:w="1559" w:type="dxa"/>
            <w:vAlign w:val="center"/>
          </w:tcPr>
          <w:p w14:paraId="7362349A" w14:textId="77777777" w:rsidR="00F05F5D" w:rsidRDefault="00B43134" w:rsidP="00F05F5D">
            <w:pPr>
              <w:rPr>
                <w:rFonts w:eastAsia="Calibri"/>
                <w:sz w:val="20"/>
                <w:szCs w:val="20"/>
              </w:rPr>
            </w:pPr>
            <w:r>
              <w:rPr>
                <w:rFonts w:eastAsia="Calibri"/>
                <w:sz w:val="20"/>
                <w:szCs w:val="20"/>
              </w:rPr>
              <w:t>12%</w:t>
            </w:r>
          </w:p>
        </w:tc>
        <w:tc>
          <w:tcPr>
            <w:tcW w:w="1559" w:type="dxa"/>
            <w:vAlign w:val="center"/>
          </w:tcPr>
          <w:p w14:paraId="1988F022" w14:textId="77777777" w:rsidR="00F05F5D" w:rsidRDefault="00B43134" w:rsidP="00F05F5D">
            <w:pPr>
              <w:rPr>
                <w:rFonts w:eastAsia="Calibri"/>
                <w:sz w:val="20"/>
                <w:szCs w:val="20"/>
              </w:rPr>
            </w:pPr>
            <w:r>
              <w:rPr>
                <w:rFonts w:eastAsia="Calibri"/>
                <w:sz w:val="20"/>
                <w:szCs w:val="20"/>
              </w:rPr>
              <w:t>8%</w:t>
            </w:r>
          </w:p>
        </w:tc>
        <w:tc>
          <w:tcPr>
            <w:tcW w:w="2127" w:type="dxa"/>
            <w:shd w:val="clear" w:color="auto" w:fill="D9D9D9"/>
            <w:vAlign w:val="center"/>
          </w:tcPr>
          <w:p w14:paraId="35710951" w14:textId="77777777" w:rsidR="00F05F5D" w:rsidRDefault="00B43134" w:rsidP="00F05F5D">
            <w:pPr>
              <w:rPr>
                <w:rFonts w:eastAsia="Calibri"/>
                <w:sz w:val="20"/>
                <w:szCs w:val="20"/>
              </w:rPr>
            </w:pPr>
            <w:r>
              <w:rPr>
                <w:rFonts w:eastAsia="Calibri"/>
                <w:sz w:val="20"/>
                <w:szCs w:val="20"/>
              </w:rPr>
              <w:t>20%</w:t>
            </w:r>
          </w:p>
        </w:tc>
      </w:tr>
      <w:tr w:rsidR="00860C6E" w14:paraId="0035DBA0" w14:textId="77777777" w:rsidTr="004D02E7">
        <w:trPr>
          <w:trHeight w:val="552"/>
        </w:trPr>
        <w:tc>
          <w:tcPr>
            <w:tcW w:w="5041" w:type="dxa"/>
            <w:vAlign w:val="center"/>
          </w:tcPr>
          <w:p w14:paraId="46243EA5" w14:textId="77777777" w:rsidR="00F05F5D" w:rsidRPr="00E028AE" w:rsidRDefault="00B43134" w:rsidP="00F05F5D">
            <w:pPr>
              <w:jc w:val="center"/>
              <w:rPr>
                <w:rFonts w:eastAsia="Calibri"/>
                <w:sz w:val="22"/>
                <w:szCs w:val="22"/>
              </w:rPr>
            </w:pPr>
            <w:r w:rsidRPr="00E028AE">
              <w:rPr>
                <w:rFonts w:eastAsia="Calibri"/>
                <w:sz w:val="22"/>
                <w:szCs w:val="22"/>
              </w:rPr>
              <w:t>Final Exam</w:t>
            </w:r>
          </w:p>
        </w:tc>
        <w:tc>
          <w:tcPr>
            <w:tcW w:w="1559" w:type="dxa"/>
            <w:vAlign w:val="center"/>
          </w:tcPr>
          <w:p w14:paraId="77842B3C" w14:textId="77777777" w:rsidR="00F05F5D" w:rsidRDefault="00B43134" w:rsidP="00F05F5D">
            <w:pPr>
              <w:rPr>
                <w:rFonts w:eastAsia="Calibri"/>
                <w:sz w:val="20"/>
                <w:szCs w:val="20"/>
              </w:rPr>
            </w:pPr>
            <w:r>
              <w:rPr>
                <w:rFonts w:eastAsia="Calibri"/>
                <w:sz w:val="20"/>
                <w:szCs w:val="20"/>
              </w:rPr>
              <w:t>24%</w:t>
            </w:r>
          </w:p>
        </w:tc>
        <w:tc>
          <w:tcPr>
            <w:tcW w:w="1559" w:type="dxa"/>
            <w:vAlign w:val="center"/>
          </w:tcPr>
          <w:p w14:paraId="247BA132" w14:textId="77777777" w:rsidR="00F05F5D" w:rsidRDefault="00B43134" w:rsidP="00F05F5D">
            <w:pPr>
              <w:rPr>
                <w:rFonts w:eastAsia="Calibri"/>
                <w:sz w:val="20"/>
                <w:szCs w:val="20"/>
              </w:rPr>
            </w:pPr>
            <w:r>
              <w:rPr>
                <w:rFonts w:eastAsia="Calibri"/>
                <w:sz w:val="20"/>
                <w:szCs w:val="20"/>
              </w:rPr>
              <w:t>16%</w:t>
            </w:r>
          </w:p>
        </w:tc>
        <w:tc>
          <w:tcPr>
            <w:tcW w:w="2127" w:type="dxa"/>
            <w:shd w:val="clear" w:color="auto" w:fill="D9D9D9"/>
            <w:vAlign w:val="center"/>
          </w:tcPr>
          <w:p w14:paraId="35E3D381" w14:textId="77777777" w:rsidR="00F05F5D" w:rsidRDefault="00B43134" w:rsidP="00F05F5D">
            <w:pPr>
              <w:rPr>
                <w:rFonts w:eastAsia="Calibri"/>
                <w:sz w:val="20"/>
                <w:szCs w:val="20"/>
              </w:rPr>
            </w:pPr>
            <w:r>
              <w:rPr>
                <w:rFonts w:eastAsia="Calibri"/>
                <w:sz w:val="20"/>
                <w:szCs w:val="20"/>
              </w:rPr>
              <w:t>40%</w:t>
            </w:r>
          </w:p>
        </w:tc>
      </w:tr>
      <w:tr w:rsidR="00860C6E" w14:paraId="18D90D6A" w14:textId="77777777" w:rsidTr="004D02E7">
        <w:trPr>
          <w:trHeight w:val="552"/>
        </w:trPr>
        <w:tc>
          <w:tcPr>
            <w:tcW w:w="5041" w:type="dxa"/>
            <w:shd w:val="clear" w:color="auto" w:fill="D9D9D9"/>
            <w:vAlign w:val="center"/>
          </w:tcPr>
          <w:p w14:paraId="2D3741D9" w14:textId="77777777" w:rsidR="00F05F5D" w:rsidRPr="00E028AE" w:rsidRDefault="00B43134" w:rsidP="00F05F5D">
            <w:pPr>
              <w:jc w:val="center"/>
              <w:rPr>
                <w:rFonts w:eastAsia="Calibri"/>
                <w:sz w:val="22"/>
                <w:szCs w:val="22"/>
              </w:rPr>
            </w:pPr>
            <w:r w:rsidRPr="00E028AE">
              <w:rPr>
                <w:rFonts w:eastAsia="Calibri"/>
                <w:sz w:val="22"/>
                <w:szCs w:val="22"/>
              </w:rPr>
              <w:t>Total</w:t>
            </w:r>
          </w:p>
        </w:tc>
        <w:tc>
          <w:tcPr>
            <w:tcW w:w="1559" w:type="dxa"/>
            <w:shd w:val="clear" w:color="auto" w:fill="D9D9D9"/>
            <w:vAlign w:val="center"/>
          </w:tcPr>
          <w:p w14:paraId="3BE5E891" w14:textId="77777777" w:rsidR="00F05F5D" w:rsidRDefault="00B43134" w:rsidP="00F05F5D">
            <w:pPr>
              <w:rPr>
                <w:rFonts w:eastAsia="Calibri"/>
                <w:sz w:val="20"/>
                <w:szCs w:val="20"/>
              </w:rPr>
            </w:pPr>
            <w:r>
              <w:rPr>
                <w:rFonts w:eastAsia="Calibri"/>
                <w:sz w:val="20"/>
                <w:szCs w:val="20"/>
              </w:rPr>
              <w:t>60%</w:t>
            </w:r>
          </w:p>
        </w:tc>
        <w:tc>
          <w:tcPr>
            <w:tcW w:w="1559" w:type="dxa"/>
            <w:shd w:val="clear" w:color="auto" w:fill="D9D9D9"/>
            <w:vAlign w:val="center"/>
          </w:tcPr>
          <w:p w14:paraId="7E17D684" w14:textId="77777777" w:rsidR="00F05F5D" w:rsidRDefault="00B43134" w:rsidP="00F05F5D">
            <w:pPr>
              <w:rPr>
                <w:rFonts w:eastAsia="Calibri"/>
                <w:sz w:val="20"/>
                <w:szCs w:val="20"/>
              </w:rPr>
            </w:pPr>
            <w:r>
              <w:rPr>
                <w:rFonts w:eastAsia="Calibri"/>
                <w:sz w:val="20"/>
                <w:szCs w:val="20"/>
              </w:rPr>
              <w:t>40%</w:t>
            </w:r>
          </w:p>
        </w:tc>
        <w:tc>
          <w:tcPr>
            <w:tcW w:w="2127" w:type="dxa"/>
            <w:shd w:val="clear" w:color="auto" w:fill="D9D9D9"/>
            <w:vAlign w:val="center"/>
          </w:tcPr>
          <w:p w14:paraId="738D8FF8" w14:textId="77777777" w:rsidR="00F05F5D" w:rsidRDefault="00B43134" w:rsidP="00F05F5D">
            <w:pPr>
              <w:rPr>
                <w:rFonts w:eastAsia="Calibri"/>
                <w:sz w:val="20"/>
                <w:szCs w:val="20"/>
              </w:rPr>
            </w:pPr>
            <w:r>
              <w:rPr>
                <w:rFonts w:eastAsia="Calibri"/>
                <w:sz w:val="20"/>
                <w:szCs w:val="20"/>
              </w:rPr>
              <w:t>100%</w:t>
            </w:r>
          </w:p>
        </w:tc>
      </w:tr>
    </w:tbl>
    <w:p w14:paraId="59E459C6" w14:textId="77777777" w:rsidR="007013A9" w:rsidRDefault="007013A9" w:rsidP="007013A9">
      <w:pPr>
        <w:tabs>
          <w:tab w:val="left" w:pos="9214"/>
        </w:tabs>
        <w:rPr>
          <w:b/>
          <w:bCs/>
          <w:i/>
          <w:iCs/>
          <w:sz w:val="22"/>
          <w:szCs w:val="22"/>
          <w:u w:val="single"/>
        </w:rPr>
      </w:pPr>
    </w:p>
    <w:p w14:paraId="2854D899" w14:textId="77777777" w:rsidR="007013A9" w:rsidRDefault="007013A9" w:rsidP="007013A9">
      <w:pPr>
        <w:rPr>
          <w:rFonts w:ascii="Arial" w:eastAsia="Arial" w:hAnsi="Arial" w:cs="Arial"/>
          <w:sz w:val="20"/>
          <w:szCs w:val="20"/>
        </w:rPr>
      </w:pPr>
    </w:p>
    <w:p w14:paraId="5A062CFD" w14:textId="77777777" w:rsidR="007013A9" w:rsidRPr="00055DE1" w:rsidRDefault="007013A9" w:rsidP="007013A9">
      <w:pPr>
        <w:rPr>
          <w:rFonts w:eastAsia="Arial"/>
        </w:rPr>
      </w:pPr>
    </w:p>
    <w:p w14:paraId="39F8C3B9" w14:textId="77777777" w:rsidR="007013A9" w:rsidRPr="00055DE1" w:rsidRDefault="007013A9" w:rsidP="007013A9">
      <w:pPr>
        <w:rPr>
          <w:rFonts w:eastAsia="Arial"/>
        </w:rPr>
      </w:pP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0"/>
        <w:gridCol w:w="1350"/>
        <w:gridCol w:w="2070"/>
      </w:tblGrid>
      <w:tr w:rsidR="00860C6E" w14:paraId="2487C6D5" w14:textId="77777777" w:rsidTr="00894C2D">
        <w:trPr>
          <w:trHeight w:val="263"/>
        </w:trPr>
        <w:tc>
          <w:tcPr>
            <w:tcW w:w="10260" w:type="dxa"/>
            <w:gridSpan w:val="3"/>
            <w:tcBorders>
              <w:top w:val="single" w:sz="4" w:space="0" w:color="auto"/>
              <w:left w:val="single" w:sz="4" w:space="0" w:color="auto"/>
              <w:bottom w:val="single" w:sz="4" w:space="0" w:color="auto"/>
              <w:right w:val="single" w:sz="4" w:space="0" w:color="auto"/>
            </w:tcBorders>
            <w:shd w:val="clear" w:color="auto" w:fill="D9D9D9"/>
            <w:vAlign w:val="center"/>
          </w:tcPr>
          <w:p w14:paraId="17795392" w14:textId="77777777" w:rsidR="007013A9" w:rsidRPr="00055DE1" w:rsidRDefault="00B43134" w:rsidP="00894C2D">
            <w:pPr>
              <w:ind w:left="288"/>
              <w:jc w:val="center"/>
              <w:rPr>
                <w:rFonts w:eastAsia="Calibri"/>
                <w:b/>
                <w:lang w:val="en-GB"/>
              </w:rPr>
            </w:pPr>
            <w:r w:rsidRPr="00055DE1">
              <w:rPr>
                <w:rFonts w:eastAsia="Calibri"/>
                <w:b/>
                <w:lang w:val="en-GB"/>
              </w:rPr>
              <w:t>Grading Policy</w:t>
            </w:r>
          </w:p>
        </w:tc>
      </w:tr>
      <w:tr w:rsidR="00860C6E" w14:paraId="0AF58A2F" w14:textId="77777777" w:rsidTr="00894C2D">
        <w:trPr>
          <w:trHeight w:val="247"/>
        </w:trPr>
        <w:tc>
          <w:tcPr>
            <w:tcW w:w="6840" w:type="dxa"/>
            <w:tcBorders>
              <w:top w:val="single" w:sz="4" w:space="0" w:color="auto"/>
              <w:left w:val="single" w:sz="4" w:space="0" w:color="auto"/>
              <w:bottom w:val="single" w:sz="4" w:space="0" w:color="auto"/>
              <w:right w:val="single" w:sz="4" w:space="0" w:color="auto"/>
            </w:tcBorders>
            <w:vAlign w:val="center"/>
            <w:hideMark/>
          </w:tcPr>
          <w:p w14:paraId="07E3951A" w14:textId="77777777" w:rsidR="007013A9" w:rsidRPr="00055DE1" w:rsidRDefault="00B43134" w:rsidP="00894C2D">
            <w:pPr>
              <w:rPr>
                <w:rFonts w:eastAsia="Calibri"/>
                <w:u w:val="single"/>
                <w:lang w:val="en-GB"/>
              </w:rPr>
            </w:pPr>
            <w:r w:rsidRPr="00055DE1">
              <w:rPr>
                <w:rFonts w:eastAsia="Calibri"/>
                <w:lang w:val="en-GB"/>
              </w:rPr>
              <w:t>Marks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0DBB101" w14:textId="77777777" w:rsidR="007013A9" w:rsidRPr="00055DE1" w:rsidRDefault="00B43134" w:rsidP="00894C2D">
            <w:pPr>
              <w:jc w:val="center"/>
              <w:rPr>
                <w:rFonts w:eastAsia="Calibri"/>
                <w:lang w:val="en-GB"/>
              </w:rPr>
            </w:pPr>
            <w:r w:rsidRPr="00055DE1">
              <w:rPr>
                <w:rFonts w:eastAsia="Calibri"/>
                <w:lang w:val="en-GB"/>
              </w:rPr>
              <w:t>*GPA</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72253CC" w14:textId="77777777" w:rsidR="007013A9" w:rsidRPr="00055DE1" w:rsidRDefault="00B43134" w:rsidP="00894C2D">
            <w:pPr>
              <w:jc w:val="center"/>
              <w:rPr>
                <w:rFonts w:eastAsia="Calibri"/>
                <w:lang w:val="en-GB"/>
              </w:rPr>
            </w:pPr>
            <w:r w:rsidRPr="00055DE1">
              <w:rPr>
                <w:rFonts w:eastAsia="Calibri"/>
                <w:lang w:val="en-GB"/>
              </w:rPr>
              <w:t>Grade</w:t>
            </w:r>
          </w:p>
        </w:tc>
      </w:tr>
      <w:tr w:rsidR="00860C6E" w14:paraId="794E9DE9" w14:textId="77777777" w:rsidTr="00894C2D">
        <w:trPr>
          <w:trHeight w:val="263"/>
        </w:trPr>
        <w:tc>
          <w:tcPr>
            <w:tcW w:w="6840" w:type="dxa"/>
            <w:tcBorders>
              <w:top w:val="single" w:sz="4" w:space="0" w:color="auto"/>
              <w:left w:val="single" w:sz="4" w:space="0" w:color="auto"/>
              <w:bottom w:val="single" w:sz="4" w:space="0" w:color="auto"/>
              <w:right w:val="single" w:sz="4" w:space="0" w:color="auto"/>
            </w:tcBorders>
          </w:tcPr>
          <w:p w14:paraId="08C2F516" w14:textId="77777777" w:rsidR="007013A9" w:rsidRPr="00055DE1" w:rsidRDefault="00B43134" w:rsidP="00894C2D">
            <w:pPr>
              <w:rPr>
                <w:rFonts w:eastAsia="Calibri"/>
                <w:b/>
                <w:lang w:val="en-GB"/>
              </w:rPr>
            </w:pPr>
            <w:r w:rsidRPr="00055DE1">
              <w:rPr>
                <w:rFonts w:eastAsia="Calibri"/>
                <w:lang w:val="en-GB"/>
              </w:rPr>
              <w:t>Greater than 88</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A40EF76" w14:textId="77777777" w:rsidR="007013A9" w:rsidRPr="00055DE1" w:rsidRDefault="00B43134" w:rsidP="00894C2D">
            <w:pPr>
              <w:jc w:val="center"/>
              <w:rPr>
                <w:rFonts w:eastAsia="Calibri"/>
                <w:b/>
                <w:lang w:val="en-GB"/>
              </w:rPr>
            </w:pPr>
            <w:r w:rsidRPr="00055DE1">
              <w:rPr>
                <w:rFonts w:eastAsia="Calibri"/>
                <w:lang w:val="en-GB"/>
              </w:rPr>
              <w:t>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82F4A9F" w14:textId="77777777" w:rsidR="007013A9" w:rsidRPr="00055DE1" w:rsidRDefault="00B43134" w:rsidP="00894C2D">
            <w:pPr>
              <w:jc w:val="center"/>
              <w:rPr>
                <w:rFonts w:eastAsia="Calibri"/>
                <w:u w:val="single"/>
                <w:lang w:val="en-GB"/>
              </w:rPr>
            </w:pPr>
            <w:r w:rsidRPr="00055DE1">
              <w:rPr>
                <w:rFonts w:eastAsia="Calibri"/>
                <w:lang w:val="en-GB"/>
              </w:rPr>
              <w:t>A</w:t>
            </w:r>
          </w:p>
        </w:tc>
      </w:tr>
      <w:tr w:rsidR="00860C6E" w14:paraId="55C59ACB" w14:textId="77777777" w:rsidTr="00894C2D">
        <w:trPr>
          <w:trHeight w:val="113"/>
        </w:trPr>
        <w:tc>
          <w:tcPr>
            <w:tcW w:w="6840" w:type="dxa"/>
            <w:tcBorders>
              <w:top w:val="single" w:sz="4" w:space="0" w:color="auto"/>
              <w:left w:val="single" w:sz="4" w:space="0" w:color="auto"/>
              <w:bottom w:val="single" w:sz="4" w:space="0" w:color="auto"/>
              <w:right w:val="single" w:sz="4" w:space="0" w:color="auto"/>
            </w:tcBorders>
          </w:tcPr>
          <w:p w14:paraId="580CDFEA" w14:textId="77777777" w:rsidR="007013A9" w:rsidRPr="00055DE1" w:rsidRDefault="00B43134" w:rsidP="00894C2D">
            <w:pPr>
              <w:rPr>
                <w:rFonts w:eastAsia="Calibri"/>
                <w:b/>
                <w:lang w:val="en-GB"/>
              </w:rPr>
            </w:pPr>
            <w:r w:rsidRPr="00055DE1">
              <w:rPr>
                <w:rFonts w:eastAsia="Calibri"/>
                <w:lang w:val="en-GB"/>
              </w:rPr>
              <w:t>Between 81 to 87</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0F6FFFC" w14:textId="77777777" w:rsidR="007013A9" w:rsidRPr="00055DE1" w:rsidRDefault="00B43134" w:rsidP="00894C2D">
            <w:pPr>
              <w:jc w:val="center"/>
              <w:rPr>
                <w:rFonts w:eastAsia="Calibri"/>
                <w:b/>
                <w:lang w:val="en-GB"/>
              </w:rPr>
            </w:pPr>
            <w:r w:rsidRPr="00055DE1">
              <w:rPr>
                <w:rFonts w:eastAsia="Calibri"/>
                <w:lang w:val="en-GB"/>
              </w:rPr>
              <w:t>3.5</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EC71036" w14:textId="77777777" w:rsidR="007013A9" w:rsidRPr="00055DE1" w:rsidRDefault="00B43134" w:rsidP="00894C2D">
            <w:pPr>
              <w:jc w:val="center"/>
              <w:rPr>
                <w:rFonts w:eastAsia="Calibri"/>
                <w:u w:val="single"/>
                <w:lang w:val="en-GB"/>
              </w:rPr>
            </w:pPr>
            <w:r w:rsidRPr="00055DE1">
              <w:rPr>
                <w:rFonts w:eastAsia="Calibri"/>
                <w:lang w:val="en-GB"/>
              </w:rPr>
              <w:t>B+</w:t>
            </w:r>
          </w:p>
        </w:tc>
      </w:tr>
      <w:tr w:rsidR="00860C6E" w14:paraId="3FAA19FF" w14:textId="77777777" w:rsidTr="00894C2D">
        <w:trPr>
          <w:trHeight w:val="263"/>
        </w:trPr>
        <w:tc>
          <w:tcPr>
            <w:tcW w:w="6840" w:type="dxa"/>
            <w:tcBorders>
              <w:top w:val="single" w:sz="4" w:space="0" w:color="auto"/>
              <w:left w:val="single" w:sz="4" w:space="0" w:color="auto"/>
              <w:bottom w:val="single" w:sz="4" w:space="0" w:color="auto"/>
              <w:right w:val="single" w:sz="4" w:space="0" w:color="auto"/>
            </w:tcBorders>
          </w:tcPr>
          <w:p w14:paraId="18D04569" w14:textId="77777777" w:rsidR="007013A9" w:rsidRPr="00055DE1" w:rsidRDefault="00B43134" w:rsidP="00894C2D">
            <w:pPr>
              <w:rPr>
                <w:rFonts w:eastAsia="Calibri"/>
                <w:b/>
                <w:lang w:val="en-GB"/>
              </w:rPr>
            </w:pPr>
            <w:r w:rsidRPr="00055DE1">
              <w:rPr>
                <w:rFonts w:eastAsia="Calibri"/>
                <w:lang w:val="en-GB"/>
              </w:rPr>
              <w:t>Between 74 to 80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9039F45" w14:textId="77777777" w:rsidR="007013A9" w:rsidRPr="00055DE1" w:rsidRDefault="00B43134" w:rsidP="00894C2D">
            <w:pPr>
              <w:jc w:val="center"/>
              <w:rPr>
                <w:rFonts w:eastAsia="Calibri"/>
                <w:b/>
                <w:lang w:val="en-GB"/>
              </w:rPr>
            </w:pPr>
            <w:r w:rsidRPr="00055DE1">
              <w:rPr>
                <w:rFonts w:eastAsia="Calibri"/>
                <w:lang w:val="en-GB"/>
              </w:rPr>
              <w:t>3</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B01D089" w14:textId="77777777" w:rsidR="007013A9" w:rsidRPr="00055DE1" w:rsidRDefault="00B43134" w:rsidP="00894C2D">
            <w:pPr>
              <w:jc w:val="center"/>
              <w:rPr>
                <w:rFonts w:eastAsia="Calibri"/>
                <w:u w:val="single"/>
                <w:lang w:val="en-GB"/>
              </w:rPr>
            </w:pPr>
            <w:r w:rsidRPr="00055DE1">
              <w:rPr>
                <w:rFonts w:eastAsia="Calibri"/>
                <w:lang w:val="en-GB"/>
              </w:rPr>
              <w:t>B</w:t>
            </w:r>
          </w:p>
        </w:tc>
      </w:tr>
      <w:tr w:rsidR="00860C6E" w14:paraId="170C2718" w14:textId="77777777" w:rsidTr="00894C2D">
        <w:trPr>
          <w:trHeight w:val="247"/>
        </w:trPr>
        <w:tc>
          <w:tcPr>
            <w:tcW w:w="6840" w:type="dxa"/>
            <w:tcBorders>
              <w:top w:val="single" w:sz="4" w:space="0" w:color="auto"/>
              <w:left w:val="single" w:sz="4" w:space="0" w:color="auto"/>
              <w:bottom w:val="single" w:sz="4" w:space="0" w:color="auto"/>
              <w:right w:val="single" w:sz="4" w:space="0" w:color="auto"/>
            </w:tcBorders>
          </w:tcPr>
          <w:p w14:paraId="7BB419C9" w14:textId="77777777" w:rsidR="007013A9" w:rsidRPr="00055DE1" w:rsidRDefault="00B43134" w:rsidP="00894C2D">
            <w:pPr>
              <w:rPr>
                <w:rFonts w:eastAsia="Calibri"/>
                <w:b/>
                <w:lang w:val="en-GB"/>
              </w:rPr>
            </w:pPr>
            <w:r w:rsidRPr="00055DE1">
              <w:rPr>
                <w:rFonts w:eastAsia="Calibri"/>
                <w:lang w:val="en-GB"/>
              </w:rPr>
              <w:t>Between 67 to 73</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74E1F2B" w14:textId="77777777" w:rsidR="007013A9" w:rsidRPr="00055DE1" w:rsidRDefault="00B43134" w:rsidP="00894C2D">
            <w:pPr>
              <w:jc w:val="center"/>
              <w:rPr>
                <w:rFonts w:eastAsia="Calibri"/>
                <w:b/>
                <w:lang w:val="en-GB"/>
              </w:rPr>
            </w:pPr>
            <w:r w:rsidRPr="00055DE1">
              <w:rPr>
                <w:rFonts w:eastAsia="Calibri"/>
                <w:lang w:val="en-GB"/>
              </w:rPr>
              <w:t>2.5</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B0E84DF" w14:textId="77777777" w:rsidR="007013A9" w:rsidRPr="00055DE1" w:rsidRDefault="00B43134" w:rsidP="00894C2D">
            <w:pPr>
              <w:jc w:val="center"/>
              <w:rPr>
                <w:rFonts w:eastAsia="Calibri"/>
                <w:u w:val="single"/>
                <w:lang w:val="en-GB"/>
              </w:rPr>
            </w:pPr>
            <w:r w:rsidRPr="00055DE1">
              <w:rPr>
                <w:rFonts w:eastAsia="Calibri"/>
                <w:lang w:val="en-GB"/>
              </w:rPr>
              <w:t>C+</w:t>
            </w:r>
          </w:p>
        </w:tc>
      </w:tr>
      <w:tr w:rsidR="00860C6E" w14:paraId="31870C39" w14:textId="77777777" w:rsidTr="00894C2D">
        <w:trPr>
          <w:trHeight w:val="263"/>
        </w:trPr>
        <w:tc>
          <w:tcPr>
            <w:tcW w:w="6840" w:type="dxa"/>
            <w:tcBorders>
              <w:top w:val="single" w:sz="4" w:space="0" w:color="auto"/>
              <w:left w:val="single" w:sz="4" w:space="0" w:color="auto"/>
              <w:bottom w:val="single" w:sz="4" w:space="0" w:color="auto"/>
              <w:right w:val="single" w:sz="4" w:space="0" w:color="auto"/>
            </w:tcBorders>
          </w:tcPr>
          <w:p w14:paraId="48449384" w14:textId="77777777" w:rsidR="007013A9" w:rsidRPr="00055DE1" w:rsidRDefault="00B43134" w:rsidP="00894C2D">
            <w:pPr>
              <w:rPr>
                <w:rFonts w:eastAsia="Calibri"/>
                <w:lang w:val="en-GB"/>
              </w:rPr>
            </w:pPr>
            <w:r w:rsidRPr="00055DE1">
              <w:rPr>
                <w:rFonts w:eastAsia="Calibri"/>
                <w:lang w:val="en-GB"/>
              </w:rPr>
              <w:t>Between 60 to 66</w:t>
            </w:r>
          </w:p>
        </w:tc>
        <w:tc>
          <w:tcPr>
            <w:tcW w:w="1350" w:type="dxa"/>
            <w:tcBorders>
              <w:top w:val="single" w:sz="4" w:space="0" w:color="auto"/>
              <w:left w:val="single" w:sz="4" w:space="0" w:color="auto"/>
              <w:bottom w:val="single" w:sz="4" w:space="0" w:color="auto"/>
              <w:right w:val="single" w:sz="4" w:space="0" w:color="auto"/>
            </w:tcBorders>
            <w:vAlign w:val="center"/>
          </w:tcPr>
          <w:p w14:paraId="09DC19F4" w14:textId="77777777" w:rsidR="007013A9" w:rsidRPr="00055DE1" w:rsidRDefault="00B43134" w:rsidP="00894C2D">
            <w:pPr>
              <w:jc w:val="center"/>
              <w:rPr>
                <w:rFonts w:eastAsia="Calibri"/>
                <w:b/>
                <w:lang w:val="en-GB"/>
              </w:rPr>
            </w:pPr>
            <w:r w:rsidRPr="00055DE1">
              <w:rPr>
                <w:rFonts w:eastAsia="Calibri"/>
                <w:lang w:val="en-GB"/>
              </w:rPr>
              <w:t>2</w:t>
            </w:r>
          </w:p>
        </w:tc>
        <w:tc>
          <w:tcPr>
            <w:tcW w:w="2070" w:type="dxa"/>
            <w:tcBorders>
              <w:top w:val="single" w:sz="4" w:space="0" w:color="auto"/>
              <w:left w:val="single" w:sz="4" w:space="0" w:color="auto"/>
              <w:bottom w:val="single" w:sz="4" w:space="0" w:color="auto"/>
              <w:right w:val="single" w:sz="4" w:space="0" w:color="auto"/>
            </w:tcBorders>
            <w:vAlign w:val="center"/>
          </w:tcPr>
          <w:p w14:paraId="5BDC67CD" w14:textId="77777777" w:rsidR="007013A9" w:rsidRPr="00055DE1" w:rsidRDefault="00B43134" w:rsidP="00894C2D">
            <w:pPr>
              <w:jc w:val="center"/>
              <w:rPr>
                <w:rFonts w:eastAsia="Calibri"/>
                <w:b/>
                <w:lang w:val="en-GB"/>
              </w:rPr>
            </w:pPr>
            <w:r w:rsidRPr="00055DE1">
              <w:rPr>
                <w:rFonts w:eastAsia="Calibri"/>
                <w:lang w:val="en-GB"/>
              </w:rPr>
              <w:t>C</w:t>
            </w:r>
          </w:p>
        </w:tc>
      </w:tr>
      <w:tr w:rsidR="00860C6E" w14:paraId="587BB770" w14:textId="77777777" w:rsidTr="00894C2D">
        <w:trPr>
          <w:trHeight w:val="247"/>
        </w:trPr>
        <w:tc>
          <w:tcPr>
            <w:tcW w:w="6840" w:type="dxa"/>
            <w:tcBorders>
              <w:top w:val="single" w:sz="4" w:space="0" w:color="auto"/>
              <w:left w:val="single" w:sz="4" w:space="0" w:color="auto"/>
              <w:bottom w:val="single" w:sz="4" w:space="0" w:color="auto"/>
              <w:right w:val="single" w:sz="4" w:space="0" w:color="auto"/>
            </w:tcBorders>
          </w:tcPr>
          <w:p w14:paraId="24ECBE00" w14:textId="77777777" w:rsidR="007013A9" w:rsidRPr="00055DE1" w:rsidRDefault="00B43134" w:rsidP="00894C2D">
            <w:pPr>
              <w:rPr>
                <w:rFonts w:eastAsia="Calibri"/>
                <w:lang w:val="en-GB"/>
              </w:rPr>
            </w:pPr>
            <w:r w:rsidRPr="00055DE1">
              <w:rPr>
                <w:rFonts w:eastAsia="Calibri"/>
                <w:lang w:val="en-GB"/>
              </w:rPr>
              <w:t>Below 60</w:t>
            </w:r>
          </w:p>
        </w:tc>
        <w:tc>
          <w:tcPr>
            <w:tcW w:w="1350" w:type="dxa"/>
            <w:tcBorders>
              <w:top w:val="single" w:sz="4" w:space="0" w:color="auto"/>
              <w:left w:val="single" w:sz="4" w:space="0" w:color="auto"/>
              <w:bottom w:val="single" w:sz="4" w:space="0" w:color="auto"/>
              <w:right w:val="single" w:sz="4" w:space="0" w:color="auto"/>
            </w:tcBorders>
            <w:vAlign w:val="center"/>
          </w:tcPr>
          <w:p w14:paraId="2941D0EE" w14:textId="77777777" w:rsidR="007013A9" w:rsidRPr="00055DE1" w:rsidRDefault="00B43134" w:rsidP="00894C2D">
            <w:pPr>
              <w:jc w:val="center"/>
              <w:rPr>
                <w:rFonts w:eastAsia="Calibri"/>
                <w:b/>
                <w:lang w:val="en-GB"/>
              </w:rPr>
            </w:pPr>
            <w:r w:rsidRPr="00055DE1">
              <w:rPr>
                <w:rFonts w:eastAsia="Calibri"/>
                <w:lang w:val="en-GB"/>
              </w:rPr>
              <w:t>0</w:t>
            </w:r>
          </w:p>
        </w:tc>
        <w:tc>
          <w:tcPr>
            <w:tcW w:w="2070" w:type="dxa"/>
            <w:tcBorders>
              <w:top w:val="single" w:sz="4" w:space="0" w:color="auto"/>
              <w:left w:val="single" w:sz="4" w:space="0" w:color="auto"/>
              <w:bottom w:val="single" w:sz="4" w:space="0" w:color="auto"/>
              <w:right w:val="single" w:sz="4" w:space="0" w:color="auto"/>
            </w:tcBorders>
            <w:vAlign w:val="center"/>
          </w:tcPr>
          <w:p w14:paraId="5CF90683" w14:textId="77777777" w:rsidR="007013A9" w:rsidRPr="00055DE1" w:rsidRDefault="00B43134" w:rsidP="00894C2D">
            <w:pPr>
              <w:jc w:val="center"/>
              <w:rPr>
                <w:rFonts w:eastAsia="Calibri"/>
                <w:b/>
                <w:lang w:val="en-GB"/>
              </w:rPr>
            </w:pPr>
            <w:r w:rsidRPr="00055DE1">
              <w:rPr>
                <w:rFonts w:eastAsia="Calibri"/>
                <w:lang w:val="en-GB"/>
              </w:rPr>
              <w:t>F</w:t>
            </w:r>
          </w:p>
        </w:tc>
      </w:tr>
      <w:tr w:rsidR="00860C6E" w14:paraId="378423CC" w14:textId="77777777" w:rsidTr="00894C2D">
        <w:trPr>
          <w:trHeight w:val="247"/>
        </w:trPr>
        <w:tc>
          <w:tcPr>
            <w:tcW w:w="10260" w:type="dxa"/>
            <w:gridSpan w:val="3"/>
            <w:tcBorders>
              <w:top w:val="single" w:sz="4" w:space="0" w:color="auto"/>
              <w:left w:val="single" w:sz="4" w:space="0" w:color="auto"/>
              <w:bottom w:val="single" w:sz="4" w:space="0" w:color="auto"/>
              <w:right w:val="single" w:sz="4" w:space="0" w:color="auto"/>
            </w:tcBorders>
            <w:shd w:val="clear" w:color="auto" w:fill="D9D9D9"/>
          </w:tcPr>
          <w:p w14:paraId="1D393A74" w14:textId="77777777" w:rsidR="007013A9" w:rsidRPr="00055DE1" w:rsidRDefault="00B43134" w:rsidP="00894C2D">
            <w:pPr>
              <w:rPr>
                <w:rFonts w:eastAsia="Calibri"/>
                <w:b/>
                <w:lang w:val="en-GB"/>
              </w:rPr>
            </w:pPr>
            <w:r w:rsidRPr="00055DE1">
              <w:rPr>
                <w:rFonts w:eastAsia="Calibri"/>
                <w:lang w:val="en-GB"/>
              </w:rPr>
              <w:t xml:space="preserve">*GPA = Grade Point Average          </w:t>
            </w:r>
          </w:p>
        </w:tc>
      </w:tr>
    </w:tbl>
    <w:p w14:paraId="635E10AA" w14:textId="77777777" w:rsidR="007013A9" w:rsidRDefault="007013A9" w:rsidP="007013A9">
      <w:pPr>
        <w:rPr>
          <w:rFonts w:eastAsia="Arial"/>
        </w:rPr>
      </w:pPr>
    </w:p>
    <w:p w14:paraId="2AB23582" w14:textId="77777777" w:rsidR="007013A9" w:rsidRPr="00765648" w:rsidRDefault="00B43134" w:rsidP="007013A9">
      <w:pPr>
        <w:rPr>
          <w:b/>
          <w:bCs/>
          <w:u w:val="single"/>
        </w:rPr>
      </w:pPr>
      <w:r w:rsidRPr="00765648">
        <w:rPr>
          <w:rFonts w:asciiTheme="majorBidi" w:hAnsiTheme="majorBidi" w:cstheme="majorBidi"/>
          <w:b/>
          <w:bCs/>
          <w:u w:val="single"/>
        </w:rPr>
        <w:t>Recommended Book:</w:t>
      </w:r>
    </w:p>
    <w:p w14:paraId="11BB7759" w14:textId="77777777" w:rsidR="009528AE" w:rsidRDefault="009528AE" w:rsidP="007013A9">
      <w:pPr>
        <w:autoSpaceDE w:val="0"/>
        <w:autoSpaceDN w:val="0"/>
        <w:adjustRightInd w:val="0"/>
        <w:rPr>
          <w:rFonts w:eastAsia="MS Mincho"/>
          <w:sz w:val="22"/>
          <w:szCs w:val="22"/>
          <w:lang w:eastAsia="ja-JP"/>
        </w:rPr>
      </w:pPr>
    </w:p>
    <w:tbl>
      <w:tblPr>
        <w:tblStyle w:val="TableGrid3"/>
        <w:tblW w:w="0" w:type="auto"/>
        <w:tblLook w:val="04A0" w:firstRow="1" w:lastRow="0" w:firstColumn="1" w:lastColumn="0" w:noHBand="0" w:noVBand="1"/>
      </w:tblPr>
      <w:tblGrid>
        <w:gridCol w:w="805"/>
        <w:gridCol w:w="3387"/>
        <w:gridCol w:w="2643"/>
        <w:gridCol w:w="2515"/>
      </w:tblGrid>
      <w:tr w:rsidR="00860C6E" w14:paraId="6706F6EB" w14:textId="77777777" w:rsidTr="009528AE">
        <w:tc>
          <w:tcPr>
            <w:tcW w:w="805" w:type="dxa"/>
            <w:hideMark/>
          </w:tcPr>
          <w:p w14:paraId="5FDE50DF"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S. No</w:t>
            </w:r>
          </w:p>
        </w:tc>
        <w:tc>
          <w:tcPr>
            <w:tcW w:w="3387" w:type="dxa"/>
            <w:hideMark/>
          </w:tcPr>
          <w:p w14:paraId="6ED1560C"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Book Title</w:t>
            </w:r>
          </w:p>
        </w:tc>
        <w:tc>
          <w:tcPr>
            <w:tcW w:w="2643" w:type="dxa"/>
            <w:hideMark/>
          </w:tcPr>
          <w:p w14:paraId="6FDEFECC"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Author(s)</w:t>
            </w:r>
          </w:p>
        </w:tc>
        <w:tc>
          <w:tcPr>
            <w:tcW w:w="2515" w:type="dxa"/>
            <w:hideMark/>
          </w:tcPr>
          <w:p w14:paraId="58E1BC70" w14:textId="77777777" w:rsidR="009528AE" w:rsidRPr="009528AE" w:rsidRDefault="00B43134" w:rsidP="009528AE">
            <w:pPr>
              <w:autoSpaceDE w:val="0"/>
              <w:autoSpaceDN w:val="0"/>
              <w:adjustRightInd w:val="0"/>
              <w:rPr>
                <w:rFonts w:eastAsia="MS Mincho"/>
                <w:b/>
                <w:bCs/>
                <w:lang w:eastAsia="ja-JP"/>
              </w:rPr>
            </w:pPr>
            <w:r w:rsidRPr="009528AE">
              <w:rPr>
                <w:rFonts w:asciiTheme="majorBidi" w:eastAsia="MS Mincho" w:hAnsiTheme="majorBidi" w:cstheme="majorBidi"/>
                <w:b/>
                <w:bCs/>
                <w:lang w:eastAsia="ja-JP"/>
              </w:rPr>
              <w:t>Edition / Publication Year / Publisher</w:t>
            </w:r>
          </w:p>
        </w:tc>
      </w:tr>
      <w:tr w:rsidR="00860C6E" w14:paraId="69713181" w14:textId="77777777" w:rsidTr="009528AE">
        <w:tc>
          <w:tcPr>
            <w:tcW w:w="805" w:type="dxa"/>
            <w:hideMark/>
          </w:tcPr>
          <w:p w14:paraId="113B743C"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1</w:t>
            </w:r>
          </w:p>
        </w:tc>
        <w:tc>
          <w:tcPr>
            <w:tcW w:w="3387" w:type="dxa"/>
            <w:hideMark/>
          </w:tcPr>
          <w:p w14:paraId="30E6D3A0"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i/>
                <w:iCs/>
                <w:lang w:eastAsia="ja-JP"/>
              </w:rPr>
              <w:t>Artificial Intelligence: A Modern Approach</w:t>
            </w:r>
          </w:p>
        </w:tc>
        <w:tc>
          <w:tcPr>
            <w:tcW w:w="2643" w:type="dxa"/>
            <w:hideMark/>
          </w:tcPr>
          <w:p w14:paraId="225172F3"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Stuart Russell and Peter Norvig</w:t>
            </w:r>
          </w:p>
        </w:tc>
        <w:tc>
          <w:tcPr>
            <w:tcW w:w="2515" w:type="dxa"/>
            <w:hideMark/>
          </w:tcPr>
          <w:p w14:paraId="29B3953E"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4th Edition, 2022</w:t>
            </w:r>
          </w:p>
        </w:tc>
      </w:tr>
      <w:tr w:rsidR="00860C6E" w14:paraId="7A8435E5" w14:textId="77777777" w:rsidTr="009528AE">
        <w:tc>
          <w:tcPr>
            <w:tcW w:w="805" w:type="dxa"/>
            <w:hideMark/>
          </w:tcPr>
          <w:p w14:paraId="368514BB"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2</w:t>
            </w:r>
          </w:p>
        </w:tc>
        <w:tc>
          <w:tcPr>
            <w:tcW w:w="3387" w:type="dxa"/>
            <w:hideMark/>
          </w:tcPr>
          <w:p w14:paraId="2A790EDF"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i/>
                <w:iCs/>
                <w:lang w:eastAsia="ja-JP"/>
              </w:rPr>
              <w:t>Artificial Intelligence: Foundations of Computational Agents</w:t>
            </w:r>
          </w:p>
        </w:tc>
        <w:tc>
          <w:tcPr>
            <w:tcW w:w="2643" w:type="dxa"/>
            <w:hideMark/>
          </w:tcPr>
          <w:p w14:paraId="013C38B0"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David L. Poole and Alan K. Mackworth</w:t>
            </w:r>
          </w:p>
        </w:tc>
        <w:tc>
          <w:tcPr>
            <w:tcW w:w="2515" w:type="dxa"/>
            <w:hideMark/>
          </w:tcPr>
          <w:p w14:paraId="7E5769D6"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3rd Edition, 2023</w:t>
            </w:r>
          </w:p>
        </w:tc>
      </w:tr>
      <w:tr w:rsidR="00860C6E" w14:paraId="3DAF98C0" w14:textId="77777777" w:rsidTr="009528AE">
        <w:tc>
          <w:tcPr>
            <w:tcW w:w="805" w:type="dxa"/>
            <w:hideMark/>
          </w:tcPr>
          <w:p w14:paraId="3D148103"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3</w:t>
            </w:r>
          </w:p>
        </w:tc>
        <w:tc>
          <w:tcPr>
            <w:tcW w:w="3387" w:type="dxa"/>
            <w:hideMark/>
          </w:tcPr>
          <w:p w14:paraId="56A61C71"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i/>
                <w:iCs/>
                <w:lang w:eastAsia="ja-JP"/>
              </w:rPr>
              <w:t>Fuzzy Logic with Engineering Applications</w:t>
            </w:r>
          </w:p>
        </w:tc>
        <w:tc>
          <w:tcPr>
            <w:tcW w:w="2643" w:type="dxa"/>
            <w:hideMark/>
          </w:tcPr>
          <w:p w14:paraId="3D9DF869"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Timothy J. Ross</w:t>
            </w:r>
          </w:p>
        </w:tc>
        <w:tc>
          <w:tcPr>
            <w:tcW w:w="2515" w:type="dxa"/>
            <w:hideMark/>
          </w:tcPr>
          <w:p w14:paraId="704FBA6B" w14:textId="77777777" w:rsidR="009528AE" w:rsidRPr="009528AE" w:rsidRDefault="00B43134" w:rsidP="009528AE">
            <w:pPr>
              <w:autoSpaceDE w:val="0"/>
              <w:autoSpaceDN w:val="0"/>
              <w:adjustRightInd w:val="0"/>
              <w:rPr>
                <w:rFonts w:eastAsia="MS Mincho"/>
                <w:lang w:eastAsia="ja-JP"/>
              </w:rPr>
            </w:pPr>
            <w:r w:rsidRPr="009528AE">
              <w:rPr>
                <w:rFonts w:asciiTheme="majorBidi" w:eastAsia="MS Mincho" w:hAnsiTheme="majorBidi" w:cstheme="majorBidi"/>
                <w:lang w:eastAsia="ja-JP"/>
              </w:rPr>
              <w:t>4th Edition, John Wiley &amp; Sons, Ltd, 2016</w:t>
            </w:r>
          </w:p>
        </w:tc>
      </w:tr>
    </w:tbl>
    <w:p w14:paraId="1483DD96" w14:textId="77777777" w:rsidR="009528AE" w:rsidRPr="00765648" w:rsidRDefault="009528AE" w:rsidP="007013A9">
      <w:pPr>
        <w:autoSpaceDE w:val="0"/>
        <w:autoSpaceDN w:val="0"/>
        <w:adjustRightInd w:val="0"/>
        <w:rPr>
          <w:rFonts w:eastAsia="MS Mincho"/>
          <w:sz w:val="22"/>
          <w:szCs w:val="22"/>
          <w:lang w:eastAsia="ja-JP"/>
        </w:rPr>
      </w:pPr>
    </w:p>
    <w:p w14:paraId="21D8832F" w14:textId="77777777" w:rsidR="007013A9" w:rsidRPr="00765648" w:rsidRDefault="007013A9" w:rsidP="007013A9">
      <w:pPr>
        <w:tabs>
          <w:tab w:val="left" w:pos="9214"/>
        </w:tabs>
        <w:rPr>
          <w:sz w:val="22"/>
          <w:szCs w:val="22"/>
        </w:rPr>
      </w:pPr>
    </w:p>
    <w:p w14:paraId="0A2D64B0" w14:textId="77777777" w:rsidR="007013A9" w:rsidRDefault="007013A9" w:rsidP="007013A9">
      <w:pPr>
        <w:tabs>
          <w:tab w:val="left" w:pos="9214"/>
        </w:tabs>
        <w:rPr>
          <w:b/>
          <w:bCs/>
          <w:u w:val="single"/>
        </w:rPr>
      </w:pPr>
    </w:p>
    <w:p w14:paraId="0A7C79C6" w14:textId="77777777" w:rsidR="00934029" w:rsidRDefault="00934029" w:rsidP="007013A9">
      <w:pPr>
        <w:tabs>
          <w:tab w:val="left" w:pos="9214"/>
        </w:tabs>
        <w:rPr>
          <w:b/>
          <w:bCs/>
          <w:u w:val="single"/>
        </w:rPr>
      </w:pPr>
    </w:p>
    <w:p w14:paraId="17CCD25A" w14:textId="49580C6F" w:rsidR="007013A9" w:rsidRPr="00765648" w:rsidRDefault="00D806A5" w:rsidP="00D806A5">
      <w:pPr>
        <w:tabs>
          <w:tab w:val="left" w:pos="9214"/>
        </w:tabs>
        <w:rPr>
          <w:b/>
          <w:bCs/>
          <w:iCs/>
          <w:szCs w:val="22"/>
          <w:u w:val="single"/>
        </w:rPr>
      </w:pPr>
      <w:r>
        <w:rPr>
          <w:b/>
          <w:bCs/>
          <w:u w:val="single"/>
        </w:rPr>
        <w:br w:type="page"/>
      </w:r>
      <w:r w:rsidR="00B43134" w:rsidRPr="00765648">
        <w:rPr>
          <w:rFonts w:asciiTheme="majorBidi" w:hAnsiTheme="majorBidi" w:cstheme="majorBidi"/>
          <w:b/>
          <w:bCs/>
          <w:iCs/>
          <w:szCs w:val="22"/>
          <w:u w:val="single"/>
        </w:rPr>
        <w:lastRenderedPageBreak/>
        <w:t>Administrative Instructions:</w:t>
      </w:r>
    </w:p>
    <w:p w14:paraId="27AE7FA5" w14:textId="77777777" w:rsidR="007013A9" w:rsidRPr="00765648" w:rsidRDefault="007013A9" w:rsidP="007013A9">
      <w:pPr>
        <w:tabs>
          <w:tab w:val="left" w:pos="9214"/>
        </w:tabs>
        <w:rPr>
          <w:sz w:val="20"/>
          <w:szCs w:val="20"/>
        </w:rPr>
      </w:pPr>
    </w:p>
    <w:p w14:paraId="6C639237" w14:textId="77777777" w:rsidR="00B37CA4" w:rsidRDefault="00B37CA4" w:rsidP="00B43134">
      <w:pPr>
        <w:pStyle w:val="NormalWeb"/>
        <w:numPr>
          <w:ilvl w:val="0"/>
          <w:numId w:val="62"/>
        </w:numPr>
      </w:pPr>
      <w:r>
        <w:t xml:space="preserve">According to institute policy, </w:t>
      </w:r>
      <w:r>
        <w:rPr>
          <w:rStyle w:val="Strong"/>
        </w:rPr>
        <w:t>75% attendance is mandatory</w:t>
      </w:r>
      <w:r>
        <w:t xml:space="preserve"> to appear in the final examination; however, </w:t>
      </w:r>
      <w:r>
        <w:rPr>
          <w:rStyle w:val="Strong"/>
        </w:rPr>
        <w:t>100% attendance is expected</w:t>
      </w:r>
      <w:r>
        <w:t>. Approved leaves will not be considered towards attendance.</w:t>
      </w:r>
    </w:p>
    <w:p w14:paraId="42ED2770" w14:textId="77777777" w:rsidR="00B37CA4" w:rsidRDefault="00B37CA4" w:rsidP="00B43134">
      <w:pPr>
        <w:pStyle w:val="NormalWeb"/>
        <w:numPr>
          <w:ilvl w:val="0"/>
          <w:numId w:val="62"/>
        </w:numPr>
      </w:pPr>
      <w:r>
        <w:t xml:space="preserve">Every student should bring the </w:t>
      </w:r>
      <w:r>
        <w:rPr>
          <w:rStyle w:val="Strong"/>
        </w:rPr>
        <w:t>lab manual and notebook</w:t>
      </w:r>
      <w:r>
        <w:t xml:space="preserve"> to each lab.</w:t>
      </w:r>
    </w:p>
    <w:p w14:paraId="1F0EDD6A" w14:textId="77777777" w:rsidR="00B37CA4" w:rsidRDefault="00B37CA4" w:rsidP="00B43134">
      <w:pPr>
        <w:pStyle w:val="NormalWeb"/>
        <w:numPr>
          <w:ilvl w:val="0"/>
          <w:numId w:val="62"/>
        </w:numPr>
      </w:pPr>
      <w:r>
        <w:t xml:space="preserve">Every student is expected to be in the lab </w:t>
      </w:r>
      <w:r>
        <w:rPr>
          <w:rStyle w:val="Strong"/>
        </w:rPr>
        <w:t>before the scheduled starting time</w:t>
      </w:r>
      <w:r>
        <w:t>.</w:t>
      </w:r>
    </w:p>
    <w:p w14:paraId="1850EA4D" w14:textId="77777777" w:rsidR="00B37CA4" w:rsidRDefault="00B37CA4" w:rsidP="00B43134">
      <w:pPr>
        <w:pStyle w:val="NormalWeb"/>
        <w:numPr>
          <w:ilvl w:val="0"/>
          <w:numId w:val="62"/>
        </w:numPr>
      </w:pPr>
      <w:r>
        <w:t xml:space="preserve">In any case, there will be </w:t>
      </w:r>
      <w:r>
        <w:rPr>
          <w:rStyle w:val="Strong"/>
        </w:rPr>
        <w:t>no rescheduling or makeup</w:t>
      </w:r>
      <w:r>
        <w:t xml:space="preserve"> of labs.</w:t>
      </w:r>
    </w:p>
    <w:p w14:paraId="733947B0" w14:textId="77777777" w:rsidR="00934029" w:rsidRDefault="00934029" w:rsidP="00934029">
      <w:pPr>
        <w:spacing w:after="160" w:line="259" w:lineRule="auto"/>
        <w:jc w:val="center"/>
        <w:rPr>
          <w:sz w:val="22"/>
          <w:szCs w:val="22"/>
        </w:rPr>
      </w:pPr>
    </w:p>
    <w:p w14:paraId="77802238" w14:textId="77777777" w:rsidR="007013A9" w:rsidRPr="00934029" w:rsidRDefault="00B43134" w:rsidP="00934029">
      <w:pPr>
        <w:spacing w:after="160" w:line="259" w:lineRule="auto"/>
        <w:jc w:val="center"/>
        <w:rPr>
          <w:sz w:val="22"/>
          <w:szCs w:val="22"/>
        </w:rPr>
      </w:pPr>
      <w:r w:rsidRPr="00453EE5">
        <w:rPr>
          <w:rFonts w:eastAsia="Calibri" w:cs="Arial"/>
          <w:b/>
          <w:i/>
          <w:sz w:val="32"/>
          <w:szCs w:val="22"/>
          <w:u w:val="single"/>
        </w:rPr>
        <w:t>Total Lab Assessment</w:t>
      </w:r>
    </w:p>
    <w:tbl>
      <w:tblPr>
        <w:tblpPr w:leftFromText="180" w:rightFromText="180" w:vertAnchor="page" w:horzAnchor="margin" w:tblpXSpec="right" w:tblpY="7126"/>
        <w:tblW w:w="8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0"/>
        <w:gridCol w:w="803"/>
        <w:gridCol w:w="1182"/>
        <w:gridCol w:w="898"/>
        <w:gridCol w:w="830"/>
        <w:gridCol w:w="949"/>
      </w:tblGrid>
      <w:tr w:rsidR="00860C6E" w14:paraId="70ED8BAB" w14:textId="77777777" w:rsidTr="009F2D9A">
        <w:trPr>
          <w:trHeight w:val="455"/>
        </w:trPr>
        <w:tc>
          <w:tcPr>
            <w:tcW w:w="4220" w:type="dxa"/>
            <w:shd w:val="clear" w:color="auto" w:fill="D9D9D9"/>
            <w:noWrap/>
            <w:vAlign w:val="center"/>
            <w:hideMark/>
          </w:tcPr>
          <w:p w14:paraId="09ADC525" w14:textId="77777777" w:rsidR="00F61540" w:rsidRPr="003A5CB8" w:rsidRDefault="00B43134" w:rsidP="009F2D9A">
            <w:pPr>
              <w:jc w:val="center"/>
              <w:rPr>
                <w:rFonts w:eastAsia="Calibri" w:cs="Arial"/>
                <w:b/>
                <w:bCs/>
                <w:sz w:val="22"/>
                <w:szCs w:val="22"/>
              </w:rPr>
            </w:pPr>
            <w:r>
              <w:rPr>
                <w:rFonts w:eastAsia="Calibri" w:cs="Arial"/>
                <w:b/>
                <w:bCs/>
                <w:sz w:val="22"/>
                <w:szCs w:val="22"/>
              </w:rPr>
              <w:t xml:space="preserve">Assessment </w:t>
            </w:r>
            <w:r w:rsidRPr="003A5CB8">
              <w:rPr>
                <w:rFonts w:eastAsia="Calibri" w:cs="Arial"/>
                <w:b/>
                <w:bCs/>
                <w:sz w:val="22"/>
                <w:szCs w:val="22"/>
              </w:rPr>
              <w:t>Criteria</w:t>
            </w:r>
          </w:p>
        </w:tc>
        <w:tc>
          <w:tcPr>
            <w:tcW w:w="1985" w:type="dxa"/>
            <w:gridSpan w:val="2"/>
            <w:shd w:val="clear" w:color="auto" w:fill="D9D9D9"/>
            <w:vAlign w:val="center"/>
          </w:tcPr>
          <w:p w14:paraId="6A70C739" w14:textId="77777777" w:rsidR="00F61540" w:rsidRPr="003A5CB8" w:rsidRDefault="00B43134" w:rsidP="009F2D9A">
            <w:pPr>
              <w:jc w:val="center"/>
              <w:rPr>
                <w:rFonts w:eastAsia="Calibri" w:cs="Arial"/>
                <w:b/>
                <w:bCs/>
                <w:sz w:val="22"/>
                <w:szCs w:val="22"/>
              </w:rPr>
            </w:pPr>
            <w:r w:rsidRPr="003A5CB8">
              <w:rPr>
                <w:rFonts w:eastAsia="Calibri" w:cs="Arial"/>
                <w:b/>
                <w:bCs/>
                <w:sz w:val="22"/>
                <w:szCs w:val="22"/>
              </w:rPr>
              <w:t>Criteria</w:t>
            </w:r>
            <w:r>
              <w:rPr>
                <w:rFonts w:eastAsia="Calibri" w:cs="Arial"/>
                <w:b/>
                <w:bCs/>
                <w:sz w:val="22"/>
                <w:szCs w:val="22"/>
              </w:rPr>
              <w:t xml:space="preserve"> Marks</w:t>
            </w:r>
          </w:p>
        </w:tc>
        <w:tc>
          <w:tcPr>
            <w:tcW w:w="1728" w:type="dxa"/>
            <w:gridSpan w:val="2"/>
            <w:shd w:val="clear" w:color="auto" w:fill="D9D9D9"/>
            <w:vAlign w:val="center"/>
            <w:hideMark/>
          </w:tcPr>
          <w:p w14:paraId="0397CB0C" w14:textId="77777777" w:rsidR="00F61540" w:rsidRDefault="00B43134" w:rsidP="009F2D9A">
            <w:pPr>
              <w:jc w:val="center"/>
              <w:rPr>
                <w:rFonts w:eastAsia="Calibri" w:cs="Arial"/>
                <w:b/>
                <w:bCs/>
                <w:sz w:val="22"/>
                <w:szCs w:val="22"/>
              </w:rPr>
            </w:pPr>
            <w:r w:rsidRPr="003A5CB8">
              <w:rPr>
                <w:rFonts w:eastAsia="Calibri" w:cs="Arial"/>
                <w:b/>
                <w:bCs/>
                <w:sz w:val="22"/>
                <w:szCs w:val="22"/>
              </w:rPr>
              <w:t>Obtained</w:t>
            </w:r>
            <w:r>
              <w:rPr>
                <w:rFonts w:eastAsia="Calibri" w:cs="Arial"/>
                <w:b/>
                <w:bCs/>
                <w:sz w:val="22"/>
                <w:szCs w:val="22"/>
              </w:rPr>
              <w:t xml:space="preserve"> Marks</w:t>
            </w:r>
          </w:p>
        </w:tc>
        <w:tc>
          <w:tcPr>
            <w:tcW w:w="949" w:type="dxa"/>
            <w:shd w:val="clear" w:color="auto" w:fill="D9D9D9"/>
          </w:tcPr>
          <w:p w14:paraId="71555011" w14:textId="77777777" w:rsidR="00F61540" w:rsidRPr="003A5CB8" w:rsidRDefault="00F61540" w:rsidP="009F2D9A">
            <w:pPr>
              <w:jc w:val="center"/>
              <w:rPr>
                <w:rFonts w:eastAsia="Calibri" w:cs="Arial"/>
                <w:b/>
                <w:bCs/>
                <w:sz w:val="22"/>
                <w:szCs w:val="22"/>
              </w:rPr>
            </w:pPr>
          </w:p>
        </w:tc>
      </w:tr>
      <w:tr w:rsidR="00860C6E" w14:paraId="65E39331" w14:textId="77777777" w:rsidTr="009F2D9A">
        <w:trPr>
          <w:trHeight w:val="455"/>
        </w:trPr>
        <w:tc>
          <w:tcPr>
            <w:tcW w:w="4220" w:type="dxa"/>
            <w:shd w:val="clear" w:color="auto" w:fill="D9D9D9"/>
            <w:noWrap/>
            <w:vAlign w:val="center"/>
          </w:tcPr>
          <w:p w14:paraId="641403BF" w14:textId="77777777" w:rsidR="00F61540" w:rsidRDefault="00B43134" w:rsidP="009F2D9A">
            <w:pPr>
              <w:jc w:val="center"/>
              <w:rPr>
                <w:rFonts w:eastAsia="Calibri" w:cs="Arial"/>
                <w:b/>
                <w:bCs/>
                <w:sz w:val="22"/>
                <w:szCs w:val="22"/>
              </w:rPr>
            </w:pPr>
            <w:r>
              <w:rPr>
                <w:rFonts w:eastAsia="Calibri" w:cs="Arial"/>
                <w:b/>
                <w:bCs/>
                <w:sz w:val="22"/>
                <w:szCs w:val="22"/>
              </w:rPr>
              <w:t>CLOs</w:t>
            </w:r>
          </w:p>
        </w:tc>
        <w:tc>
          <w:tcPr>
            <w:tcW w:w="803" w:type="dxa"/>
            <w:shd w:val="clear" w:color="auto" w:fill="D9D9D9"/>
            <w:vAlign w:val="center"/>
          </w:tcPr>
          <w:p w14:paraId="6EE0B47D" w14:textId="77777777" w:rsidR="00F61540" w:rsidRDefault="00F61540" w:rsidP="009F2D9A">
            <w:pPr>
              <w:jc w:val="center"/>
              <w:rPr>
                <w:rFonts w:eastAsia="Calibri" w:cs="Arial"/>
                <w:b/>
                <w:bCs/>
                <w:sz w:val="22"/>
                <w:szCs w:val="22"/>
              </w:rPr>
            </w:pPr>
          </w:p>
          <w:p w14:paraId="3D791426" w14:textId="77777777" w:rsidR="00F61540" w:rsidRPr="003A5CB8" w:rsidRDefault="00B43134" w:rsidP="009F2D9A">
            <w:pPr>
              <w:jc w:val="center"/>
              <w:rPr>
                <w:rFonts w:eastAsia="Calibri" w:cs="Arial"/>
                <w:b/>
                <w:bCs/>
                <w:sz w:val="22"/>
                <w:szCs w:val="22"/>
              </w:rPr>
            </w:pPr>
            <w:r>
              <w:rPr>
                <w:rFonts w:eastAsia="Calibri" w:cs="Arial"/>
                <w:b/>
                <w:bCs/>
                <w:sz w:val="22"/>
                <w:szCs w:val="22"/>
              </w:rPr>
              <w:t>CLO1</w:t>
            </w:r>
          </w:p>
        </w:tc>
        <w:tc>
          <w:tcPr>
            <w:tcW w:w="1182" w:type="dxa"/>
            <w:shd w:val="clear" w:color="auto" w:fill="D9D9D9"/>
            <w:vAlign w:val="center"/>
          </w:tcPr>
          <w:p w14:paraId="6906CFA4" w14:textId="77777777" w:rsidR="00F61540" w:rsidRDefault="00F61540" w:rsidP="009F2D9A">
            <w:pPr>
              <w:jc w:val="center"/>
              <w:rPr>
                <w:rFonts w:eastAsia="Calibri" w:cs="Arial"/>
                <w:b/>
                <w:bCs/>
                <w:sz w:val="22"/>
                <w:szCs w:val="20"/>
              </w:rPr>
            </w:pPr>
          </w:p>
          <w:p w14:paraId="4558BE9D" w14:textId="77777777" w:rsidR="00F61540" w:rsidRPr="00EE3903" w:rsidRDefault="00B43134" w:rsidP="009F2D9A">
            <w:pPr>
              <w:jc w:val="center"/>
              <w:rPr>
                <w:rFonts w:eastAsia="Calibri" w:cs="Arial"/>
                <w:b/>
                <w:bCs/>
                <w:sz w:val="22"/>
                <w:szCs w:val="20"/>
              </w:rPr>
            </w:pPr>
            <w:r w:rsidRPr="00EE3903">
              <w:rPr>
                <w:rFonts w:eastAsia="Calibri" w:cs="Arial"/>
                <w:b/>
                <w:bCs/>
                <w:sz w:val="22"/>
                <w:szCs w:val="20"/>
              </w:rPr>
              <w:t>CLO2</w:t>
            </w:r>
          </w:p>
        </w:tc>
        <w:tc>
          <w:tcPr>
            <w:tcW w:w="898" w:type="dxa"/>
            <w:shd w:val="clear" w:color="auto" w:fill="D9D9D9"/>
            <w:vAlign w:val="center"/>
          </w:tcPr>
          <w:p w14:paraId="7895666C" w14:textId="77777777" w:rsidR="00F61540" w:rsidRDefault="00F61540" w:rsidP="009F2D9A">
            <w:pPr>
              <w:jc w:val="center"/>
              <w:rPr>
                <w:rFonts w:eastAsia="Calibri" w:cs="Arial"/>
                <w:b/>
                <w:bCs/>
                <w:sz w:val="22"/>
                <w:szCs w:val="20"/>
              </w:rPr>
            </w:pPr>
          </w:p>
          <w:p w14:paraId="168731D3" w14:textId="77777777" w:rsidR="00F61540" w:rsidRPr="00EE3903" w:rsidRDefault="00B43134" w:rsidP="009F2D9A">
            <w:pPr>
              <w:jc w:val="center"/>
              <w:rPr>
                <w:rFonts w:eastAsia="Calibri" w:cs="Arial"/>
                <w:b/>
                <w:bCs/>
                <w:sz w:val="22"/>
                <w:szCs w:val="20"/>
              </w:rPr>
            </w:pPr>
            <w:r w:rsidRPr="00EE3903">
              <w:rPr>
                <w:rFonts w:eastAsia="Calibri" w:cs="Arial"/>
                <w:b/>
                <w:bCs/>
                <w:sz w:val="22"/>
                <w:szCs w:val="20"/>
              </w:rPr>
              <w:t>CLO1</w:t>
            </w:r>
          </w:p>
        </w:tc>
        <w:tc>
          <w:tcPr>
            <w:tcW w:w="830" w:type="dxa"/>
            <w:shd w:val="clear" w:color="auto" w:fill="D9D9D9"/>
            <w:vAlign w:val="center"/>
          </w:tcPr>
          <w:p w14:paraId="5B8F3767" w14:textId="77777777" w:rsidR="00F61540" w:rsidRPr="00EE3903" w:rsidRDefault="00F61540" w:rsidP="009F2D9A">
            <w:pPr>
              <w:rPr>
                <w:rFonts w:eastAsia="Calibri" w:cs="Arial"/>
                <w:b/>
                <w:bCs/>
                <w:sz w:val="22"/>
                <w:szCs w:val="20"/>
              </w:rPr>
            </w:pPr>
          </w:p>
          <w:p w14:paraId="204D5CC3" w14:textId="77777777" w:rsidR="00F61540" w:rsidRPr="00EE3903" w:rsidRDefault="00B43134" w:rsidP="009F2D9A">
            <w:pPr>
              <w:jc w:val="center"/>
              <w:rPr>
                <w:rFonts w:eastAsia="Calibri" w:cs="Arial"/>
                <w:b/>
                <w:bCs/>
                <w:sz w:val="22"/>
                <w:szCs w:val="20"/>
              </w:rPr>
            </w:pPr>
            <w:r>
              <w:rPr>
                <w:rFonts w:eastAsia="Calibri" w:cs="Arial"/>
                <w:b/>
                <w:bCs/>
                <w:sz w:val="22"/>
                <w:szCs w:val="20"/>
              </w:rPr>
              <w:t>CLO2</w:t>
            </w:r>
          </w:p>
        </w:tc>
        <w:tc>
          <w:tcPr>
            <w:tcW w:w="949" w:type="dxa"/>
            <w:shd w:val="clear" w:color="auto" w:fill="D9D9D9"/>
          </w:tcPr>
          <w:p w14:paraId="52EC5F5C" w14:textId="77777777" w:rsidR="00F61540" w:rsidRDefault="00F61540" w:rsidP="009F2D9A">
            <w:pPr>
              <w:jc w:val="center"/>
              <w:rPr>
                <w:rFonts w:eastAsia="Calibri" w:cs="Arial"/>
                <w:b/>
                <w:bCs/>
                <w:sz w:val="22"/>
                <w:szCs w:val="20"/>
              </w:rPr>
            </w:pPr>
          </w:p>
          <w:p w14:paraId="511320F1" w14:textId="77777777" w:rsidR="00F61540" w:rsidRPr="00EE3903" w:rsidRDefault="00B43134" w:rsidP="009F2D9A">
            <w:pPr>
              <w:jc w:val="center"/>
              <w:rPr>
                <w:rFonts w:eastAsia="Calibri" w:cs="Arial"/>
                <w:b/>
                <w:bCs/>
                <w:sz w:val="22"/>
                <w:szCs w:val="20"/>
              </w:rPr>
            </w:pPr>
            <w:r>
              <w:rPr>
                <w:rFonts w:eastAsia="Calibri" w:cs="Arial"/>
                <w:b/>
                <w:bCs/>
                <w:sz w:val="22"/>
                <w:szCs w:val="20"/>
              </w:rPr>
              <w:t>Total</w:t>
            </w:r>
          </w:p>
        </w:tc>
      </w:tr>
      <w:tr w:rsidR="00860C6E" w14:paraId="3BEB60A8" w14:textId="77777777" w:rsidTr="009F2D9A">
        <w:trPr>
          <w:trHeight w:val="444"/>
        </w:trPr>
        <w:tc>
          <w:tcPr>
            <w:tcW w:w="4220" w:type="dxa"/>
            <w:vAlign w:val="center"/>
            <w:hideMark/>
          </w:tcPr>
          <w:p w14:paraId="6692B03D" w14:textId="77777777" w:rsidR="00F61540" w:rsidRPr="001D765E" w:rsidRDefault="00B43134" w:rsidP="009F2D9A">
            <w:pPr>
              <w:jc w:val="center"/>
              <w:rPr>
                <w:rFonts w:eastAsia="Calibri" w:cs="Arial"/>
                <w:sz w:val="22"/>
                <w:szCs w:val="22"/>
              </w:rPr>
            </w:pPr>
            <w:r>
              <w:rPr>
                <w:rFonts w:eastAsia="Calibri" w:cs="Arial"/>
                <w:sz w:val="22"/>
                <w:szCs w:val="22"/>
              </w:rPr>
              <w:t>Project</w:t>
            </w:r>
          </w:p>
        </w:tc>
        <w:tc>
          <w:tcPr>
            <w:tcW w:w="803" w:type="dxa"/>
            <w:vAlign w:val="center"/>
          </w:tcPr>
          <w:p w14:paraId="24801484" w14:textId="77777777" w:rsidR="00F61540" w:rsidRDefault="00B43134" w:rsidP="009F2D9A">
            <w:pPr>
              <w:rPr>
                <w:rFonts w:cs="Arial"/>
                <w:sz w:val="22"/>
                <w:szCs w:val="22"/>
              </w:rPr>
            </w:pPr>
            <w:r>
              <w:rPr>
                <w:rFonts w:eastAsia="Calibri" w:cs="Arial"/>
                <w:sz w:val="22"/>
                <w:szCs w:val="22"/>
              </w:rPr>
              <w:t>15%</w:t>
            </w:r>
          </w:p>
        </w:tc>
        <w:tc>
          <w:tcPr>
            <w:tcW w:w="1182" w:type="dxa"/>
            <w:vAlign w:val="center"/>
          </w:tcPr>
          <w:p w14:paraId="609FC532" w14:textId="77777777" w:rsidR="00F61540" w:rsidRDefault="00B43134" w:rsidP="009F2D9A">
            <w:pPr>
              <w:rPr>
                <w:rFonts w:eastAsia="Calibri" w:cs="Arial"/>
                <w:sz w:val="22"/>
                <w:szCs w:val="22"/>
              </w:rPr>
            </w:pPr>
            <w:r>
              <w:rPr>
                <w:rFonts w:eastAsia="Calibri" w:cs="Arial"/>
                <w:sz w:val="22"/>
                <w:szCs w:val="22"/>
              </w:rPr>
              <w:t>10%</w:t>
            </w:r>
          </w:p>
        </w:tc>
        <w:tc>
          <w:tcPr>
            <w:tcW w:w="898" w:type="dxa"/>
            <w:noWrap/>
            <w:vAlign w:val="bottom"/>
          </w:tcPr>
          <w:p w14:paraId="6C5D06AC" w14:textId="77777777" w:rsidR="00F61540" w:rsidRPr="00B70B6D" w:rsidRDefault="00F61540" w:rsidP="009F2D9A">
            <w:pPr>
              <w:jc w:val="center"/>
              <w:rPr>
                <w:rFonts w:eastAsia="Calibri"/>
                <w:color w:val="FF0000"/>
                <w:sz w:val="22"/>
                <w:szCs w:val="22"/>
              </w:rPr>
            </w:pPr>
          </w:p>
        </w:tc>
        <w:tc>
          <w:tcPr>
            <w:tcW w:w="830" w:type="dxa"/>
            <w:vAlign w:val="center"/>
          </w:tcPr>
          <w:p w14:paraId="47D5E9D2" w14:textId="77777777" w:rsidR="00F61540" w:rsidRPr="00B70B6D" w:rsidRDefault="00F61540" w:rsidP="009F2D9A">
            <w:pPr>
              <w:jc w:val="center"/>
              <w:rPr>
                <w:rFonts w:eastAsia="Calibri"/>
                <w:color w:val="FF0000"/>
                <w:sz w:val="22"/>
                <w:szCs w:val="22"/>
              </w:rPr>
            </w:pPr>
          </w:p>
        </w:tc>
        <w:tc>
          <w:tcPr>
            <w:tcW w:w="949" w:type="dxa"/>
          </w:tcPr>
          <w:p w14:paraId="74780882" w14:textId="77777777" w:rsidR="00F61540" w:rsidRPr="00B70B6D" w:rsidRDefault="00F61540" w:rsidP="009F2D9A">
            <w:pPr>
              <w:jc w:val="center"/>
              <w:rPr>
                <w:rFonts w:eastAsia="Calibri"/>
                <w:color w:val="FF0000"/>
                <w:sz w:val="22"/>
                <w:szCs w:val="22"/>
              </w:rPr>
            </w:pPr>
          </w:p>
        </w:tc>
      </w:tr>
      <w:tr w:rsidR="00860C6E" w14:paraId="59D3C995" w14:textId="77777777" w:rsidTr="009F2D9A">
        <w:trPr>
          <w:trHeight w:val="444"/>
        </w:trPr>
        <w:tc>
          <w:tcPr>
            <w:tcW w:w="4220" w:type="dxa"/>
            <w:vAlign w:val="center"/>
          </w:tcPr>
          <w:p w14:paraId="4FE7E991" w14:textId="2D8E536B" w:rsidR="00F61540" w:rsidRPr="001D765E" w:rsidRDefault="00B43134" w:rsidP="009F2D9A">
            <w:pPr>
              <w:jc w:val="center"/>
              <w:rPr>
                <w:rFonts w:eastAsia="Calibri" w:cs="Arial"/>
                <w:sz w:val="22"/>
                <w:szCs w:val="22"/>
              </w:rPr>
            </w:pPr>
            <w:r w:rsidRPr="001D765E">
              <w:rPr>
                <w:rFonts w:eastAsia="Calibri" w:cs="Arial"/>
                <w:sz w:val="22"/>
                <w:szCs w:val="22"/>
              </w:rPr>
              <w:t>Lab Manual</w:t>
            </w:r>
            <w:r w:rsidR="00B1713D">
              <w:rPr>
                <w:rFonts w:eastAsia="Calibri" w:cs="Arial"/>
                <w:sz w:val="22"/>
                <w:szCs w:val="22"/>
              </w:rPr>
              <w:t xml:space="preserve"> </w:t>
            </w:r>
            <w:r w:rsidRPr="001D765E">
              <w:rPr>
                <w:rFonts w:eastAsia="Calibri" w:cs="Arial"/>
                <w:sz w:val="22"/>
                <w:szCs w:val="22"/>
              </w:rPr>
              <w:t>+ Lab Performance</w:t>
            </w:r>
          </w:p>
        </w:tc>
        <w:tc>
          <w:tcPr>
            <w:tcW w:w="803" w:type="dxa"/>
            <w:vAlign w:val="center"/>
          </w:tcPr>
          <w:p w14:paraId="0EF84608" w14:textId="77777777" w:rsidR="00F61540" w:rsidRDefault="00B43134" w:rsidP="009F2D9A">
            <w:pPr>
              <w:rPr>
                <w:rFonts w:eastAsia="Calibri" w:cs="Arial"/>
                <w:sz w:val="22"/>
                <w:szCs w:val="22"/>
              </w:rPr>
            </w:pPr>
            <w:r>
              <w:rPr>
                <w:rFonts w:eastAsia="Calibri" w:cs="Arial"/>
                <w:sz w:val="22"/>
                <w:szCs w:val="22"/>
              </w:rPr>
              <w:t>9%</w:t>
            </w:r>
          </w:p>
        </w:tc>
        <w:tc>
          <w:tcPr>
            <w:tcW w:w="1182" w:type="dxa"/>
            <w:vAlign w:val="center"/>
          </w:tcPr>
          <w:p w14:paraId="65A35907" w14:textId="77777777" w:rsidR="00F61540" w:rsidRDefault="00B43134" w:rsidP="009F2D9A">
            <w:pPr>
              <w:rPr>
                <w:rFonts w:eastAsia="Calibri" w:cs="Arial"/>
                <w:sz w:val="22"/>
                <w:szCs w:val="22"/>
              </w:rPr>
            </w:pPr>
            <w:r>
              <w:rPr>
                <w:rFonts w:eastAsia="Calibri" w:cs="Arial"/>
                <w:sz w:val="22"/>
                <w:szCs w:val="22"/>
              </w:rPr>
              <w:t>6%</w:t>
            </w:r>
          </w:p>
        </w:tc>
        <w:tc>
          <w:tcPr>
            <w:tcW w:w="898" w:type="dxa"/>
            <w:noWrap/>
            <w:vAlign w:val="bottom"/>
          </w:tcPr>
          <w:p w14:paraId="469B3D41" w14:textId="77777777" w:rsidR="00F61540" w:rsidRPr="00B70B6D" w:rsidRDefault="00F61540" w:rsidP="009F2D9A">
            <w:pPr>
              <w:jc w:val="center"/>
              <w:rPr>
                <w:rFonts w:eastAsia="Calibri"/>
                <w:color w:val="FF0000"/>
                <w:sz w:val="22"/>
                <w:szCs w:val="22"/>
              </w:rPr>
            </w:pPr>
          </w:p>
        </w:tc>
        <w:tc>
          <w:tcPr>
            <w:tcW w:w="830" w:type="dxa"/>
            <w:vAlign w:val="center"/>
          </w:tcPr>
          <w:p w14:paraId="4C89CD0A" w14:textId="77777777" w:rsidR="00F61540" w:rsidRPr="00B70B6D" w:rsidRDefault="00F61540" w:rsidP="009F2D9A">
            <w:pPr>
              <w:jc w:val="center"/>
              <w:rPr>
                <w:rFonts w:eastAsia="Calibri"/>
                <w:color w:val="FF0000"/>
                <w:sz w:val="22"/>
                <w:szCs w:val="22"/>
              </w:rPr>
            </w:pPr>
          </w:p>
        </w:tc>
        <w:tc>
          <w:tcPr>
            <w:tcW w:w="949" w:type="dxa"/>
          </w:tcPr>
          <w:p w14:paraId="5D8BDE16" w14:textId="77777777" w:rsidR="00F61540" w:rsidRPr="00B70B6D" w:rsidRDefault="00F61540" w:rsidP="009F2D9A">
            <w:pPr>
              <w:jc w:val="center"/>
              <w:rPr>
                <w:rFonts w:eastAsia="Calibri"/>
                <w:color w:val="FF0000"/>
                <w:sz w:val="22"/>
                <w:szCs w:val="22"/>
              </w:rPr>
            </w:pPr>
          </w:p>
        </w:tc>
      </w:tr>
      <w:tr w:rsidR="00860C6E" w14:paraId="4FE05D2F" w14:textId="77777777" w:rsidTr="009F2D9A">
        <w:trPr>
          <w:trHeight w:val="478"/>
        </w:trPr>
        <w:tc>
          <w:tcPr>
            <w:tcW w:w="4220" w:type="dxa"/>
            <w:vAlign w:val="center"/>
          </w:tcPr>
          <w:p w14:paraId="2CE93FEF" w14:textId="4822E871" w:rsidR="00F61540" w:rsidRPr="001D765E" w:rsidRDefault="00B43134" w:rsidP="009F2D9A">
            <w:pPr>
              <w:jc w:val="center"/>
              <w:rPr>
                <w:rFonts w:eastAsia="Calibri" w:cs="Arial"/>
                <w:sz w:val="22"/>
                <w:szCs w:val="22"/>
              </w:rPr>
            </w:pPr>
            <w:r>
              <w:rPr>
                <w:rFonts w:eastAsia="Calibri" w:cs="Arial"/>
                <w:sz w:val="22"/>
                <w:szCs w:val="22"/>
              </w:rPr>
              <w:t>OEL +</w:t>
            </w:r>
            <w:r w:rsidR="00B1713D">
              <w:rPr>
                <w:rFonts w:eastAsia="Calibri" w:cs="Arial"/>
                <w:sz w:val="22"/>
                <w:szCs w:val="22"/>
              </w:rPr>
              <w:t xml:space="preserve"> </w:t>
            </w:r>
            <w:r>
              <w:rPr>
                <w:rFonts w:eastAsia="Calibri" w:cs="Arial"/>
                <w:sz w:val="22"/>
                <w:szCs w:val="22"/>
              </w:rPr>
              <w:t>PBL</w:t>
            </w:r>
          </w:p>
        </w:tc>
        <w:tc>
          <w:tcPr>
            <w:tcW w:w="803" w:type="dxa"/>
            <w:vAlign w:val="center"/>
          </w:tcPr>
          <w:p w14:paraId="0B466F65" w14:textId="77777777" w:rsidR="00F61540" w:rsidRDefault="00B43134" w:rsidP="009F2D9A">
            <w:pPr>
              <w:rPr>
                <w:rFonts w:eastAsia="Calibri" w:cs="Arial"/>
                <w:sz w:val="22"/>
                <w:szCs w:val="22"/>
              </w:rPr>
            </w:pPr>
            <w:r>
              <w:rPr>
                <w:rFonts w:eastAsia="Calibri" w:cs="Arial"/>
                <w:sz w:val="22"/>
                <w:szCs w:val="22"/>
              </w:rPr>
              <w:t>12%</w:t>
            </w:r>
          </w:p>
        </w:tc>
        <w:tc>
          <w:tcPr>
            <w:tcW w:w="1182" w:type="dxa"/>
            <w:vAlign w:val="center"/>
          </w:tcPr>
          <w:p w14:paraId="282C38AE" w14:textId="77777777" w:rsidR="00F61540" w:rsidRDefault="00B43134" w:rsidP="009F2D9A">
            <w:pPr>
              <w:rPr>
                <w:rFonts w:eastAsia="Calibri" w:cs="Arial"/>
                <w:sz w:val="22"/>
                <w:szCs w:val="22"/>
              </w:rPr>
            </w:pPr>
            <w:r>
              <w:rPr>
                <w:rFonts w:eastAsia="Calibri" w:cs="Arial"/>
                <w:sz w:val="22"/>
                <w:szCs w:val="22"/>
              </w:rPr>
              <w:t>8%</w:t>
            </w:r>
          </w:p>
        </w:tc>
        <w:tc>
          <w:tcPr>
            <w:tcW w:w="898" w:type="dxa"/>
            <w:noWrap/>
            <w:vAlign w:val="bottom"/>
          </w:tcPr>
          <w:p w14:paraId="43872D86" w14:textId="77777777" w:rsidR="00F61540" w:rsidRPr="00B70B6D" w:rsidRDefault="00F61540" w:rsidP="009F2D9A">
            <w:pPr>
              <w:jc w:val="center"/>
              <w:rPr>
                <w:rFonts w:eastAsia="Calibri"/>
                <w:color w:val="FF0000"/>
                <w:sz w:val="22"/>
                <w:szCs w:val="22"/>
              </w:rPr>
            </w:pPr>
          </w:p>
        </w:tc>
        <w:tc>
          <w:tcPr>
            <w:tcW w:w="830" w:type="dxa"/>
            <w:vAlign w:val="center"/>
          </w:tcPr>
          <w:p w14:paraId="33EA3E01" w14:textId="77777777" w:rsidR="00F61540" w:rsidRPr="00B70B6D" w:rsidRDefault="00F61540" w:rsidP="009F2D9A">
            <w:pPr>
              <w:jc w:val="center"/>
              <w:rPr>
                <w:rFonts w:eastAsia="Calibri"/>
                <w:color w:val="FF0000"/>
                <w:sz w:val="22"/>
                <w:szCs w:val="22"/>
              </w:rPr>
            </w:pPr>
          </w:p>
        </w:tc>
        <w:tc>
          <w:tcPr>
            <w:tcW w:w="949" w:type="dxa"/>
          </w:tcPr>
          <w:p w14:paraId="3C597B6A" w14:textId="77777777" w:rsidR="00F61540" w:rsidRPr="00B70B6D" w:rsidRDefault="00F61540" w:rsidP="009F2D9A">
            <w:pPr>
              <w:jc w:val="center"/>
              <w:rPr>
                <w:rFonts w:eastAsia="Calibri"/>
                <w:color w:val="FF0000"/>
                <w:sz w:val="22"/>
                <w:szCs w:val="22"/>
              </w:rPr>
            </w:pPr>
          </w:p>
        </w:tc>
      </w:tr>
      <w:tr w:rsidR="00860C6E" w14:paraId="07F39C06" w14:textId="77777777" w:rsidTr="009F2D9A">
        <w:trPr>
          <w:trHeight w:val="478"/>
        </w:trPr>
        <w:tc>
          <w:tcPr>
            <w:tcW w:w="4220" w:type="dxa"/>
            <w:vAlign w:val="center"/>
          </w:tcPr>
          <w:p w14:paraId="6D63BF72" w14:textId="77777777" w:rsidR="00F61540" w:rsidRDefault="00B43134" w:rsidP="009F2D9A">
            <w:pPr>
              <w:jc w:val="center"/>
              <w:rPr>
                <w:rFonts w:eastAsia="Calibri" w:cs="Arial"/>
                <w:sz w:val="22"/>
                <w:szCs w:val="22"/>
              </w:rPr>
            </w:pPr>
            <w:r w:rsidRPr="001D765E">
              <w:rPr>
                <w:rFonts w:eastAsia="Calibri" w:cs="Arial"/>
                <w:sz w:val="22"/>
                <w:szCs w:val="22"/>
              </w:rPr>
              <w:t>Final Exam</w:t>
            </w:r>
          </w:p>
        </w:tc>
        <w:tc>
          <w:tcPr>
            <w:tcW w:w="803" w:type="dxa"/>
            <w:vAlign w:val="center"/>
          </w:tcPr>
          <w:p w14:paraId="26B45D6B" w14:textId="77777777" w:rsidR="00F61540" w:rsidRDefault="00B43134" w:rsidP="009F2D9A">
            <w:pPr>
              <w:rPr>
                <w:rFonts w:eastAsia="Calibri" w:cs="Arial"/>
                <w:sz w:val="22"/>
                <w:szCs w:val="22"/>
              </w:rPr>
            </w:pPr>
            <w:r>
              <w:rPr>
                <w:rFonts w:eastAsia="Calibri" w:cs="Arial"/>
                <w:sz w:val="22"/>
                <w:szCs w:val="22"/>
              </w:rPr>
              <w:t>24%</w:t>
            </w:r>
          </w:p>
        </w:tc>
        <w:tc>
          <w:tcPr>
            <w:tcW w:w="1182" w:type="dxa"/>
            <w:vAlign w:val="center"/>
          </w:tcPr>
          <w:p w14:paraId="7070A603" w14:textId="77777777" w:rsidR="00F61540" w:rsidRDefault="00B43134" w:rsidP="009F2D9A">
            <w:pPr>
              <w:rPr>
                <w:rFonts w:eastAsia="Calibri" w:cs="Arial"/>
                <w:sz w:val="22"/>
                <w:szCs w:val="22"/>
              </w:rPr>
            </w:pPr>
            <w:r>
              <w:rPr>
                <w:rFonts w:eastAsia="Calibri" w:cs="Arial"/>
                <w:sz w:val="22"/>
                <w:szCs w:val="22"/>
              </w:rPr>
              <w:t>16%</w:t>
            </w:r>
          </w:p>
        </w:tc>
        <w:tc>
          <w:tcPr>
            <w:tcW w:w="898" w:type="dxa"/>
            <w:noWrap/>
            <w:vAlign w:val="bottom"/>
          </w:tcPr>
          <w:p w14:paraId="2C9DC09F" w14:textId="77777777" w:rsidR="00F61540" w:rsidRPr="00B70B6D" w:rsidRDefault="00F61540" w:rsidP="009F2D9A">
            <w:pPr>
              <w:jc w:val="center"/>
              <w:rPr>
                <w:rFonts w:eastAsia="Calibri"/>
                <w:color w:val="FF0000"/>
                <w:sz w:val="22"/>
                <w:szCs w:val="22"/>
              </w:rPr>
            </w:pPr>
          </w:p>
        </w:tc>
        <w:tc>
          <w:tcPr>
            <w:tcW w:w="830" w:type="dxa"/>
            <w:vAlign w:val="center"/>
          </w:tcPr>
          <w:p w14:paraId="3AF34D3B" w14:textId="77777777" w:rsidR="00F61540" w:rsidRPr="00B70B6D" w:rsidRDefault="00F61540" w:rsidP="009F2D9A">
            <w:pPr>
              <w:jc w:val="center"/>
              <w:rPr>
                <w:rFonts w:eastAsia="Calibri"/>
                <w:color w:val="FF0000"/>
                <w:sz w:val="22"/>
                <w:szCs w:val="22"/>
              </w:rPr>
            </w:pPr>
          </w:p>
        </w:tc>
        <w:tc>
          <w:tcPr>
            <w:tcW w:w="949" w:type="dxa"/>
          </w:tcPr>
          <w:p w14:paraId="22E6B67D" w14:textId="77777777" w:rsidR="00F61540" w:rsidRPr="00B70B6D" w:rsidRDefault="00F61540" w:rsidP="009F2D9A">
            <w:pPr>
              <w:jc w:val="center"/>
              <w:rPr>
                <w:rFonts w:eastAsia="Calibri"/>
                <w:color w:val="FF0000"/>
                <w:sz w:val="22"/>
                <w:szCs w:val="22"/>
              </w:rPr>
            </w:pPr>
          </w:p>
        </w:tc>
      </w:tr>
      <w:tr w:rsidR="00860C6E" w14:paraId="36DBDBE6" w14:textId="77777777" w:rsidTr="009F2D9A">
        <w:trPr>
          <w:trHeight w:val="478"/>
        </w:trPr>
        <w:tc>
          <w:tcPr>
            <w:tcW w:w="4220" w:type="dxa"/>
            <w:vAlign w:val="center"/>
          </w:tcPr>
          <w:p w14:paraId="27B55804" w14:textId="77777777" w:rsidR="00F61540" w:rsidRPr="001D765E" w:rsidRDefault="00B43134" w:rsidP="009F2D9A">
            <w:pPr>
              <w:jc w:val="center"/>
              <w:rPr>
                <w:rFonts w:eastAsia="Calibri" w:cs="Arial"/>
                <w:sz w:val="22"/>
                <w:szCs w:val="22"/>
              </w:rPr>
            </w:pPr>
            <w:r>
              <w:rPr>
                <w:rFonts w:eastAsia="Calibri" w:cs="Arial"/>
                <w:sz w:val="22"/>
                <w:szCs w:val="22"/>
              </w:rPr>
              <w:t>Total</w:t>
            </w:r>
          </w:p>
        </w:tc>
        <w:tc>
          <w:tcPr>
            <w:tcW w:w="803" w:type="dxa"/>
            <w:vAlign w:val="center"/>
          </w:tcPr>
          <w:p w14:paraId="72FE5004" w14:textId="77777777" w:rsidR="00F61540" w:rsidRDefault="00B43134" w:rsidP="009F2D9A">
            <w:pPr>
              <w:rPr>
                <w:rFonts w:eastAsia="Calibri" w:cs="Arial"/>
                <w:sz w:val="22"/>
                <w:szCs w:val="22"/>
              </w:rPr>
            </w:pPr>
            <w:r>
              <w:rPr>
                <w:rFonts w:eastAsia="Calibri" w:cs="Arial"/>
                <w:sz w:val="22"/>
                <w:szCs w:val="22"/>
              </w:rPr>
              <w:t>60%</w:t>
            </w:r>
          </w:p>
        </w:tc>
        <w:tc>
          <w:tcPr>
            <w:tcW w:w="1182" w:type="dxa"/>
            <w:vAlign w:val="center"/>
          </w:tcPr>
          <w:p w14:paraId="21509CFF" w14:textId="77777777" w:rsidR="00F61540" w:rsidRDefault="00B43134" w:rsidP="009F2D9A">
            <w:pPr>
              <w:rPr>
                <w:rFonts w:eastAsia="Calibri" w:cs="Arial"/>
                <w:sz w:val="22"/>
                <w:szCs w:val="22"/>
              </w:rPr>
            </w:pPr>
            <w:r>
              <w:rPr>
                <w:rFonts w:eastAsia="Calibri" w:cs="Arial"/>
                <w:sz w:val="22"/>
                <w:szCs w:val="22"/>
              </w:rPr>
              <w:t>40%</w:t>
            </w:r>
          </w:p>
        </w:tc>
        <w:tc>
          <w:tcPr>
            <w:tcW w:w="898" w:type="dxa"/>
            <w:noWrap/>
            <w:vAlign w:val="bottom"/>
          </w:tcPr>
          <w:p w14:paraId="2CA399B6" w14:textId="77777777" w:rsidR="00F61540" w:rsidRPr="00B70B6D" w:rsidRDefault="00F61540" w:rsidP="009F2D9A">
            <w:pPr>
              <w:jc w:val="center"/>
              <w:rPr>
                <w:rFonts w:eastAsia="Calibri"/>
                <w:color w:val="FF0000"/>
                <w:sz w:val="22"/>
                <w:szCs w:val="22"/>
              </w:rPr>
            </w:pPr>
          </w:p>
        </w:tc>
        <w:tc>
          <w:tcPr>
            <w:tcW w:w="830" w:type="dxa"/>
          </w:tcPr>
          <w:p w14:paraId="1B4CA200" w14:textId="77777777" w:rsidR="00F61540" w:rsidRPr="00B70B6D" w:rsidRDefault="00F61540" w:rsidP="009F2D9A">
            <w:pPr>
              <w:jc w:val="center"/>
              <w:rPr>
                <w:rFonts w:eastAsia="Calibri"/>
                <w:color w:val="FF0000"/>
                <w:sz w:val="22"/>
                <w:szCs w:val="22"/>
              </w:rPr>
            </w:pPr>
          </w:p>
        </w:tc>
        <w:tc>
          <w:tcPr>
            <w:tcW w:w="949" w:type="dxa"/>
          </w:tcPr>
          <w:p w14:paraId="65EFAD65" w14:textId="77777777" w:rsidR="00F61540" w:rsidRPr="00B70B6D" w:rsidRDefault="00F61540" w:rsidP="009F2D9A">
            <w:pPr>
              <w:jc w:val="center"/>
              <w:rPr>
                <w:rFonts w:eastAsia="Calibri"/>
                <w:color w:val="FF0000"/>
                <w:sz w:val="22"/>
                <w:szCs w:val="22"/>
              </w:rPr>
            </w:pPr>
          </w:p>
        </w:tc>
      </w:tr>
    </w:tbl>
    <w:p w14:paraId="2B8FE916" w14:textId="77777777" w:rsidR="007013A9" w:rsidRDefault="007013A9" w:rsidP="007013A9">
      <w:pPr>
        <w:tabs>
          <w:tab w:val="left" w:pos="9214"/>
        </w:tabs>
        <w:contextualSpacing/>
        <w:rPr>
          <w:sz w:val="22"/>
          <w:szCs w:val="22"/>
        </w:rPr>
      </w:pPr>
    </w:p>
    <w:p w14:paraId="4AEDC55C" w14:textId="77777777" w:rsidR="007013A9" w:rsidRPr="005C6092" w:rsidRDefault="007013A9" w:rsidP="007013A9">
      <w:pPr>
        <w:ind w:right="719"/>
        <w:rPr>
          <w:rFonts w:eastAsia="Calibri" w:cs="Arial"/>
          <w:b/>
          <w:i/>
          <w:sz w:val="32"/>
          <w:szCs w:val="22"/>
          <w:u w:val="single"/>
        </w:rPr>
      </w:pPr>
    </w:p>
    <w:p w14:paraId="1EB9487E" w14:textId="77777777" w:rsidR="007013A9" w:rsidRDefault="00B43134" w:rsidP="007013A9">
      <w:pPr>
        <w:spacing w:after="160" w:line="259" w:lineRule="auto"/>
        <w:rPr>
          <w:rFonts w:eastAsia="Calibri"/>
          <w:sz w:val="22"/>
        </w:rPr>
      </w:pPr>
      <w:r>
        <w:rPr>
          <w:rFonts w:eastAsia="Calibri"/>
          <w:sz w:val="22"/>
        </w:rPr>
        <w:br w:type="page"/>
      </w:r>
    </w:p>
    <w:p w14:paraId="451EDD18" w14:textId="77777777" w:rsidR="007013A9" w:rsidRDefault="007013A9" w:rsidP="007013A9">
      <w:pPr>
        <w:keepNext/>
        <w:keepLines/>
        <w:jc w:val="center"/>
        <w:outlineLvl w:val="0"/>
        <w:rPr>
          <w:rFonts w:eastAsia="Calibri"/>
          <w:sz w:val="22"/>
        </w:rPr>
      </w:pPr>
    </w:p>
    <w:p w14:paraId="4C14BAF5" w14:textId="77777777" w:rsidR="007013A9" w:rsidRPr="00D86105" w:rsidRDefault="00B43134" w:rsidP="007013A9">
      <w:pPr>
        <w:keepNext/>
        <w:keepLines/>
        <w:jc w:val="center"/>
        <w:outlineLvl w:val="0"/>
        <w:rPr>
          <w:b/>
          <w:bCs/>
          <w:sz w:val="32"/>
          <w:szCs w:val="28"/>
          <w:u w:val="single"/>
        </w:rPr>
      </w:pPr>
      <w:r w:rsidRPr="00D86105">
        <w:rPr>
          <w:b/>
          <w:bCs/>
          <w:sz w:val="32"/>
          <w:szCs w:val="28"/>
          <w:u w:val="single"/>
        </w:rPr>
        <w:t>General Laboratory Procedure</w:t>
      </w:r>
    </w:p>
    <w:p w14:paraId="52552FA8" w14:textId="77777777" w:rsidR="007013A9" w:rsidRPr="00D86105" w:rsidRDefault="00B43134" w:rsidP="007013A9">
      <w:pPr>
        <w:jc w:val="both"/>
        <w:rPr>
          <w:sz w:val="22"/>
        </w:rPr>
      </w:pPr>
      <w:r w:rsidRPr="00D86105">
        <w:rPr>
          <w:sz w:val="22"/>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29121407" w14:textId="77777777" w:rsidR="007013A9" w:rsidRPr="00D86105" w:rsidRDefault="00B43134" w:rsidP="007013A9">
      <w:pPr>
        <w:autoSpaceDE w:val="0"/>
        <w:autoSpaceDN w:val="0"/>
        <w:adjustRightInd w:val="0"/>
        <w:jc w:val="both"/>
        <w:rPr>
          <w:rFonts w:eastAsia="Calibri"/>
          <w:color w:val="000000"/>
          <w:sz w:val="22"/>
          <w:u w:val="single"/>
        </w:rPr>
      </w:pPr>
      <w:r w:rsidRPr="00D86105">
        <w:rPr>
          <w:rFonts w:eastAsia="Calibri"/>
          <w:b/>
          <w:bCs/>
          <w:color w:val="000000"/>
          <w:sz w:val="22"/>
          <w:u w:val="single"/>
        </w:rPr>
        <w:t xml:space="preserve">Troubleshooting </w:t>
      </w:r>
    </w:p>
    <w:p w14:paraId="35971BC6" w14:textId="77777777" w:rsidR="007013A9" w:rsidRPr="00D86105" w:rsidRDefault="00B43134" w:rsidP="007013A9">
      <w:pPr>
        <w:jc w:val="both"/>
        <w:rPr>
          <w:sz w:val="20"/>
          <w:szCs w:val="22"/>
        </w:rPr>
      </w:pPr>
      <w:r w:rsidRPr="00D86105">
        <w:rPr>
          <w:sz w:val="22"/>
        </w:rPr>
        <w:t xml:space="preserve">Things will not always go as expected; this is the nature of the learning process. While conducting the Experiment </w:t>
      </w:r>
      <w:r w:rsidRPr="00D86105">
        <w:rPr>
          <w:b/>
          <w:bCs/>
          <w:sz w:val="22"/>
        </w:rPr>
        <w:t xml:space="preserve">think before you do anything. </w:t>
      </w:r>
      <w:r w:rsidRPr="00D86105">
        <w:rPr>
          <w:sz w:val="22"/>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01113C7F" w14:textId="77777777" w:rsidR="007013A9" w:rsidRPr="00D86105" w:rsidRDefault="00B43134" w:rsidP="007013A9">
      <w:pPr>
        <w:autoSpaceDE w:val="0"/>
        <w:autoSpaceDN w:val="0"/>
        <w:adjustRightInd w:val="0"/>
        <w:jc w:val="both"/>
        <w:rPr>
          <w:rFonts w:eastAsia="Calibri"/>
          <w:color w:val="000000"/>
          <w:sz w:val="22"/>
        </w:rPr>
      </w:pPr>
      <w:r w:rsidRPr="00D86105">
        <w:rPr>
          <w:rFonts w:eastAsia="Calibri"/>
          <w:color w:val="000000"/>
          <w:sz w:val="22"/>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0D4A8525" w14:textId="77777777" w:rsidR="007013A9" w:rsidRPr="00D86105" w:rsidRDefault="00B43134" w:rsidP="007013A9">
      <w:pPr>
        <w:autoSpaceDE w:val="0"/>
        <w:autoSpaceDN w:val="0"/>
        <w:adjustRightInd w:val="0"/>
        <w:jc w:val="both"/>
        <w:rPr>
          <w:rFonts w:eastAsia="Calibri"/>
          <w:color w:val="000000"/>
          <w:sz w:val="22"/>
          <w:u w:val="single"/>
        </w:rPr>
      </w:pPr>
      <w:r w:rsidRPr="00D86105">
        <w:rPr>
          <w:rFonts w:eastAsia="Calibri"/>
          <w:b/>
          <w:bCs/>
          <w:color w:val="000000"/>
          <w:sz w:val="22"/>
          <w:u w:val="single"/>
        </w:rPr>
        <w:t xml:space="preserve">Neatness </w:t>
      </w:r>
    </w:p>
    <w:p w14:paraId="7EE287F9" w14:textId="77777777" w:rsidR="007013A9" w:rsidRPr="00D86105" w:rsidRDefault="00B43134" w:rsidP="007013A9">
      <w:pPr>
        <w:autoSpaceDE w:val="0"/>
        <w:autoSpaceDN w:val="0"/>
        <w:adjustRightInd w:val="0"/>
        <w:jc w:val="both"/>
        <w:rPr>
          <w:rFonts w:eastAsia="Calibri"/>
          <w:color w:val="000000"/>
          <w:sz w:val="22"/>
        </w:rPr>
      </w:pPr>
      <w:r w:rsidRPr="00D86105">
        <w:rPr>
          <w:rFonts w:eastAsia="Calibri"/>
          <w:color w:val="000000"/>
          <w:sz w:val="22"/>
        </w:rPr>
        <w:t xml:space="preserve">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w:t>
      </w:r>
      <w:proofErr w:type="gramStart"/>
      <w:r w:rsidRPr="00D86105">
        <w:rPr>
          <w:rFonts w:eastAsia="Calibri"/>
          <w:color w:val="000000"/>
          <w:sz w:val="22"/>
        </w:rPr>
        <w:t>Computer</w:t>
      </w:r>
      <w:proofErr w:type="gramEnd"/>
      <w:r w:rsidRPr="00D86105">
        <w:rPr>
          <w:rFonts w:eastAsia="Calibri"/>
          <w:color w:val="000000"/>
          <w:sz w:val="22"/>
        </w:rPr>
        <w:t xml:space="preserve"> and on any USB device for your records because you might not get the same PC System again for the next experiment. Also email your file contents to your email address as a backup.</w:t>
      </w:r>
    </w:p>
    <w:p w14:paraId="53875541" w14:textId="77777777" w:rsidR="007013A9" w:rsidRPr="00D86105" w:rsidRDefault="00B43134" w:rsidP="007013A9">
      <w:pPr>
        <w:keepNext/>
        <w:keepLines/>
        <w:jc w:val="both"/>
        <w:outlineLvl w:val="0"/>
        <w:rPr>
          <w:b/>
          <w:bCs/>
          <w:color w:val="000000"/>
          <w:sz w:val="32"/>
          <w:szCs w:val="28"/>
          <w:u w:val="single"/>
        </w:rPr>
      </w:pPr>
      <w:r w:rsidRPr="00D86105">
        <w:rPr>
          <w:b/>
          <w:bCs/>
          <w:color w:val="000000"/>
          <w:sz w:val="32"/>
          <w:szCs w:val="28"/>
          <w:u w:val="single"/>
        </w:rPr>
        <w:t xml:space="preserve">Laboratory Safety </w:t>
      </w:r>
    </w:p>
    <w:p w14:paraId="09DE6F2A" w14:textId="77777777" w:rsidR="007013A9" w:rsidRPr="00D86105" w:rsidRDefault="00B43134" w:rsidP="007013A9">
      <w:pPr>
        <w:jc w:val="center"/>
        <w:rPr>
          <w:sz w:val="22"/>
          <w:szCs w:val="22"/>
        </w:rPr>
      </w:pPr>
      <w:r w:rsidRPr="00D86105">
        <w:rPr>
          <w:noProof/>
        </w:rPr>
        <w:drawing>
          <wp:inline distT="0" distB="0" distL="0" distR="0" wp14:anchorId="7015284A" wp14:editId="76B78D19">
            <wp:extent cx="2118094" cy="1594884"/>
            <wp:effectExtent l="0" t="0" r="0" b="5715"/>
            <wp:docPr id="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118094" cy="1594884"/>
                    </a:xfrm>
                    <a:prstGeom prst="rect">
                      <a:avLst/>
                    </a:prstGeom>
                    <a:solidFill>
                      <a:srgbClr val="FFFFFF"/>
                    </a:solidFill>
                    <a:ln w="9525">
                      <a:noFill/>
                      <a:miter lim="800000"/>
                      <a:headEnd/>
                      <a:tailEnd/>
                    </a:ln>
                  </pic:spPr>
                </pic:pic>
              </a:graphicData>
            </a:graphic>
          </wp:inline>
        </w:drawing>
      </w:r>
    </w:p>
    <w:p w14:paraId="355B5BDA" w14:textId="77777777" w:rsidR="007013A9" w:rsidRPr="00D86105" w:rsidRDefault="00B43134" w:rsidP="007013A9">
      <w:pPr>
        <w:jc w:val="both"/>
        <w:rPr>
          <w:sz w:val="22"/>
          <w:szCs w:val="22"/>
        </w:rPr>
      </w:pPr>
      <w:r w:rsidRPr="00D86105">
        <w:rPr>
          <w:sz w:val="22"/>
          <w:szCs w:val="22"/>
        </w:rPr>
        <w:t xml:space="preserve">Always pay attention to what you are doing and you’re surrounding during the experiments, notify the </w:t>
      </w:r>
      <w:proofErr w:type="gramStart"/>
      <w:r w:rsidRPr="00D86105">
        <w:rPr>
          <w:sz w:val="22"/>
          <w:szCs w:val="22"/>
        </w:rPr>
        <w:t>Instructor</w:t>
      </w:r>
      <w:proofErr w:type="gramEnd"/>
      <w:r w:rsidRPr="00D86105">
        <w:rPr>
          <w:sz w:val="22"/>
          <w:szCs w:val="22"/>
        </w:rPr>
        <w:t xml:space="preserve"> for any unlikely event or mishap, and leave the Laboratory with the permission of Instructor immediately.</w:t>
      </w:r>
    </w:p>
    <w:p w14:paraId="0CDF7983" w14:textId="77777777" w:rsidR="007013A9" w:rsidRPr="00D86105" w:rsidRDefault="00B43134" w:rsidP="007013A9">
      <w:pPr>
        <w:suppressAutoHyphens/>
        <w:jc w:val="both"/>
        <w:rPr>
          <w:rFonts w:eastAsia="Calibri"/>
          <w:sz w:val="22"/>
          <w:szCs w:val="22"/>
          <w:lang w:eastAsia="zh-CN"/>
        </w:rPr>
      </w:pPr>
      <w:r w:rsidRPr="00D86105">
        <w:rPr>
          <w:rFonts w:eastAsia="Calibri"/>
          <w:sz w:val="22"/>
          <w:szCs w:val="22"/>
          <w:lang w:eastAsia="zh-CN"/>
        </w:rPr>
        <w:t xml:space="preserve">All students must read and understand the information in this document with regard to laboratory safety and emergency procedures prior to the first laboratory session. </w:t>
      </w:r>
    </w:p>
    <w:p w14:paraId="74455CB8" w14:textId="77777777" w:rsidR="007013A9" w:rsidRPr="00D86105" w:rsidRDefault="00B43134" w:rsidP="007013A9">
      <w:pPr>
        <w:suppressAutoHyphens/>
        <w:jc w:val="both"/>
        <w:rPr>
          <w:rFonts w:eastAsia="Calibri"/>
          <w:sz w:val="22"/>
          <w:szCs w:val="22"/>
          <w:lang w:eastAsia="zh-CN"/>
        </w:rPr>
      </w:pPr>
      <w:r w:rsidRPr="00D86105">
        <w:rPr>
          <w:rFonts w:eastAsia="Calibri"/>
          <w:b/>
          <w:color w:val="000000"/>
          <w:sz w:val="22"/>
          <w:szCs w:val="22"/>
          <w:u w:val="single"/>
          <w:lang w:eastAsia="zh-CN"/>
        </w:rPr>
        <w:t>Your personal laboratory safety depends mostly on YOU</w:t>
      </w:r>
      <w:r w:rsidRPr="00D86105">
        <w:rPr>
          <w:rFonts w:eastAsia="Calibri"/>
          <w:sz w:val="22"/>
          <w:szCs w:val="22"/>
          <w:lang w:eastAsia="zh-CN"/>
        </w:rPr>
        <w:t xml:space="preserve">. Efforts have been made to address situations that may pose a hazard in the lab but the information and instructions provided cannot be considered all-inclusive. </w:t>
      </w:r>
    </w:p>
    <w:p w14:paraId="2402FFA6" w14:textId="77777777" w:rsidR="007013A9" w:rsidRPr="00D86105" w:rsidRDefault="00B43134" w:rsidP="007013A9">
      <w:pPr>
        <w:suppressAutoHyphens/>
        <w:jc w:val="both"/>
        <w:rPr>
          <w:rFonts w:eastAsia="Calibri"/>
          <w:sz w:val="22"/>
          <w:szCs w:val="22"/>
          <w:lang w:eastAsia="zh-CN"/>
        </w:rPr>
      </w:pPr>
      <w:r w:rsidRPr="00D86105">
        <w:rPr>
          <w:rFonts w:eastAsia="Calibri"/>
          <w:sz w:val="22"/>
          <w:szCs w:val="22"/>
          <w:lang w:eastAsia="zh-C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w:t>
      </w:r>
      <w:r w:rsidRPr="00D86105">
        <w:rPr>
          <w:rFonts w:eastAsia="Calibri"/>
          <w:sz w:val="22"/>
          <w:szCs w:val="22"/>
          <w:lang w:eastAsia="zh-CN"/>
        </w:rPr>
        <w:lastRenderedPageBreak/>
        <w:t xml:space="preserve">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22164013" w14:textId="77777777" w:rsidR="007013A9" w:rsidRPr="00D86105" w:rsidRDefault="00B43134" w:rsidP="007013A9">
      <w:pPr>
        <w:suppressAutoHyphens/>
        <w:jc w:val="both"/>
        <w:rPr>
          <w:rFonts w:eastAsia="Calibri"/>
          <w:b/>
          <w:i/>
          <w:color w:val="FF0000"/>
          <w:sz w:val="22"/>
          <w:szCs w:val="22"/>
          <w:u w:val="single"/>
          <w:lang w:eastAsia="zh-CN"/>
        </w:rPr>
      </w:pPr>
      <w:bookmarkStart w:id="0" w:name="Emergency_Response"/>
      <w:bookmarkEnd w:id="0"/>
      <w:r w:rsidRPr="00D86105">
        <w:rPr>
          <w:rFonts w:eastAsia="Calibri"/>
          <w:b/>
          <w:color w:val="000000"/>
          <w:sz w:val="22"/>
          <w:szCs w:val="22"/>
          <w:u w:val="single"/>
          <w:lang w:eastAsia="zh-CN"/>
        </w:rPr>
        <w:t>Emergency Response</w:t>
      </w:r>
    </w:p>
    <w:p w14:paraId="4AA4D84B" w14:textId="77777777" w:rsidR="007013A9" w:rsidRPr="00D86105" w:rsidRDefault="00B43134" w:rsidP="00B43134">
      <w:pPr>
        <w:numPr>
          <w:ilvl w:val="0"/>
          <w:numId w:val="2"/>
        </w:numPr>
        <w:tabs>
          <w:tab w:val="left" w:pos="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It is your responsibility to read safety and fire alarm posters and follow the instructions during an emergency</w:t>
      </w:r>
    </w:p>
    <w:p w14:paraId="310A8259" w14:textId="77777777" w:rsidR="007013A9" w:rsidRPr="00D86105" w:rsidRDefault="00B43134" w:rsidP="00B43134">
      <w:pPr>
        <w:numPr>
          <w:ilvl w:val="0"/>
          <w:numId w:val="2"/>
        </w:numPr>
        <w:tabs>
          <w:tab w:val="left" w:pos="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Know the location of the fire extinguisher, eye wash, and safety shower in your lab and know how to use them.</w:t>
      </w:r>
    </w:p>
    <w:p w14:paraId="7B3766A5" w14:textId="77777777" w:rsidR="007013A9" w:rsidRPr="00D86105" w:rsidRDefault="00B43134" w:rsidP="00B43134">
      <w:pPr>
        <w:numPr>
          <w:ilvl w:val="0"/>
          <w:numId w:val="2"/>
        </w:numPr>
        <w:tabs>
          <w:tab w:val="left" w:pos="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Notify your instructor immediately after any injury, fire or explosion, or spill.</w:t>
      </w:r>
    </w:p>
    <w:p w14:paraId="1769D1BD" w14:textId="77777777" w:rsidR="007013A9" w:rsidRPr="00D86105" w:rsidRDefault="00B43134" w:rsidP="00B43134">
      <w:pPr>
        <w:numPr>
          <w:ilvl w:val="0"/>
          <w:numId w:val="2"/>
        </w:numPr>
        <w:tabs>
          <w:tab w:val="left" w:pos="0"/>
          <w:tab w:val="num" w:pos="707"/>
        </w:tabs>
        <w:suppressAutoHyphens/>
        <w:spacing w:line="276" w:lineRule="auto"/>
        <w:ind w:left="274" w:hanging="274"/>
        <w:jc w:val="both"/>
        <w:rPr>
          <w:rFonts w:eastAsia="Calibri"/>
          <w:sz w:val="22"/>
          <w:szCs w:val="22"/>
          <w:lang w:eastAsia="zh-CN"/>
        </w:rPr>
      </w:pPr>
      <w:r w:rsidRPr="00D86105">
        <w:rPr>
          <w:rFonts w:eastAsia="Calibri"/>
          <w:sz w:val="22"/>
          <w:szCs w:val="22"/>
          <w:lang w:eastAsia="zh-CN"/>
        </w:rPr>
        <w:t>Know the building evacuation procedures.</w:t>
      </w:r>
    </w:p>
    <w:p w14:paraId="519FF4A2" w14:textId="77777777" w:rsidR="007013A9" w:rsidRPr="00D86105" w:rsidRDefault="00B43134" w:rsidP="007013A9">
      <w:pPr>
        <w:autoSpaceDE w:val="0"/>
        <w:autoSpaceDN w:val="0"/>
        <w:adjustRightInd w:val="0"/>
        <w:jc w:val="both"/>
        <w:rPr>
          <w:rFonts w:eastAsia="Calibri"/>
          <w:b/>
          <w:bCs/>
          <w:color w:val="000000"/>
          <w:sz w:val="22"/>
          <w:szCs w:val="22"/>
          <w:u w:val="single"/>
        </w:rPr>
      </w:pPr>
      <w:bookmarkStart w:id="1" w:name="Common_Sense"/>
      <w:bookmarkEnd w:id="1"/>
      <w:r w:rsidRPr="00D86105">
        <w:rPr>
          <w:rFonts w:eastAsia="Calibri"/>
          <w:b/>
          <w:bCs/>
          <w:color w:val="000000"/>
          <w:sz w:val="22"/>
          <w:szCs w:val="22"/>
          <w:u w:val="single"/>
        </w:rPr>
        <w:t xml:space="preserve">Common Sense </w:t>
      </w:r>
    </w:p>
    <w:p w14:paraId="0078D4CE" w14:textId="77777777" w:rsidR="007013A9" w:rsidRPr="00D86105" w:rsidRDefault="00B43134" w:rsidP="007013A9">
      <w:pPr>
        <w:autoSpaceDE w:val="0"/>
        <w:autoSpaceDN w:val="0"/>
        <w:adjustRightInd w:val="0"/>
        <w:jc w:val="both"/>
        <w:rPr>
          <w:rFonts w:eastAsia="Calibri"/>
          <w:color w:val="000000"/>
          <w:sz w:val="22"/>
          <w:szCs w:val="22"/>
        </w:rPr>
      </w:pPr>
      <w:r w:rsidRPr="00D86105">
        <w:rPr>
          <w:rFonts w:eastAsia="Calibri"/>
          <w:noProof/>
          <w:color w:val="000000"/>
        </w:rPr>
        <w:drawing>
          <wp:anchor distT="0" distB="0" distL="0" distR="0" simplePos="0" relativeHeight="251658240" behindDoc="0" locked="0" layoutInCell="1" allowOverlap="1" wp14:anchorId="7AACFFC6" wp14:editId="59DD4D55">
            <wp:simplePos x="0" y="0"/>
            <wp:positionH relativeFrom="column">
              <wp:posOffset>4685030</wp:posOffset>
            </wp:positionH>
            <wp:positionV relativeFrom="paragraph">
              <wp:posOffset>948055</wp:posOffset>
            </wp:positionV>
            <wp:extent cx="973455" cy="839470"/>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3"/>
                    <pic:cNvPicPr>
                      <a:picLocks noChangeAspect="1" noChangeArrowheads="1"/>
                    </pic:cNvPicPr>
                  </pic:nvPicPr>
                  <pic:blipFill>
                    <a:blip r:embed="rId8" cstate="print"/>
                    <a:stretch>
                      <a:fillRect/>
                    </a:stretch>
                  </pic:blipFill>
                  <pic:spPr bwMode="auto">
                    <a:xfrm>
                      <a:off x="0" y="0"/>
                      <a:ext cx="973455" cy="839470"/>
                    </a:xfrm>
                    <a:prstGeom prst="rect">
                      <a:avLst/>
                    </a:prstGeom>
                    <a:solidFill>
                      <a:srgbClr val="FFFFFF"/>
                    </a:solidFill>
                    <a:ln w="9525">
                      <a:noFill/>
                      <a:miter lim="800000"/>
                      <a:headEnd/>
                      <a:tailEnd/>
                    </a:ln>
                  </pic:spPr>
                </pic:pic>
              </a:graphicData>
            </a:graphic>
          </wp:anchor>
        </w:drawing>
      </w:r>
      <w:r w:rsidRPr="00D86105">
        <w:rPr>
          <w:rFonts w:eastAsia="Calibri"/>
          <w:color w:val="000000"/>
          <w:sz w:val="22"/>
          <w:szCs w:val="22"/>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sidRPr="00D86105">
        <w:rPr>
          <w:rFonts w:eastAsia="Calibri"/>
          <w:b/>
          <w:color w:val="000000"/>
          <w:sz w:val="22"/>
          <w:szCs w:val="22"/>
        </w:rPr>
        <w:t>DO NOT TOUCH ANYTHING WITH WHICH YOU ARE NOT COMPLETELY FAMILIAR</w:t>
      </w:r>
      <w:r w:rsidRPr="00D86105">
        <w:rPr>
          <w:rFonts w:eastAsia="Calibri"/>
          <w:color w:val="000000"/>
          <w:sz w:val="22"/>
          <w:szCs w:val="22"/>
        </w:rPr>
        <w:t xml:space="preserve">!!! It is always better to ask questions than to risk harm to yourself or damage to the equipment. </w:t>
      </w:r>
    </w:p>
    <w:p w14:paraId="3688902B" w14:textId="77777777" w:rsidR="007013A9" w:rsidRPr="00D86105" w:rsidRDefault="00B43134" w:rsidP="007013A9">
      <w:pPr>
        <w:suppressAutoHyphens/>
        <w:jc w:val="both"/>
        <w:rPr>
          <w:rFonts w:eastAsia="Calibri"/>
          <w:color w:val="000000"/>
          <w:sz w:val="22"/>
          <w:szCs w:val="22"/>
          <w:u w:val="single"/>
          <w:lang w:eastAsia="zh-CN"/>
        </w:rPr>
      </w:pPr>
      <w:bookmarkStart w:id="2" w:name="Personal_General"/>
      <w:bookmarkEnd w:id="2"/>
      <w:r w:rsidRPr="00D86105">
        <w:rPr>
          <w:rFonts w:eastAsia="Calibri"/>
          <w:b/>
          <w:color w:val="000000"/>
          <w:sz w:val="22"/>
          <w:szCs w:val="22"/>
          <w:u w:val="single"/>
          <w:lang w:eastAsia="zh-CN"/>
        </w:rPr>
        <w:t xml:space="preserve">Personal and General laboratory safety  </w:t>
      </w:r>
    </w:p>
    <w:p w14:paraId="300F9757"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Never eat, drink, or smoke while working in the laboratory.</w:t>
      </w:r>
    </w:p>
    <w:p w14:paraId="612DC21D"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Read labels carefully.</w:t>
      </w:r>
    </w:p>
    <w:p w14:paraId="337CC6C0"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Do not use any equipment unless you are trained and approved as a user by your supervisor. </w:t>
      </w:r>
    </w:p>
    <w:p w14:paraId="54E18306"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Wear safety glasses or face shields when working with hazardous materials and/or equipment. </w:t>
      </w:r>
    </w:p>
    <w:p w14:paraId="6A6C5DC3"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Wear gloves when using any hazardous or toxic agent.</w:t>
      </w:r>
    </w:p>
    <w:p w14:paraId="5A55E0D9"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Clothing: When handling dangerous substances, wear gloves, laboratory coats, and safety shield or glasses. Shorts and sandals should not be worn in the lab at any time. Shoes are required when working in the machine shops.</w:t>
      </w:r>
    </w:p>
    <w:p w14:paraId="2B9FCAF6"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If you have long hair or loose clothes, make sure it is tied back or confined. </w:t>
      </w:r>
    </w:p>
    <w:p w14:paraId="2C3A08F3"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497613FD"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Disposal - Students are responsible for the proper disposal of used material if any in appropriate containers. </w:t>
      </w:r>
    </w:p>
    <w:p w14:paraId="51E9B636" w14:textId="77777777" w:rsidR="007013A9" w:rsidRPr="00D86105" w:rsidRDefault="00B43134" w:rsidP="00B43134">
      <w:pPr>
        <w:numPr>
          <w:ilvl w:val="0"/>
          <w:numId w:val="3"/>
        </w:numPr>
        <w:tabs>
          <w:tab w:val="clear" w:pos="463"/>
          <w:tab w:val="left" w:pos="0"/>
          <w:tab w:val="num" w:pos="270"/>
          <w:tab w:val="left" w:pos="36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Equipment Failure - If a piece of equipment fails while being used, report it immediately to your lab assistant or tutor. Never try to fix the problem yourself because you could harm yourself and others. </w:t>
      </w:r>
    </w:p>
    <w:p w14:paraId="0E0025A3"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If leaving a lab unattended, turn off all ignition sources and lock the doors.</w:t>
      </w:r>
    </w:p>
    <w:p w14:paraId="36B0A6E5"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Never pipette anything by mouth. </w:t>
      </w:r>
    </w:p>
    <w:p w14:paraId="31FF8060"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rFonts w:eastAsia="Calibri"/>
          <w:color w:val="000000"/>
          <w:sz w:val="22"/>
          <w:szCs w:val="22"/>
          <w:lang w:eastAsia="zh-CN"/>
        </w:rPr>
      </w:pPr>
      <w:r w:rsidRPr="00D86105">
        <w:rPr>
          <w:rFonts w:eastAsia="Calibri"/>
          <w:color w:val="000000"/>
          <w:sz w:val="22"/>
          <w:szCs w:val="22"/>
          <w:lang w:eastAsia="zh-CN"/>
        </w:rPr>
        <w:t xml:space="preserve">Clean up your work area before leaving. </w:t>
      </w:r>
    </w:p>
    <w:p w14:paraId="31ECACE8" w14:textId="77777777" w:rsidR="007013A9" w:rsidRPr="00D86105" w:rsidRDefault="00B43134" w:rsidP="00B43134">
      <w:pPr>
        <w:numPr>
          <w:ilvl w:val="0"/>
          <w:numId w:val="3"/>
        </w:numPr>
        <w:tabs>
          <w:tab w:val="clear" w:pos="463"/>
          <w:tab w:val="left" w:pos="0"/>
          <w:tab w:val="left" w:pos="180"/>
          <w:tab w:val="num" w:pos="270"/>
          <w:tab w:val="left" w:pos="450"/>
        </w:tabs>
        <w:suppressAutoHyphens/>
        <w:spacing w:line="276" w:lineRule="auto"/>
        <w:ind w:left="270" w:hanging="270"/>
        <w:jc w:val="both"/>
        <w:rPr>
          <w:color w:val="000000"/>
          <w:sz w:val="22"/>
          <w:szCs w:val="22"/>
          <w:lang w:eastAsia="zh-CN"/>
        </w:rPr>
      </w:pPr>
      <w:r w:rsidRPr="00D86105">
        <w:rPr>
          <w:rFonts w:eastAsia="Calibri"/>
          <w:color w:val="000000"/>
          <w:sz w:val="22"/>
          <w:szCs w:val="22"/>
          <w:lang w:eastAsia="zh-CN"/>
        </w:rPr>
        <w:t>Wash hands before leaving the lab and before eating.</w:t>
      </w:r>
    </w:p>
    <w:p w14:paraId="5FB20570" w14:textId="77777777" w:rsidR="007013A9" w:rsidRPr="00D86105" w:rsidRDefault="00B43134" w:rsidP="00B43134">
      <w:pPr>
        <w:numPr>
          <w:ilvl w:val="0"/>
          <w:numId w:val="3"/>
        </w:numPr>
        <w:tabs>
          <w:tab w:val="clear" w:pos="463"/>
          <w:tab w:val="left" w:pos="0"/>
          <w:tab w:val="num" w:pos="270"/>
        </w:tabs>
        <w:suppressAutoHyphens/>
        <w:spacing w:line="276" w:lineRule="auto"/>
        <w:ind w:left="270" w:hanging="270"/>
        <w:jc w:val="both"/>
        <w:rPr>
          <w:rFonts w:eastAsia="Calibri"/>
          <w:b/>
          <w:color w:val="000000"/>
          <w:sz w:val="22"/>
          <w:szCs w:val="22"/>
          <w:lang w:eastAsia="zh-CN"/>
        </w:rPr>
      </w:pPr>
      <w:r w:rsidRPr="00D86105">
        <w:rPr>
          <w:color w:val="000000"/>
          <w:sz w:val="22"/>
          <w:szCs w:val="22"/>
          <w:lang w:eastAsia="zh-CN"/>
        </w:rPr>
        <w:t>Unauthorized person(s) shall not be allowed in a laboratory for any reason</w:t>
      </w:r>
    </w:p>
    <w:p w14:paraId="4B878CA1" w14:textId="77777777" w:rsidR="007013A9" w:rsidRPr="00D86105" w:rsidRDefault="00B43134" w:rsidP="007013A9">
      <w:pPr>
        <w:suppressAutoHyphens/>
        <w:jc w:val="both"/>
        <w:rPr>
          <w:rFonts w:eastAsia="Calibri"/>
          <w:b/>
          <w:color w:val="000000"/>
          <w:sz w:val="22"/>
          <w:szCs w:val="22"/>
          <w:u w:val="single"/>
          <w:lang w:eastAsia="zh-CN"/>
        </w:rPr>
      </w:pPr>
      <w:bookmarkStart w:id="3" w:name="Electrical_safety"/>
      <w:bookmarkEnd w:id="3"/>
      <w:r w:rsidRPr="00D86105">
        <w:rPr>
          <w:rFonts w:eastAsia="Calibri"/>
          <w:b/>
          <w:color w:val="000000"/>
          <w:sz w:val="22"/>
          <w:szCs w:val="22"/>
          <w:u w:val="single"/>
          <w:lang w:eastAsia="zh-CN"/>
        </w:rPr>
        <w:t xml:space="preserve">Electrical safety </w:t>
      </w:r>
    </w:p>
    <w:p w14:paraId="2A2AC864"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Obtain permission before operating any high voltage equipment.</w:t>
      </w:r>
    </w:p>
    <w:p w14:paraId="46567E3E"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lastRenderedPageBreak/>
        <w:t xml:space="preserve">Maintain an unobstructed access to all electrical panels. </w:t>
      </w:r>
    </w:p>
    <w:p w14:paraId="7F35E929"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Wiring or other electrical modifications must be referred to the Electronics Shop or the Building Coordinator. </w:t>
      </w:r>
    </w:p>
    <w:p w14:paraId="523EC587"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4D2C9ACB"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Never, ever modify, attach or otherwise change any high voltage equipment.</w:t>
      </w:r>
    </w:p>
    <w:p w14:paraId="433B33EA"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51436D80" w14:textId="77777777" w:rsidR="007013A9" w:rsidRPr="00D86105" w:rsidRDefault="00B43134" w:rsidP="00B43134">
      <w:pPr>
        <w:numPr>
          <w:ilvl w:val="0"/>
          <w:numId w:val="4"/>
        </w:numPr>
        <w:tabs>
          <w:tab w:val="clear" w:pos="463"/>
          <w:tab w:val="left" w:pos="0"/>
          <w:tab w:val="num" w:pos="270"/>
          <w:tab w:val="num" w:pos="707"/>
        </w:tabs>
        <w:suppressAutoHyphens/>
        <w:spacing w:line="276" w:lineRule="auto"/>
        <w:ind w:left="270" w:hanging="270"/>
        <w:jc w:val="both"/>
        <w:rPr>
          <w:rFonts w:eastAsia="Garamond"/>
          <w:color w:val="444444"/>
          <w:sz w:val="22"/>
          <w:szCs w:val="22"/>
          <w:lang w:eastAsia="zh-CN"/>
        </w:rPr>
      </w:pPr>
      <w:r w:rsidRPr="00D86105">
        <w:rPr>
          <w:rFonts w:eastAsia="Calibri"/>
          <w:sz w:val="22"/>
          <w:szCs w:val="22"/>
          <w:lang w:eastAsia="zh-C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22CCAB02" w14:textId="77777777" w:rsidR="007013A9" w:rsidRPr="00D86105" w:rsidRDefault="00B43134" w:rsidP="00B43134">
      <w:pPr>
        <w:numPr>
          <w:ilvl w:val="0"/>
          <w:numId w:val="4"/>
        </w:numPr>
        <w:tabs>
          <w:tab w:val="clear" w:pos="463"/>
          <w:tab w:val="left" w:pos="0"/>
          <w:tab w:val="num" w:pos="707"/>
        </w:tabs>
        <w:suppressAutoHyphens/>
        <w:spacing w:line="276" w:lineRule="auto"/>
        <w:ind w:left="270" w:hanging="270"/>
        <w:jc w:val="both"/>
        <w:rPr>
          <w:rFonts w:eastAsia="Garamond"/>
          <w:color w:val="000000"/>
          <w:sz w:val="22"/>
          <w:szCs w:val="22"/>
          <w:lang w:eastAsia="zh-CN"/>
        </w:rPr>
      </w:pPr>
      <w:r w:rsidRPr="00D86105">
        <w:rPr>
          <w:color w:val="000000"/>
          <w:sz w:val="22"/>
          <w:szCs w:val="22"/>
          <w:lang w:eastAsia="zh-CN"/>
        </w:rPr>
        <w:t>Discard damaged cords, cords that become hot, or cords with exposed wiring.</w:t>
      </w:r>
    </w:p>
    <w:p w14:paraId="20C92799" w14:textId="77777777" w:rsidR="007013A9" w:rsidRPr="00D86105" w:rsidRDefault="00B43134" w:rsidP="00B43134">
      <w:pPr>
        <w:numPr>
          <w:ilvl w:val="0"/>
          <w:numId w:val="4"/>
        </w:numPr>
        <w:tabs>
          <w:tab w:val="clear" w:pos="463"/>
          <w:tab w:val="left" w:pos="0"/>
          <w:tab w:val="num" w:pos="707"/>
        </w:tabs>
        <w:suppressAutoHyphens/>
        <w:spacing w:line="276" w:lineRule="auto"/>
        <w:ind w:left="270" w:hanging="270"/>
        <w:jc w:val="both"/>
        <w:rPr>
          <w:rFonts w:eastAsia="Garamond"/>
          <w:color w:val="000000"/>
          <w:sz w:val="22"/>
          <w:szCs w:val="22"/>
          <w:lang w:eastAsia="zh-CN"/>
        </w:rPr>
      </w:pPr>
      <w:r w:rsidRPr="00D86105">
        <w:rPr>
          <w:color w:val="000000"/>
          <w:sz w:val="22"/>
          <w:szCs w:val="22"/>
          <w:lang w:eastAsia="zh-CN"/>
        </w:rPr>
        <w:t>Before equipment is energized ensure, (1) circuit connections and layout have been checked by a Teaching Assistant (TA) and (2) all colleagues in your group give their assent.</w:t>
      </w:r>
    </w:p>
    <w:p w14:paraId="6000D114"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Know the correct handling, storage and disposal procedures for batteries, cells, capacitors, inductors and other high energy-storage devices.</w:t>
      </w:r>
    </w:p>
    <w:p w14:paraId="1A61C475"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Experiments left unattended should be isolated from the power supplies. If for a special reason, it must be left on, a barrier and a warning notice are required.</w:t>
      </w:r>
    </w:p>
    <w:p w14:paraId="33BA8E54" w14:textId="77777777" w:rsidR="007013A9" w:rsidRPr="00D86105" w:rsidRDefault="00B43134" w:rsidP="00B43134">
      <w:pPr>
        <w:numPr>
          <w:ilvl w:val="0"/>
          <w:numId w:val="4"/>
        </w:numPr>
        <w:tabs>
          <w:tab w:val="clear" w:pos="463"/>
          <w:tab w:val="left" w:pos="0"/>
          <w:tab w:val="left" w:pos="360"/>
          <w:tab w:val="left" w:pos="45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Equipment found to be faulty in any way should be reported to the Lab Engineer immediately and taken out of service until inspected and declared safe.</w:t>
      </w:r>
    </w:p>
    <w:p w14:paraId="16F2ED7B"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Voltages above 50 V rms AC and 120 V DC are always dangerous. Extra precautions should be considered as voltage levels are increased.</w:t>
      </w:r>
    </w:p>
    <w:p w14:paraId="008D4DAC"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Never make any changes to circuits or mechanical layout without first isolating the circuit by switching off and removing connections to power supplies.</w:t>
      </w:r>
    </w:p>
    <w:p w14:paraId="47E9659F"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rFonts w:eastAsia="Garamond"/>
          <w:color w:val="000000"/>
          <w:sz w:val="22"/>
          <w:szCs w:val="22"/>
          <w:lang w:eastAsia="zh-CN"/>
        </w:rPr>
      </w:pPr>
      <w:r w:rsidRPr="00D86105">
        <w:rPr>
          <w:color w:val="000000"/>
          <w:sz w:val="22"/>
          <w:szCs w:val="22"/>
          <w:lang w:eastAsia="zh-CN"/>
        </w:rPr>
        <w:t>Know what you must do in an emergency.</w:t>
      </w:r>
    </w:p>
    <w:p w14:paraId="5FEC700F"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0"/>
        <w:jc w:val="both"/>
        <w:rPr>
          <w:color w:val="000000"/>
          <w:sz w:val="22"/>
          <w:szCs w:val="22"/>
          <w:lang w:eastAsia="zh-CN"/>
        </w:rPr>
      </w:pPr>
      <w:r w:rsidRPr="00D86105">
        <w:rPr>
          <w:color w:val="000000"/>
          <w:sz w:val="22"/>
          <w:szCs w:val="22"/>
          <w:lang w:eastAsia="zh-CN"/>
        </w:rPr>
        <w:t>Emergency Power Off: Every lab is equipped with and Emergency Power Off System.</w:t>
      </w:r>
    </w:p>
    <w:p w14:paraId="0C93D8F4" w14:textId="77777777" w:rsidR="007013A9" w:rsidRPr="00D86105" w:rsidRDefault="00B43134" w:rsidP="00B43134">
      <w:pPr>
        <w:numPr>
          <w:ilvl w:val="0"/>
          <w:numId w:val="4"/>
        </w:numPr>
        <w:tabs>
          <w:tab w:val="clear" w:pos="463"/>
          <w:tab w:val="left" w:pos="0"/>
          <w:tab w:val="left" w:pos="360"/>
          <w:tab w:val="num" w:pos="707"/>
        </w:tabs>
        <w:suppressAutoHyphens/>
        <w:spacing w:line="276" w:lineRule="auto"/>
        <w:ind w:left="274"/>
        <w:jc w:val="both"/>
        <w:rPr>
          <w:b/>
          <w:bCs/>
          <w:color w:val="000000"/>
          <w:spacing w:val="5"/>
          <w:sz w:val="22"/>
          <w:szCs w:val="22"/>
          <w:lang w:eastAsia="zh-CN"/>
        </w:rPr>
      </w:pPr>
      <w:r w:rsidRPr="00D86105">
        <w:rPr>
          <w:color w:val="000000"/>
          <w:sz w:val="22"/>
          <w:szCs w:val="22"/>
          <w:lang w:eastAsia="zh-CN"/>
        </w:rPr>
        <w:t>Only authorized personnel are permitted to reset power once the Emergency Power Off system has been engaged.</w:t>
      </w:r>
    </w:p>
    <w:p w14:paraId="1EF6B287" w14:textId="77777777" w:rsidR="007013A9" w:rsidRPr="00D86105" w:rsidRDefault="00B43134" w:rsidP="007013A9">
      <w:pPr>
        <w:jc w:val="both"/>
        <w:rPr>
          <w:color w:val="000000"/>
          <w:sz w:val="22"/>
          <w:szCs w:val="22"/>
          <w:u w:val="single"/>
        </w:rPr>
      </w:pPr>
      <w:r w:rsidRPr="00D86105">
        <w:rPr>
          <w:b/>
          <w:bCs/>
          <w:color w:val="000000"/>
          <w:spacing w:val="5"/>
          <w:sz w:val="22"/>
          <w:szCs w:val="22"/>
          <w:u w:val="single"/>
        </w:rPr>
        <w:t>Electrical Emergency Response</w:t>
      </w:r>
    </w:p>
    <w:p w14:paraId="792BAD1F" w14:textId="77777777" w:rsidR="007013A9" w:rsidRPr="00D86105" w:rsidRDefault="00B43134" w:rsidP="007013A9">
      <w:pPr>
        <w:tabs>
          <w:tab w:val="left" w:pos="0"/>
        </w:tabs>
        <w:jc w:val="both"/>
        <w:rPr>
          <w:color w:val="000000"/>
          <w:sz w:val="22"/>
          <w:szCs w:val="22"/>
        </w:rPr>
      </w:pPr>
      <w:r w:rsidRPr="00D86105">
        <w:rPr>
          <w:color w:val="000000"/>
          <w:sz w:val="22"/>
          <w:szCs w:val="22"/>
        </w:rPr>
        <w:t>The following instructions provide guidelines for handling two types of electrical emergencies:</w:t>
      </w:r>
    </w:p>
    <w:p w14:paraId="1B9D746D"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02883E50"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Do not touch a victim that is still in contact with a live power source; you could be electrocuted.</w:t>
      </w:r>
    </w:p>
    <w:p w14:paraId="3FCB25D4"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Have someone call for emergency medical assistance immediately. Administer first-aid, as appropriate.</w:t>
      </w:r>
    </w:p>
    <w:p w14:paraId="6F771AA5" w14:textId="77777777" w:rsidR="007013A9" w:rsidRPr="00D86105" w:rsidRDefault="00B43134" w:rsidP="00B43134">
      <w:pPr>
        <w:numPr>
          <w:ilvl w:val="0"/>
          <w:numId w:val="5"/>
        </w:numPr>
        <w:tabs>
          <w:tab w:val="clear" w:pos="630"/>
          <w:tab w:val="left" w:pos="0"/>
          <w:tab w:val="left" w:pos="270"/>
          <w:tab w:val="num" w:pos="360"/>
          <w:tab w:val="num" w:pos="540"/>
          <w:tab w:val="num" w:pos="720"/>
        </w:tabs>
        <w:suppressAutoHyphens/>
        <w:spacing w:line="276" w:lineRule="auto"/>
        <w:ind w:left="270" w:hanging="270"/>
        <w:jc w:val="both"/>
        <w:rPr>
          <w:color w:val="000000"/>
          <w:sz w:val="22"/>
          <w:szCs w:val="22"/>
        </w:rPr>
      </w:pPr>
      <w:r w:rsidRPr="00D86105">
        <w:rPr>
          <w:color w:val="000000"/>
          <w:sz w:val="22"/>
          <w:szCs w:val="22"/>
        </w:rPr>
        <w:t xml:space="preserve">If an electrical fire occurs, try to disconnect the electrical power source, if possible. If the fire is small and you are not in immediate danger; and you have been properly trained in fighting fires, use the </w:t>
      </w:r>
      <w:r w:rsidRPr="00D86105">
        <w:rPr>
          <w:color w:val="000000"/>
          <w:sz w:val="22"/>
          <w:szCs w:val="22"/>
        </w:rPr>
        <w:lastRenderedPageBreak/>
        <w:t>correct type of fire extinguisher to extinguish the fire. When in doubt, push in the Emergency Power Off button.</w:t>
      </w:r>
    </w:p>
    <w:p w14:paraId="47461A9C" w14:textId="77777777" w:rsidR="007013A9" w:rsidRPr="00D86105" w:rsidRDefault="00B43134" w:rsidP="00B43134">
      <w:pPr>
        <w:numPr>
          <w:ilvl w:val="0"/>
          <w:numId w:val="5"/>
        </w:numPr>
        <w:tabs>
          <w:tab w:val="clear" w:pos="630"/>
          <w:tab w:val="left" w:pos="0"/>
          <w:tab w:val="left" w:pos="270"/>
          <w:tab w:val="num" w:pos="360"/>
          <w:tab w:val="num" w:pos="450"/>
          <w:tab w:val="num" w:pos="720"/>
        </w:tabs>
        <w:suppressAutoHyphens/>
        <w:spacing w:line="276" w:lineRule="auto"/>
        <w:ind w:left="270" w:hanging="270"/>
        <w:jc w:val="both"/>
        <w:rPr>
          <w:color w:val="000000"/>
          <w:sz w:val="22"/>
          <w:szCs w:val="22"/>
        </w:rPr>
      </w:pPr>
      <w:r w:rsidRPr="00D86105">
        <w:rPr>
          <w:color w:val="000000"/>
          <w:sz w:val="22"/>
          <w:szCs w:val="22"/>
        </w:rPr>
        <w:t>NEVER use water to extinguish an electrical fire.</w:t>
      </w:r>
      <w:bookmarkStart w:id="4" w:name="Mechanical_safety"/>
      <w:bookmarkEnd w:id="4"/>
    </w:p>
    <w:p w14:paraId="6777B773" w14:textId="77777777" w:rsidR="007013A9" w:rsidRPr="00D86105" w:rsidRDefault="00B43134" w:rsidP="007013A9">
      <w:pPr>
        <w:tabs>
          <w:tab w:val="left" w:pos="0"/>
        </w:tabs>
        <w:jc w:val="both"/>
        <w:rPr>
          <w:b/>
          <w:i/>
          <w:color w:val="FF0000"/>
          <w:sz w:val="22"/>
          <w:szCs w:val="22"/>
          <w:u w:val="single"/>
        </w:rPr>
      </w:pPr>
      <w:r w:rsidRPr="00D86105">
        <w:rPr>
          <w:b/>
          <w:color w:val="000000"/>
          <w:sz w:val="22"/>
          <w:szCs w:val="22"/>
          <w:u w:val="single"/>
        </w:rPr>
        <w:t xml:space="preserve">Mechanical safety </w:t>
      </w:r>
    </w:p>
    <w:p w14:paraId="76C59C61" w14:textId="77777777" w:rsidR="007013A9" w:rsidRPr="00D86105" w:rsidRDefault="00B43134" w:rsidP="00B43134">
      <w:pPr>
        <w:numPr>
          <w:ilvl w:val="0"/>
          <w:numId w:val="6"/>
        </w:numPr>
        <w:tabs>
          <w:tab w:val="clear" w:pos="55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When using compressed air, use only approved nozzles and never direct the air towards any person.</w:t>
      </w:r>
    </w:p>
    <w:p w14:paraId="160D1AC5" w14:textId="77777777" w:rsidR="007013A9" w:rsidRPr="00D86105" w:rsidRDefault="00B43134" w:rsidP="00B43134">
      <w:pPr>
        <w:numPr>
          <w:ilvl w:val="0"/>
          <w:numId w:val="6"/>
        </w:numPr>
        <w:tabs>
          <w:tab w:val="clear" w:pos="553"/>
          <w:tab w:val="left" w:pos="0"/>
          <w:tab w:val="num" w:pos="270"/>
          <w:tab w:val="num" w:pos="707"/>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Guards on machinery must be in place during operation. </w:t>
      </w:r>
    </w:p>
    <w:p w14:paraId="0FC8AFD7" w14:textId="77777777" w:rsidR="007013A9" w:rsidRPr="00D86105" w:rsidRDefault="00B43134" w:rsidP="00B43134">
      <w:pPr>
        <w:numPr>
          <w:ilvl w:val="0"/>
          <w:numId w:val="6"/>
        </w:numPr>
        <w:tabs>
          <w:tab w:val="clear" w:pos="553"/>
          <w:tab w:val="left" w:pos="0"/>
          <w:tab w:val="num" w:pos="270"/>
          <w:tab w:val="num" w:pos="707"/>
        </w:tabs>
        <w:suppressAutoHyphens/>
        <w:spacing w:line="276" w:lineRule="auto"/>
        <w:ind w:left="270" w:hanging="270"/>
        <w:jc w:val="both"/>
        <w:rPr>
          <w:rFonts w:eastAsia="Calibri"/>
          <w:b/>
          <w:color w:val="000000"/>
          <w:sz w:val="22"/>
          <w:szCs w:val="22"/>
          <w:lang w:eastAsia="zh-CN"/>
        </w:rPr>
      </w:pPr>
      <w:r w:rsidRPr="00D86105">
        <w:rPr>
          <w:rFonts w:eastAsia="Calibri"/>
          <w:noProof/>
        </w:rPr>
        <w:drawing>
          <wp:anchor distT="0" distB="0" distL="114300" distR="114300" simplePos="0" relativeHeight="251660288" behindDoc="0" locked="0" layoutInCell="1" allowOverlap="1" wp14:anchorId="19ECA034" wp14:editId="25CABB11">
            <wp:simplePos x="0" y="0"/>
            <wp:positionH relativeFrom="column">
              <wp:posOffset>5419725</wp:posOffset>
            </wp:positionH>
            <wp:positionV relativeFrom="paragraph">
              <wp:posOffset>242570</wp:posOffset>
            </wp:positionV>
            <wp:extent cx="1200150" cy="1333500"/>
            <wp:effectExtent l="19050" t="0" r="0" b="0"/>
            <wp:wrapNone/>
            <wp:docPr id="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4"/>
                    <pic:cNvPicPr>
                      <a:picLocks noChangeAspect="1" noChangeArrowheads="1"/>
                    </pic:cNvPicPr>
                  </pic:nvPicPr>
                  <pic:blipFill>
                    <a:blip r:embed="rId9" cstate="print"/>
                    <a:stretch>
                      <a:fillRect/>
                    </a:stretch>
                  </pic:blipFill>
                  <pic:spPr bwMode="auto">
                    <a:xfrm>
                      <a:off x="0" y="0"/>
                      <a:ext cx="1200150" cy="1333500"/>
                    </a:xfrm>
                    <a:prstGeom prst="rect">
                      <a:avLst/>
                    </a:prstGeom>
                    <a:solidFill>
                      <a:srgbClr val="FFFFFF"/>
                    </a:solidFill>
                    <a:ln w="9525">
                      <a:noFill/>
                      <a:miter lim="800000"/>
                      <a:headEnd/>
                      <a:tailEnd/>
                    </a:ln>
                  </pic:spPr>
                </pic:pic>
              </a:graphicData>
            </a:graphic>
          </wp:anchor>
        </w:drawing>
      </w:r>
      <w:r w:rsidRPr="00D86105">
        <w:rPr>
          <w:rFonts w:eastAsia="Calibri"/>
          <w:sz w:val="22"/>
          <w:szCs w:val="22"/>
          <w:lang w:eastAsia="zh-CN"/>
        </w:rPr>
        <w:t xml:space="preserve">Exercise care when working with or near hydraulically- or pneumatically-driven equipment. Sudden or unexpected motion can inflict serious injury. </w:t>
      </w:r>
    </w:p>
    <w:p w14:paraId="210E8E65" w14:textId="77777777" w:rsidR="007013A9" w:rsidRPr="00D86105" w:rsidRDefault="00B43134" w:rsidP="007013A9">
      <w:pPr>
        <w:suppressAutoHyphens/>
        <w:jc w:val="both"/>
        <w:rPr>
          <w:rFonts w:eastAsia="Calibri"/>
          <w:b/>
          <w:color w:val="000000"/>
          <w:sz w:val="22"/>
          <w:szCs w:val="22"/>
          <w:u w:val="single"/>
          <w:lang w:eastAsia="zh-CN"/>
        </w:rPr>
      </w:pPr>
      <w:bookmarkStart w:id="5" w:name="Additional_Safety"/>
      <w:bookmarkEnd w:id="5"/>
      <w:r w:rsidRPr="00D86105">
        <w:rPr>
          <w:rFonts w:eastAsia="Calibri"/>
          <w:b/>
          <w:color w:val="000000"/>
          <w:sz w:val="22"/>
          <w:szCs w:val="22"/>
          <w:u w:val="single"/>
          <w:lang w:eastAsia="zh-CN"/>
        </w:rPr>
        <w:t xml:space="preserve">Additional Safety Guidelines </w:t>
      </w:r>
    </w:p>
    <w:p w14:paraId="46797083"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do unauthorized experiments. </w:t>
      </w:r>
    </w:p>
    <w:p w14:paraId="3BDE37CB"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work alone in laboratory. </w:t>
      </w:r>
    </w:p>
    <w:p w14:paraId="570F374B"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Keep your lab space clean and organized. </w:t>
      </w:r>
    </w:p>
    <w:p w14:paraId="7DC91C32"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Do not leave an on-going experiment unattended. </w:t>
      </w:r>
    </w:p>
    <w:p w14:paraId="274BB635"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Always inform your instructor if you break a thermometer. Do not clean mercury yourself!!</w:t>
      </w:r>
    </w:p>
    <w:p w14:paraId="1E99D577"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taste anything. Never pipette by mouth; use a bulb. </w:t>
      </w:r>
    </w:p>
    <w:p w14:paraId="0E9EF147"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Never use open flames in laboratory unless instructed by TA. </w:t>
      </w:r>
    </w:p>
    <w:p w14:paraId="029AE95E"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Check your glassware for cracks and chips each time you use it. Cracks could cause the glassware to fail during use and cause serious injury to you or lab mates. </w:t>
      </w:r>
    </w:p>
    <w:p w14:paraId="0BF773F3"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Maintain unobstructed access to all exits, fire extinguishers, electrical panels, emergency showers, and eye washes. </w:t>
      </w:r>
    </w:p>
    <w:p w14:paraId="2F27D89E"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Do not use corridors for storage or work areas. </w:t>
      </w:r>
    </w:p>
    <w:p w14:paraId="26ADFDBB"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7BEBBF71"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Areas containing lasers, biohazards, radioisotopes, and carcinogens should be posted accordingly. However, do not post areas unnecessarily and be sure that the labels are removed when the hazards are no longer present. </w:t>
      </w:r>
    </w:p>
    <w:p w14:paraId="1E1C45B4"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sz w:val="22"/>
          <w:szCs w:val="22"/>
          <w:lang w:eastAsia="zh-CN"/>
        </w:rPr>
      </w:pPr>
      <w:r w:rsidRPr="00D86105">
        <w:rPr>
          <w:rFonts w:eastAsia="Calibri"/>
          <w:sz w:val="22"/>
          <w:szCs w:val="22"/>
          <w:lang w:eastAsia="zh-CN"/>
        </w:rPr>
        <w:t xml:space="preserve">Be careful when lifting heavy objects. Only shop staff may operate forklifts or cranes. </w:t>
      </w:r>
    </w:p>
    <w:p w14:paraId="3DAADEFC" w14:textId="77777777" w:rsidR="007013A9" w:rsidRPr="00D86105" w:rsidRDefault="00B43134" w:rsidP="00B43134">
      <w:pPr>
        <w:numPr>
          <w:ilvl w:val="0"/>
          <w:numId w:val="7"/>
        </w:numPr>
        <w:tabs>
          <w:tab w:val="left" w:pos="0"/>
          <w:tab w:val="left" w:pos="270"/>
          <w:tab w:val="left" w:pos="360"/>
          <w:tab w:val="left" w:pos="540"/>
        </w:tabs>
        <w:suppressAutoHyphens/>
        <w:spacing w:line="276" w:lineRule="auto"/>
        <w:ind w:left="270" w:hanging="270"/>
        <w:jc w:val="both"/>
        <w:rPr>
          <w:rFonts w:eastAsia="Calibri"/>
          <w:color w:val="000000"/>
          <w:sz w:val="22"/>
          <w:szCs w:val="22"/>
          <w:lang w:eastAsia="zh-CN"/>
        </w:rPr>
      </w:pPr>
      <w:r w:rsidRPr="00D86105">
        <w:rPr>
          <w:rFonts w:eastAsia="Calibri"/>
          <w:sz w:val="22"/>
          <w:szCs w:val="22"/>
          <w:lang w:eastAsia="zh-CN"/>
        </w:rPr>
        <w:t>Clean your lab bench and equipment, and lock the door before you leave the laboratory.</w:t>
      </w:r>
    </w:p>
    <w:p w14:paraId="5F394628" w14:textId="77777777" w:rsidR="007013A9" w:rsidRPr="00D86105" w:rsidRDefault="00B43134" w:rsidP="007013A9">
      <w:pPr>
        <w:jc w:val="both"/>
        <w:rPr>
          <w:sz w:val="22"/>
          <w:szCs w:val="22"/>
        </w:rPr>
      </w:pPr>
      <w:r w:rsidRPr="00D86105">
        <w:rPr>
          <w:b/>
          <w:bCs/>
          <w:color w:val="000000"/>
          <w:sz w:val="22"/>
          <w:szCs w:val="22"/>
          <w:u w:val="single"/>
        </w:rPr>
        <w:t>Clothing</w:t>
      </w:r>
    </w:p>
    <w:p w14:paraId="334559DA" w14:textId="77777777" w:rsidR="007013A9" w:rsidRPr="00D86105" w:rsidRDefault="00B43134" w:rsidP="00B43134">
      <w:pPr>
        <w:numPr>
          <w:ilvl w:val="0"/>
          <w:numId w:val="8"/>
        </w:numPr>
        <w:tabs>
          <w:tab w:val="num" w:pos="270"/>
        </w:tabs>
        <w:suppressAutoHyphens/>
        <w:spacing w:line="276" w:lineRule="auto"/>
        <w:ind w:hanging="720"/>
        <w:jc w:val="both"/>
        <w:rPr>
          <w:color w:val="000000"/>
          <w:sz w:val="22"/>
          <w:szCs w:val="22"/>
        </w:rPr>
      </w:pPr>
      <w:r w:rsidRPr="00D86105">
        <w:rPr>
          <w:color w:val="000000"/>
          <w:sz w:val="22"/>
          <w:szCs w:val="22"/>
        </w:rPr>
        <w:t>Dress properly during a laboratory activity.</w:t>
      </w:r>
    </w:p>
    <w:p w14:paraId="0694DA90" w14:textId="77777777" w:rsidR="007013A9" w:rsidRPr="00D86105" w:rsidRDefault="00B43134" w:rsidP="00B43134">
      <w:pPr>
        <w:numPr>
          <w:ilvl w:val="0"/>
          <w:numId w:val="8"/>
        </w:numPr>
        <w:tabs>
          <w:tab w:val="num" w:pos="270"/>
        </w:tabs>
        <w:suppressAutoHyphens/>
        <w:spacing w:line="276" w:lineRule="auto"/>
        <w:ind w:hanging="720"/>
        <w:jc w:val="both"/>
        <w:rPr>
          <w:color w:val="000000"/>
          <w:sz w:val="22"/>
          <w:szCs w:val="22"/>
        </w:rPr>
      </w:pPr>
      <w:r w:rsidRPr="00D86105">
        <w:rPr>
          <w:color w:val="000000"/>
          <w:sz w:val="22"/>
          <w:szCs w:val="22"/>
        </w:rPr>
        <w:t>Long hair, dangling jewelry, and loose or baggy clothing are a hazard in the laboratory.</w:t>
      </w:r>
    </w:p>
    <w:p w14:paraId="17917C0A" w14:textId="77777777" w:rsidR="007013A9" w:rsidRPr="00D86105" w:rsidRDefault="00B43134" w:rsidP="00B43134">
      <w:pPr>
        <w:numPr>
          <w:ilvl w:val="0"/>
          <w:numId w:val="8"/>
        </w:numPr>
        <w:tabs>
          <w:tab w:val="num" w:pos="270"/>
        </w:tabs>
        <w:suppressAutoHyphens/>
        <w:spacing w:line="276" w:lineRule="auto"/>
        <w:ind w:hanging="720"/>
        <w:jc w:val="both"/>
        <w:rPr>
          <w:color w:val="000000"/>
          <w:sz w:val="22"/>
          <w:szCs w:val="22"/>
        </w:rPr>
      </w:pPr>
      <w:r w:rsidRPr="00D86105">
        <w:rPr>
          <w:color w:val="000000"/>
          <w:sz w:val="22"/>
          <w:szCs w:val="22"/>
        </w:rPr>
        <w:t>Long hair must be tied back, and dangling jewelry and baggy clothing must be secured.</w:t>
      </w:r>
    </w:p>
    <w:p w14:paraId="4350482D" w14:textId="77777777" w:rsidR="007013A9" w:rsidRPr="00D86105" w:rsidRDefault="00B43134" w:rsidP="00B43134">
      <w:pPr>
        <w:numPr>
          <w:ilvl w:val="0"/>
          <w:numId w:val="8"/>
        </w:numPr>
        <w:suppressAutoHyphens/>
        <w:spacing w:line="276" w:lineRule="auto"/>
        <w:ind w:left="270" w:hanging="270"/>
        <w:jc w:val="both"/>
        <w:rPr>
          <w:color w:val="000000"/>
          <w:sz w:val="22"/>
          <w:szCs w:val="22"/>
        </w:rPr>
      </w:pPr>
      <w:r w:rsidRPr="00D86105">
        <w:rPr>
          <w:color w:val="000000"/>
          <w:sz w:val="22"/>
          <w:szCs w:val="22"/>
        </w:rPr>
        <w:t>Shoes must completely cover the foot.</w:t>
      </w:r>
    </w:p>
    <w:p w14:paraId="79EDB731" w14:textId="77777777" w:rsidR="007013A9" w:rsidRPr="00D86105" w:rsidRDefault="00B43134" w:rsidP="00B43134">
      <w:pPr>
        <w:numPr>
          <w:ilvl w:val="0"/>
          <w:numId w:val="8"/>
        </w:numPr>
        <w:tabs>
          <w:tab w:val="left" w:pos="180"/>
        </w:tabs>
        <w:suppressAutoHyphens/>
        <w:spacing w:line="276" w:lineRule="auto"/>
        <w:ind w:hanging="720"/>
        <w:jc w:val="both"/>
        <w:rPr>
          <w:color w:val="000000"/>
          <w:sz w:val="22"/>
          <w:szCs w:val="22"/>
        </w:rPr>
      </w:pPr>
      <w:r w:rsidRPr="00D86105">
        <w:rPr>
          <w:noProof/>
          <w:color w:val="000000"/>
        </w:rPr>
        <w:drawing>
          <wp:anchor distT="0" distB="0" distL="0" distR="0" simplePos="0" relativeHeight="251659264" behindDoc="0" locked="0" layoutInCell="1" allowOverlap="1" wp14:anchorId="6D773C49" wp14:editId="1250B6CE">
            <wp:simplePos x="0" y="0"/>
            <wp:positionH relativeFrom="column">
              <wp:posOffset>4395470</wp:posOffset>
            </wp:positionH>
            <wp:positionV relativeFrom="paragraph">
              <wp:posOffset>61595</wp:posOffset>
            </wp:positionV>
            <wp:extent cx="1565910" cy="1389380"/>
            <wp:effectExtent l="19050" t="0" r="0" b="0"/>
            <wp:wrapSquare wrapText="largest"/>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5"/>
                    <pic:cNvPicPr>
                      <a:picLocks noChangeAspect="1" noChangeArrowheads="1"/>
                    </pic:cNvPicPr>
                  </pic:nvPicPr>
                  <pic:blipFill>
                    <a:blip r:embed="rId10" cstate="print"/>
                    <a:stretch>
                      <a:fillRect/>
                    </a:stretch>
                  </pic:blipFill>
                  <pic:spPr bwMode="auto">
                    <a:xfrm>
                      <a:off x="0" y="0"/>
                      <a:ext cx="1565910" cy="1389380"/>
                    </a:xfrm>
                    <a:prstGeom prst="rect">
                      <a:avLst/>
                    </a:prstGeom>
                    <a:solidFill>
                      <a:srgbClr val="FFFFFF"/>
                    </a:solidFill>
                    <a:ln w="9525">
                      <a:noFill/>
                      <a:miter lim="800000"/>
                      <a:headEnd/>
                      <a:tailEnd/>
                    </a:ln>
                  </pic:spPr>
                </pic:pic>
              </a:graphicData>
            </a:graphic>
          </wp:anchor>
        </w:drawing>
      </w:r>
      <w:r w:rsidRPr="00D86105">
        <w:rPr>
          <w:color w:val="000000"/>
          <w:sz w:val="22"/>
          <w:szCs w:val="22"/>
        </w:rPr>
        <w:t xml:space="preserve"> No sandals allowed on lab days.</w:t>
      </w:r>
    </w:p>
    <w:p w14:paraId="2F99D2A1" w14:textId="77777777" w:rsidR="007013A9" w:rsidRPr="00D86105" w:rsidRDefault="00B43134" w:rsidP="00B43134">
      <w:pPr>
        <w:numPr>
          <w:ilvl w:val="0"/>
          <w:numId w:val="8"/>
        </w:numPr>
        <w:suppressAutoHyphens/>
        <w:spacing w:line="276" w:lineRule="auto"/>
        <w:ind w:left="180" w:hanging="180"/>
        <w:jc w:val="both"/>
        <w:rPr>
          <w:sz w:val="22"/>
          <w:szCs w:val="22"/>
        </w:rPr>
      </w:pPr>
      <w:r w:rsidRPr="00D86105">
        <w:rPr>
          <w:color w:val="000000"/>
          <w:sz w:val="22"/>
          <w:szCs w:val="22"/>
        </w:rPr>
        <w:t>A lab coat or smock should be worn during laboratory experiments.</w:t>
      </w:r>
    </w:p>
    <w:p w14:paraId="3B323FD5" w14:textId="77777777" w:rsidR="007013A9" w:rsidRPr="00D86105" w:rsidRDefault="00B43134" w:rsidP="007013A9">
      <w:pPr>
        <w:jc w:val="both"/>
        <w:rPr>
          <w:sz w:val="22"/>
          <w:szCs w:val="22"/>
          <w:u w:val="single"/>
        </w:rPr>
      </w:pPr>
      <w:r w:rsidRPr="00D86105">
        <w:rPr>
          <w:b/>
          <w:bCs/>
          <w:sz w:val="22"/>
          <w:szCs w:val="22"/>
          <w:u w:val="single"/>
        </w:rPr>
        <w:t>Accidents and Injuries</w:t>
      </w:r>
    </w:p>
    <w:p w14:paraId="11C7A3F3" w14:textId="77777777" w:rsidR="007013A9" w:rsidRPr="00D86105" w:rsidRDefault="00B43134" w:rsidP="00B43134">
      <w:pPr>
        <w:numPr>
          <w:ilvl w:val="0"/>
          <w:numId w:val="9"/>
        </w:numPr>
        <w:tabs>
          <w:tab w:val="num" w:pos="180"/>
        </w:tabs>
        <w:suppressAutoHyphens/>
        <w:spacing w:line="276" w:lineRule="auto"/>
        <w:ind w:left="180" w:hanging="180"/>
        <w:contextualSpacing/>
        <w:jc w:val="both"/>
        <w:rPr>
          <w:color w:val="000000"/>
          <w:sz w:val="22"/>
          <w:szCs w:val="22"/>
        </w:rPr>
      </w:pPr>
      <w:r w:rsidRPr="00D86105">
        <w:rPr>
          <w:color w:val="000000"/>
          <w:sz w:val="22"/>
          <w:szCs w:val="22"/>
        </w:rPr>
        <w:t>Do not panic.</w:t>
      </w:r>
    </w:p>
    <w:p w14:paraId="32E96563" w14:textId="77777777" w:rsidR="007013A9" w:rsidRPr="00D86105" w:rsidRDefault="00B43134" w:rsidP="00B43134">
      <w:pPr>
        <w:numPr>
          <w:ilvl w:val="0"/>
          <w:numId w:val="9"/>
        </w:numPr>
        <w:tabs>
          <w:tab w:val="num" w:pos="180"/>
        </w:tabs>
        <w:suppressAutoHyphens/>
        <w:spacing w:line="276" w:lineRule="auto"/>
        <w:ind w:left="180" w:hanging="180"/>
        <w:jc w:val="both"/>
        <w:rPr>
          <w:color w:val="000000"/>
          <w:sz w:val="22"/>
          <w:szCs w:val="22"/>
        </w:rPr>
      </w:pPr>
      <w:r w:rsidRPr="00D86105">
        <w:rPr>
          <w:color w:val="000000"/>
          <w:sz w:val="22"/>
          <w:szCs w:val="22"/>
        </w:rPr>
        <w:t>Report any accident (spill, breakage, etc.) or injury (cut, burn, etc.) to the teacher immediately, no matter how trivial it seems.</w:t>
      </w:r>
    </w:p>
    <w:p w14:paraId="3EE36513" w14:textId="77777777" w:rsidR="007013A9" w:rsidRPr="00D86105" w:rsidRDefault="00B43134" w:rsidP="00B43134">
      <w:pPr>
        <w:numPr>
          <w:ilvl w:val="0"/>
          <w:numId w:val="9"/>
        </w:numPr>
        <w:tabs>
          <w:tab w:val="num" w:pos="180"/>
        </w:tabs>
        <w:suppressAutoHyphens/>
        <w:spacing w:line="276" w:lineRule="auto"/>
        <w:ind w:left="180" w:hanging="180"/>
        <w:jc w:val="both"/>
        <w:rPr>
          <w:sz w:val="22"/>
          <w:szCs w:val="22"/>
        </w:rPr>
      </w:pPr>
      <w:r w:rsidRPr="00D86105">
        <w:rPr>
          <w:color w:val="000000"/>
          <w:sz w:val="22"/>
          <w:szCs w:val="22"/>
        </w:rPr>
        <w:t>If you or your lab partner is hurt, immediately (and loudly) yell out the teacher's name to get the teacher's attention.</w:t>
      </w:r>
    </w:p>
    <w:p w14:paraId="34A96923" w14:textId="77777777" w:rsidR="007013A9" w:rsidRPr="00D86105" w:rsidRDefault="007013A9" w:rsidP="007013A9">
      <w:pPr>
        <w:jc w:val="both"/>
        <w:rPr>
          <w:b/>
          <w:bCs/>
          <w:sz w:val="22"/>
          <w:szCs w:val="22"/>
          <w:u w:val="single"/>
        </w:rPr>
      </w:pPr>
    </w:p>
    <w:p w14:paraId="62333862" w14:textId="77777777" w:rsidR="007013A9" w:rsidRPr="00D86105" w:rsidRDefault="007013A9" w:rsidP="007013A9">
      <w:pPr>
        <w:jc w:val="both"/>
        <w:rPr>
          <w:b/>
          <w:bCs/>
          <w:sz w:val="22"/>
          <w:szCs w:val="22"/>
          <w:u w:val="single"/>
        </w:rPr>
      </w:pPr>
    </w:p>
    <w:p w14:paraId="6206EB2E" w14:textId="77777777" w:rsidR="007013A9" w:rsidRPr="00D86105" w:rsidRDefault="007013A9" w:rsidP="007013A9">
      <w:pPr>
        <w:jc w:val="both"/>
        <w:rPr>
          <w:b/>
          <w:bCs/>
          <w:sz w:val="22"/>
          <w:szCs w:val="22"/>
          <w:u w:val="single"/>
        </w:rPr>
      </w:pPr>
    </w:p>
    <w:p w14:paraId="3E792CE9" w14:textId="77777777" w:rsidR="00AB48AF" w:rsidRPr="007013A9" w:rsidRDefault="00AB48AF" w:rsidP="007013A9">
      <w:pPr>
        <w:rPr>
          <w:rFonts w:eastAsia="Calibri" w:cs="Arial"/>
          <w:sz w:val="22"/>
          <w:szCs w:val="22"/>
        </w:rPr>
        <w:sectPr w:rsidR="00AB48AF" w:rsidRPr="007013A9" w:rsidSect="00DA7F4E">
          <w:headerReference w:type="default" r:id="rId11"/>
          <w:footerReference w:type="default" r:id="rId12"/>
          <w:pgSz w:w="12240" w:h="15840"/>
          <w:pgMar w:top="1002" w:right="1440" w:bottom="1440" w:left="1440" w:header="720" w:footer="720" w:gutter="0"/>
          <w:cols w:space="720"/>
          <w:docGrid w:linePitch="360"/>
        </w:sectPr>
      </w:pPr>
    </w:p>
    <w:p w14:paraId="68A724DE" w14:textId="77777777" w:rsidR="00495416" w:rsidRPr="00CA7E94" w:rsidRDefault="00495416" w:rsidP="00495416">
      <w:pPr>
        <w:rPr>
          <w:b/>
          <w:bCs/>
        </w:rPr>
      </w:pPr>
    </w:p>
    <w:p w14:paraId="6F3E3D93" w14:textId="77777777" w:rsidR="00495416" w:rsidRPr="00CA7E94" w:rsidRDefault="00495416" w:rsidP="00495416">
      <w:pPr>
        <w:spacing w:before="100" w:beforeAutospacing="1" w:after="100" w:afterAutospacing="1"/>
      </w:pPr>
    </w:p>
    <w:p w14:paraId="41CD23F1" w14:textId="77777777" w:rsidR="00495416" w:rsidRPr="00CA7E94" w:rsidRDefault="00495416" w:rsidP="00495416">
      <w:pPr>
        <w:pStyle w:val="NormalWeb"/>
        <w:rPr>
          <w:b/>
        </w:rPr>
      </w:pPr>
    </w:p>
    <w:p w14:paraId="75E8B1FC" w14:textId="77777777" w:rsidR="00495416" w:rsidRPr="00CA7E94" w:rsidRDefault="00495416" w:rsidP="00495416">
      <w:pPr>
        <w:pStyle w:val="NormalWeb"/>
      </w:pPr>
    </w:p>
    <w:p w14:paraId="7B00FDCA" w14:textId="77777777" w:rsidR="007D7D89" w:rsidRPr="00843A68" w:rsidRDefault="007D7D89" w:rsidP="00B4322C">
      <w:pPr>
        <w:rPr>
          <w:lang w:val="en"/>
        </w:rPr>
      </w:pPr>
    </w:p>
    <w:sectPr w:rsidR="007D7D89" w:rsidRPr="00843A68">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2028" w14:textId="77777777" w:rsidR="00200361" w:rsidRDefault="00200361">
      <w:r>
        <w:separator/>
      </w:r>
    </w:p>
  </w:endnote>
  <w:endnote w:type="continuationSeparator" w:id="0">
    <w:p w14:paraId="0CAB7CBF" w14:textId="77777777" w:rsidR="00200361" w:rsidRDefault="0020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C248" w14:textId="77777777" w:rsidR="00894C2D" w:rsidRDefault="00B43134" w:rsidP="00713423">
    <w:pPr>
      <w:pStyle w:val="PlainText"/>
      <w:pBdr>
        <w:top w:val="single" w:sz="4" w:space="1" w:color="000000"/>
      </w:pBdr>
      <w:jc w:val="center"/>
    </w:pPr>
    <w:r>
      <w:rPr>
        <w:rFonts w:ascii="Times New Roman" w:hAnsi="Times New Roman"/>
        <w:sz w:val="24"/>
        <w:szCs w:val="24"/>
      </w:rPr>
      <w:t>IQRA University, North Campus, Karachi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C84F" w14:textId="77777777" w:rsidR="00200361" w:rsidRDefault="00200361">
      <w:r>
        <w:separator/>
      </w:r>
    </w:p>
  </w:footnote>
  <w:footnote w:type="continuationSeparator" w:id="0">
    <w:p w14:paraId="19E5FA56" w14:textId="77777777" w:rsidR="00200361" w:rsidRDefault="00200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A8E7" w14:textId="77777777" w:rsidR="00894C2D" w:rsidRPr="002C7A3D" w:rsidRDefault="00B43134" w:rsidP="00713423">
    <w:pPr>
      <w:pStyle w:val="Header"/>
      <w:jc w:val="center"/>
      <w:rPr>
        <w:rFonts w:cs="Times New Roman"/>
        <w:b/>
      </w:rPr>
    </w:pPr>
    <w:r>
      <w:rPr>
        <w:noProof/>
      </w:rPr>
      <w:drawing>
        <wp:inline distT="0" distB="0" distL="0" distR="0" wp14:anchorId="028B196E" wp14:editId="2D5B4BDB">
          <wp:extent cx="2639695" cy="533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6"/>
                  <pic:cNvPicPr/>
                </pic:nvPicPr>
                <pic:blipFill>
                  <a:blip r:embed="rId1"/>
                  <a:stretch>
                    <a:fillRect/>
                  </a:stretch>
                </pic:blipFill>
                <pic:spPr>
                  <a:xfrm>
                    <a:off x="0" y="0"/>
                    <a:ext cx="2640088" cy="533479"/>
                  </a:xfrm>
                  <a:prstGeom prst="rect">
                    <a:avLst/>
                  </a:prstGeom>
                </pic:spPr>
              </pic:pic>
            </a:graphicData>
          </a:graphic>
        </wp:inline>
      </w:drawing>
    </w:r>
  </w:p>
  <w:p w14:paraId="22BA7CC3" w14:textId="77777777" w:rsidR="00894C2D" w:rsidRPr="002C7A3D" w:rsidRDefault="00B43134" w:rsidP="00713423">
    <w:pPr>
      <w:pStyle w:val="Header"/>
      <w:pBdr>
        <w:bottom w:val="single" w:sz="4" w:space="1" w:color="000000"/>
      </w:pBdr>
      <w:jc w:val="center"/>
      <w:rPr>
        <w:rFonts w:cs="Times New Roman"/>
        <w:b/>
      </w:rPr>
    </w:pPr>
    <w:r w:rsidRPr="002C7A3D">
      <w:rPr>
        <w:rFonts w:cs="Times New Roman"/>
        <w:b/>
      </w:rPr>
      <w:t>FACULTY OF ENGINEERING SCIENCES AND TECHNOLOGY</w:t>
    </w:r>
  </w:p>
  <w:p w14:paraId="67510C52" w14:textId="77777777" w:rsidR="00894C2D" w:rsidRDefault="00B43134">
    <w:pPr>
      <w:pStyle w:val="Heade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DBA8" w14:textId="77777777" w:rsidR="003E127D" w:rsidRDefault="00B43134">
    <w:pPr>
      <w:pBdr>
        <w:top w:val="nil"/>
        <w:left w:val="nil"/>
        <w:bottom w:val="nil"/>
        <w:right w:val="nil"/>
        <w:between w:val="nil"/>
      </w:pBdr>
      <w:tabs>
        <w:tab w:val="center" w:pos="4680"/>
        <w:tab w:val="right" w:pos="9360"/>
      </w:tabs>
      <w:jc w:val="center"/>
      <w:rPr>
        <w:b/>
        <w:color w:val="000000"/>
      </w:rPr>
    </w:pPr>
    <w:r>
      <w:rPr>
        <w:noProof/>
        <w:color w:val="000000"/>
      </w:rPr>
      <w:drawing>
        <wp:inline distT="0" distB="0" distL="0" distR="0" wp14:anchorId="24DAD965" wp14:editId="7AD2C696">
          <wp:extent cx="2640088" cy="533479"/>
          <wp:effectExtent l="0" t="0" r="0" b="0"/>
          <wp:docPr id="1052" name="image3.jpg"/>
          <wp:cNvGraphicFramePr/>
          <a:graphic xmlns:a="http://schemas.openxmlformats.org/drawingml/2006/main">
            <a:graphicData uri="http://schemas.openxmlformats.org/drawingml/2006/picture">
              <pic:pic xmlns:pic="http://schemas.openxmlformats.org/drawingml/2006/picture">
                <pic:nvPicPr>
                  <pic:cNvPr id="1052" name="image3.jpg"/>
                  <pic:cNvPicPr/>
                </pic:nvPicPr>
                <pic:blipFill>
                  <a:blip r:embed="rId1"/>
                  <a:stretch>
                    <a:fillRect/>
                  </a:stretch>
                </pic:blipFill>
                <pic:spPr>
                  <a:xfrm>
                    <a:off x="0" y="0"/>
                    <a:ext cx="2640088" cy="533479"/>
                  </a:xfrm>
                  <a:prstGeom prst="rect">
                    <a:avLst/>
                  </a:prstGeom>
                </pic:spPr>
              </pic:pic>
            </a:graphicData>
          </a:graphic>
        </wp:inline>
      </w:drawing>
    </w:r>
  </w:p>
  <w:p w14:paraId="78358DB3" w14:textId="77777777" w:rsidR="003E127D" w:rsidRDefault="00B43134">
    <w:pPr>
      <w:pBdr>
        <w:top w:val="nil"/>
        <w:left w:val="nil"/>
        <w:bottom w:val="single" w:sz="4" w:space="1" w:color="000000"/>
        <w:right w:val="nil"/>
        <w:between w:val="nil"/>
      </w:pBdr>
      <w:tabs>
        <w:tab w:val="center" w:pos="4680"/>
        <w:tab w:val="right" w:pos="9360"/>
      </w:tabs>
      <w:jc w:val="center"/>
      <w:rPr>
        <w:b/>
        <w:color w:val="000000"/>
      </w:rPr>
    </w:pPr>
    <w:r>
      <w:rPr>
        <w:b/>
        <w:color w:val="000000"/>
      </w:rPr>
      <w:t>FACULTY OF ENGINEERING SCIENCES AND TECHNOLOGY</w:t>
    </w:r>
  </w:p>
  <w:p w14:paraId="398A0BC8" w14:textId="77777777" w:rsidR="003E127D" w:rsidRDefault="003E127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9"/>
    <w:multiLevelType w:val="multilevel"/>
    <w:tmpl w:val="00000039"/>
    <w:name w:val="WW8Num59"/>
    <w:lvl w:ilvl="0">
      <w:start w:val="1"/>
      <w:numFmt w:val="decimal"/>
      <w:lvlText w:val="%1."/>
      <w:lvlJc w:val="left"/>
      <w:pPr>
        <w:tabs>
          <w:tab w:val="num" w:pos="463"/>
        </w:tabs>
        <w:ind w:left="463"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 w15:restartNumberingAfterBreak="0">
    <w:nsid w:val="0000003A"/>
    <w:multiLevelType w:val="multilevel"/>
    <w:tmpl w:val="BC2A3222"/>
    <w:name w:val="WW8Num60"/>
    <w:lvl w:ilvl="0">
      <w:start w:val="1"/>
      <w:numFmt w:val="decimal"/>
      <w:lvlText w:val="%1."/>
      <w:lvlJc w:val="left"/>
      <w:pPr>
        <w:tabs>
          <w:tab w:val="num" w:pos="463"/>
        </w:tabs>
        <w:ind w:left="463" w:hanging="283"/>
      </w:pPr>
      <w:rPr>
        <w:rFonts w:ascii="Garamond" w:hAnsi="Garamond" w:cs="Garamond"/>
        <w:b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0000003B"/>
    <w:multiLevelType w:val="multilevel"/>
    <w:tmpl w:val="5EE4C020"/>
    <w:name w:val="WW8Num61"/>
    <w:lvl w:ilvl="0">
      <w:start w:val="1"/>
      <w:numFmt w:val="decimal"/>
      <w:lvlText w:val="%1."/>
      <w:lvlJc w:val="left"/>
      <w:pPr>
        <w:tabs>
          <w:tab w:val="num" w:pos="463"/>
        </w:tabs>
        <w:ind w:left="463" w:hanging="283"/>
      </w:pPr>
      <w:rPr>
        <w:rFonts w:ascii="Garamond" w:hAnsi="Garamond" w:cs="Times New Roman"/>
        <w:b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15:restartNumberingAfterBreak="0">
    <w:nsid w:val="0000003C"/>
    <w:multiLevelType w:val="multilevel"/>
    <w:tmpl w:val="8E8297A4"/>
    <w:name w:val="WW8Num62"/>
    <w:lvl w:ilvl="0">
      <w:start w:val="1"/>
      <w:numFmt w:val="decimal"/>
      <w:lvlText w:val="%1."/>
      <w:lvlJc w:val="left"/>
      <w:pPr>
        <w:tabs>
          <w:tab w:val="num" w:pos="553"/>
        </w:tabs>
        <w:ind w:left="553" w:hanging="283"/>
      </w:pPr>
      <w:rPr>
        <w:b w:val="0"/>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15:restartNumberingAfterBreak="0">
    <w:nsid w:val="0000003D"/>
    <w:multiLevelType w:val="multilevel"/>
    <w:tmpl w:val="0000003D"/>
    <w:name w:val="WW8Num6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3E"/>
    <w:multiLevelType w:val="multilevel"/>
    <w:tmpl w:val="0000003E"/>
    <w:name w:val="WW8Num6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41"/>
    <w:multiLevelType w:val="multilevel"/>
    <w:tmpl w:val="00000041"/>
    <w:name w:val="WW8Num67"/>
    <w:lvl w:ilvl="0">
      <w:start w:val="1"/>
      <w:numFmt w:val="decimal"/>
      <w:lvlText w:val="%1."/>
      <w:lvlJc w:val="left"/>
      <w:pPr>
        <w:tabs>
          <w:tab w:val="num" w:pos="630"/>
        </w:tabs>
        <w:ind w:left="630" w:hanging="360"/>
      </w:pPr>
      <w:rPr>
        <w:rFonts w:ascii="Garamond" w:hAnsi="Garamond" w:cs="Garamond"/>
      </w:rPr>
    </w:lvl>
    <w:lvl w:ilvl="1">
      <w:start w:val="1"/>
      <w:numFmt w:val="decimal"/>
      <w:lvlText w:val="%2."/>
      <w:lvlJc w:val="left"/>
      <w:pPr>
        <w:tabs>
          <w:tab w:val="num" w:pos="1080"/>
        </w:tabs>
        <w:ind w:left="1080" w:hanging="360"/>
      </w:pPr>
      <w:rPr>
        <w:rFonts w:ascii="Garamond" w:hAnsi="Garamond" w:cs="Garamond"/>
      </w:rPr>
    </w:lvl>
    <w:lvl w:ilvl="2">
      <w:start w:val="1"/>
      <w:numFmt w:val="decimal"/>
      <w:lvlText w:val="%3."/>
      <w:lvlJc w:val="left"/>
      <w:pPr>
        <w:tabs>
          <w:tab w:val="num" w:pos="1440"/>
        </w:tabs>
        <w:ind w:left="1440" w:hanging="360"/>
      </w:pPr>
      <w:rPr>
        <w:rFonts w:ascii="Garamond" w:hAnsi="Garamond" w:cs="Garamond"/>
      </w:rPr>
    </w:lvl>
    <w:lvl w:ilvl="3">
      <w:start w:val="1"/>
      <w:numFmt w:val="decimal"/>
      <w:lvlText w:val="%4."/>
      <w:lvlJc w:val="left"/>
      <w:pPr>
        <w:tabs>
          <w:tab w:val="num" w:pos="1800"/>
        </w:tabs>
        <w:ind w:left="1800" w:hanging="360"/>
      </w:pPr>
      <w:rPr>
        <w:rFonts w:ascii="Garamond" w:hAnsi="Garamond" w:cs="Garamond"/>
      </w:rPr>
    </w:lvl>
    <w:lvl w:ilvl="4">
      <w:start w:val="1"/>
      <w:numFmt w:val="decimal"/>
      <w:lvlText w:val="%5."/>
      <w:lvlJc w:val="left"/>
      <w:pPr>
        <w:tabs>
          <w:tab w:val="num" w:pos="2160"/>
        </w:tabs>
        <w:ind w:left="2160" w:hanging="360"/>
      </w:pPr>
      <w:rPr>
        <w:rFonts w:ascii="Garamond" w:hAnsi="Garamond" w:cs="Garamond"/>
      </w:rPr>
    </w:lvl>
    <w:lvl w:ilvl="5">
      <w:start w:val="1"/>
      <w:numFmt w:val="decimal"/>
      <w:lvlText w:val="%6."/>
      <w:lvlJc w:val="left"/>
      <w:pPr>
        <w:tabs>
          <w:tab w:val="num" w:pos="2520"/>
        </w:tabs>
        <w:ind w:left="2520" w:hanging="360"/>
      </w:pPr>
      <w:rPr>
        <w:rFonts w:ascii="Garamond" w:hAnsi="Garamond" w:cs="Garamond"/>
      </w:rPr>
    </w:lvl>
    <w:lvl w:ilvl="6">
      <w:start w:val="1"/>
      <w:numFmt w:val="decimal"/>
      <w:lvlText w:val="%7."/>
      <w:lvlJc w:val="left"/>
      <w:pPr>
        <w:tabs>
          <w:tab w:val="num" w:pos="2880"/>
        </w:tabs>
        <w:ind w:left="2880" w:hanging="360"/>
      </w:pPr>
      <w:rPr>
        <w:rFonts w:ascii="Garamond" w:hAnsi="Garamond" w:cs="Garamond"/>
      </w:rPr>
    </w:lvl>
    <w:lvl w:ilvl="7">
      <w:start w:val="1"/>
      <w:numFmt w:val="decimal"/>
      <w:lvlText w:val="%8."/>
      <w:lvlJc w:val="left"/>
      <w:pPr>
        <w:tabs>
          <w:tab w:val="num" w:pos="3240"/>
        </w:tabs>
        <w:ind w:left="3240" w:hanging="360"/>
      </w:pPr>
      <w:rPr>
        <w:rFonts w:ascii="Garamond" w:hAnsi="Garamond" w:cs="Garamond"/>
      </w:rPr>
    </w:lvl>
    <w:lvl w:ilvl="8">
      <w:start w:val="1"/>
      <w:numFmt w:val="decimal"/>
      <w:lvlText w:val="%9."/>
      <w:lvlJc w:val="left"/>
      <w:pPr>
        <w:tabs>
          <w:tab w:val="num" w:pos="3600"/>
        </w:tabs>
        <w:ind w:left="3600" w:hanging="360"/>
      </w:pPr>
      <w:rPr>
        <w:rFonts w:ascii="Garamond" w:hAnsi="Garamond" w:cs="Garamond"/>
      </w:rPr>
    </w:lvl>
  </w:abstractNum>
  <w:abstractNum w:abstractNumId="7" w15:restartNumberingAfterBreak="0">
    <w:nsid w:val="00000042"/>
    <w:multiLevelType w:val="multilevel"/>
    <w:tmpl w:val="00000042"/>
    <w:name w:val="WW8Num68"/>
    <w:lvl w:ilvl="0">
      <w:start w:val="1"/>
      <w:numFmt w:val="decimal"/>
      <w:lvlText w:val="%1."/>
      <w:lvlJc w:val="left"/>
      <w:pPr>
        <w:tabs>
          <w:tab w:val="num" w:pos="1144"/>
        </w:tabs>
        <w:ind w:left="1144" w:hanging="360"/>
      </w:pPr>
      <w:rPr>
        <w:rFonts w:ascii="Garamond" w:hAnsi="Garamond" w:cs="Garamond"/>
      </w:rPr>
    </w:lvl>
    <w:lvl w:ilvl="1">
      <w:start w:val="1"/>
      <w:numFmt w:val="decimal"/>
      <w:lvlText w:val="%2."/>
      <w:lvlJc w:val="left"/>
      <w:pPr>
        <w:tabs>
          <w:tab w:val="num" w:pos="1504"/>
        </w:tabs>
        <w:ind w:left="1504" w:hanging="360"/>
      </w:pPr>
      <w:rPr>
        <w:rFonts w:ascii="Garamond" w:hAnsi="Garamond" w:cs="Garamond"/>
      </w:rPr>
    </w:lvl>
    <w:lvl w:ilvl="2">
      <w:start w:val="1"/>
      <w:numFmt w:val="decimal"/>
      <w:lvlText w:val="%3."/>
      <w:lvlJc w:val="left"/>
      <w:pPr>
        <w:tabs>
          <w:tab w:val="num" w:pos="1864"/>
        </w:tabs>
        <w:ind w:left="1864" w:hanging="360"/>
      </w:pPr>
      <w:rPr>
        <w:rFonts w:ascii="Garamond" w:hAnsi="Garamond" w:cs="Garamond"/>
      </w:rPr>
    </w:lvl>
    <w:lvl w:ilvl="3">
      <w:start w:val="1"/>
      <w:numFmt w:val="decimal"/>
      <w:lvlText w:val="%4."/>
      <w:lvlJc w:val="left"/>
      <w:pPr>
        <w:tabs>
          <w:tab w:val="num" w:pos="2224"/>
        </w:tabs>
        <w:ind w:left="2224" w:hanging="360"/>
      </w:pPr>
      <w:rPr>
        <w:rFonts w:ascii="Garamond" w:hAnsi="Garamond" w:cs="Garamond"/>
      </w:rPr>
    </w:lvl>
    <w:lvl w:ilvl="4">
      <w:start w:val="1"/>
      <w:numFmt w:val="decimal"/>
      <w:lvlText w:val="%5."/>
      <w:lvlJc w:val="left"/>
      <w:pPr>
        <w:tabs>
          <w:tab w:val="num" w:pos="2584"/>
        </w:tabs>
        <w:ind w:left="2584" w:hanging="360"/>
      </w:pPr>
      <w:rPr>
        <w:rFonts w:ascii="Garamond" w:hAnsi="Garamond" w:cs="Garamond"/>
      </w:rPr>
    </w:lvl>
    <w:lvl w:ilvl="5">
      <w:start w:val="1"/>
      <w:numFmt w:val="decimal"/>
      <w:lvlText w:val="%6."/>
      <w:lvlJc w:val="left"/>
      <w:pPr>
        <w:tabs>
          <w:tab w:val="num" w:pos="2944"/>
        </w:tabs>
        <w:ind w:left="2944" w:hanging="360"/>
      </w:pPr>
      <w:rPr>
        <w:rFonts w:ascii="Garamond" w:hAnsi="Garamond" w:cs="Garamond"/>
      </w:rPr>
    </w:lvl>
    <w:lvl w:ilvl="6">
      <w:start w:val="1"/>
      <w:numFmt w:val="decimal"/>
      <w:lvlText w:val="%7."/>
      <w:lvlJc w:val="left"/>
      <w:pPr>
        <w:tabs>
          <w:tab w:val="num" w:pos="3304"/>
        </w:tabs>
        <w:ind w:left="3304" w:hanging="360"/>
      </w:pPr>
      <w:rPr>
        <w:rFonts w:ascii="Garamond" w:hAnsi="Garamond" w:cs="Garamond"/>
      </w:rPr>
    </w:lvl>
    <w:lvl w:ilvl="7">
      <w:start w:val="1"/>
      <w:numFmt w:val="decimal"/>
      <w:lvlText w:val="%8."/>
      <w:lvlJc w:val="left"/>
      <w:pPr>
        <w:tabs>
          <w:tab w:val="num" w:pos="3664"/>
        </w:tabs>
        <w:ind w:left="3664" w:hanging="360"/>
      </w:pPr>
      <w:rPr>
        <w:rFonts w:ascii="Garamond" w:hAnsi="Garamond" w:cs="Garamond"/>
      </w:rPr>
    </w:lvl>
    <w:lvl w:ilvl="8">
      <w:start w:val="1"/>
      <w:numFmt w:val="decimal"/>
      <w:lvlText w:val="%9."/>
      <w:lvlJc w:val="left"/>
      <w:pPr>
        <w:tabs>
          <w:tab w:val="num" w:pos="4024"/>
        </w:tabs>
        <w:ind w:left="4024" w:hanging="360"/>
      </w:pPr>
      <w:rPr>
        <w:rFonts w:ascii="Garamond" w:hAnsi="Garamond" w:cs="Garamond"/>
      </w:rPr>
    </w:lvl>
  </w:abstractNum>
  <w:abstractNum w:abstractNumId="8" w15:restartNumberingAfterBreak="0">
    <w:nsid w:val="021F03C3"/>
    <w:multiLevelType w:val="multilevel"/>
    <w:tmpl w:val="FC6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0648B"/>
    <w:multiLevelType w:val="multilevel"/>
    <w:tmpl w:val="E872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51DD6"/>
    <w:multiLevelType w:val="multilevel"/>
    <w:tmpl w:val="A61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D544C"/>
    <w:multiLevelType w:val="multilevel"/>
    <w:tmpl w:val="59B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CD4617"/>
    <w:multiLevelType w:val="multilevel"/>
    <w:tmpl w:val="52A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F77A6"/>
    <w:multiLevelType w:val="multilevel"/>
    <w:tmpl w:val="FB9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02E6B"/>
    <w:multiLevelType w:val="multilevel"/>
    <w:tmpl w:val="E378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226113"/>
    <w:multiLevelType w:val="hybridMultilevel"/>
    <w:tmpl w:val="DF66E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4A7534"/>
    <w:multiLevelType w:val="multilevel"/>
    <w:tmpl w:val="DC92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FE6C31"/>
    <w:multiLevelType w:val="multilevel"/>
    <w:tmpl w:val="D00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274A3"/>
    <w:multiLevelType w:val="hybridMultilevel"/>
    <w:tmpl w:val="AB92AE6C"/>
    <w:lvl w:ilvl="0" w:tplc="65D8802C">
      <w:start w:val="1"/>
      <w:numFmt w:val="bullet"/>
      <w:lvlText w:val=""/>
      <w:lvlJc w:val="left"/>
      <w:pPr>
        <w:ind w:left="720" w:hanging="360"/>
      </w:pPr>
      <w:rPr>
        <w:rFonts w:ascii="Symbol" w:hAnsi="Symbol" w:hint="default"/>
      </w:rPr>
    </w:lvl>
    <w:lvl w:ilvl="1" w:tplc="7C3CAA0E" w:tentative="1">
      <w:start w:val="1"/>
      <w:numFmt w:val="bullet"/>
      <w:lvlText w:val="o"/>
      <w:lvlJc w:val="left"/>
      <w:pPr>
        <w:ind w:left="1440" w:hanging="360"/>
      </w:pPr>
      <w:rPr>
        <w:rFonts w:ascii="Courier New" w:hAnsi="Courier New" w:cs="Courier New" w:hint="default"/>
      </w:rPr>
    </w:lvl>
    <w:lvl w:ilvl="2" w:tplc="55E21B08" w:tentative="1">
      <w:start w:val="1"/>
      <w:numFmt w:val="bullet"/>
      <w:lvlText w:val=""/>
      <w:lvlJc w:val="left"/>
      <w:pPr>
        <w:ind w:left="2160" w:hanging="360"/>
      </w:pPr>
      <w:rPr>
        <w:rFonts w:ascii="Wingdings" w:hAnsi="Wingdings" w:hint="default"/>
      </w:rPr>
    </w:lvl>
    <w:lvl w:ilvl="3" w:tplc="81A874D0" w:tentative="1">
      <w:start w:val="1"/>
      <w:numFmt w:val="bullet"/>
      <w:lvlText w:val=""/>
      <w:lvlJc w:val="left"/>
      <w:pPr>
        <w:ind w:left="2880" w:hanging="360"/>
      </w:pPr>
      <w:rPr>
        <w:rFonts w:ascii="Symbol" w:hAnsi="Symbol" w:hint="default"/>
      </w:rPr>
    </w:lvl>
    <w:lvl w:ilvl="4" w:tplc="D9A88B84" w:tentative="1">
      <w:start w:val="1"/>
      <w:numFmt w:val="bullet"/>
      <w:lvlText w:val="o"/>
      <w:lvlJc w:val="left"/>
      <w:pPr>
        <w:ind w:left="3600" w:hanging="360"/>
      </w:pPr>
      <w:rPr>
        <w:rFonts w:ascii="Courier New" w:hAnsi="Courier New" w:cs="Courier New" w:hint="default"/>
      </w:rPr>
    </w:lvl>
    <w:lvl w:ilvl="5" w:tplc="C4E4DDBC" w:tentative="1">
      <w:start w:val="1"/>
      <w:numFmt w:val="bullet"/>
      <w:lvlText w:val=""/>
      <w:lvlJc w:val="left"/>
      <w:pPr>
        <w:ind w:left="4320" w:hanging="360"/>
      </w:pPr>
      <w:rPr>
        <w:rFonts w:ascii="Wingdings" w:hAnsi="Wingdings" w:hint="default"/>
      </w:rPr>
    </w:lvl>
    <w:lvl w:ilvl="6" w:tplc="1A7E9852" w:tentative="1">
      <w:start w:val="1"/>
      <w:numFmt w:val="bullet"/>
      <w:lvlText w:val=""/>
      <w:lvlJc w:val="left"/>
      <w:pPr>
        <w:ind w:left="5040" w:hanging="360"/>
      </w:pPr>
      <w:rPr>
        <w:rFonts w:ascii="Symbol" w:hAnsi="Symbol" w:hint="default"/>
      </w:rPr>
    </w:lvl>
    <w:lvl w:ilvl="7" w:tplc="221E63FC" w:tentative="1">
      <w:start w:val="1"/>
      <w:numFmt w:val="bullet"/>
      <w:lvlText w:val="o"/>
      <w:lvlJc w:val="left"/>
      <w:pPr>
        <w:ind w:left="5760" w:hanging="360"/>
      </w:pPr>
      <w:rPr>
        <w:rFonts w:ascii="Courier New" w:hAnsi="Courier New" w:cs="Courier New" w:hint="default"/>
      </w:rPr>
    </w:lvl>
    <w:lvl w:ilvl="8" w:tplc="4E1048F0" w:tentative="1">
      <w:start w:val="1"/>
      <w:numFmt w:val="bullet"/>
      <w:lvlText w:val=""/>
      <w:lvlJc w:val="left"/>
      <w:pPr>
        <w:ind w:left="6480" w:hanging="360"/>
      </w:pPr>
      <w:rPr>
        <w:rFonts w:ascii="Wingdings" w:hAnsi="Wingdings" w:hint="default"/>
      </w:rPr>
    </w:lvl>
  </w:abstractNum>
  <w:abstractNum w:abstractNumId="19" w15:restartNumberingAfterBreak="0">
    <w:nsid w:val="0D483CD0"/>
    <w:multiLevelType w:val="multilevel"/>
    <w:tmpl w:val="6916D0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0E0461CE"/>
    <w:multiLevelType w:val="multilevel"/>
    <w:tmpl w:val="BCF6A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64962"/>
    <w:multiLevelType w:val="hybridMultilevel"/>
    <w:tmpl w:val="12222734"/>
    <w:lvl w:ilvl="0" w:tplc="6FD83720">
      <w:start w:val="1"/>
      <w:numFmt w:val="decimal"/>
      <w:lvlText w:val="%1."/>
      <w:lvlJc w:val="left"/>
      <w:pPr>
        <w:ind w:left="720" w:hanging="360"/>
      </w:pPr>
    </w:lvl>
    <w:lvl w:ilvl="1" w:tplc="3F3AE1B0" w:tentative="1">
      <w:start w:val="1"/>
      <w:numFmt w:val="lowerLetter"/>
      <w:lvlText w:val="%2."/>
      <w:lvlJc w:val="left"/>
      <w:pPr>
        <w:ind w:left="1440" w:hanging="360"/>
      </w:pPr>
    </w:lvl>
    <w:lvl w:ilvl="2" w:tplc="A2900A4A" w:tentative="1">
      <w:start w:val="1"/>
      <w:numFmt w:val="lowerRoman"/>
      <w:lvlText w:val="%3."/>
      <w:lvlJc w:val="right"/>
      <w:pPr>
        <w:ind w:left="2160" w:hanging="180"/>
      </w:pPr>
    </w:lvl>
    <w:lvl w:ilvl="3" w:tplc="2B92F148" w:tentative="1">
      <w:start w:val="1"/>
      <w:numFmt w:val="decimal"/>
      <w:lvlText w:val="%4."/>
      <w:lvlJc w:val="left"/>
      <w:pPr>
        <w:ind w:left="2880" w:hanging="360"/>
      </w:pPr>
    </w:lvl>
    <w:lvl w:ilvl="4" w:tplc="F208DDF4" w:tentative="1">
      <w:start w:val="1"/>
      <w:numFmt w:val="lowerLetter"/>
      <w:lvlText w:val="%5."/>
      <w:lvlJc w:val="left"/>
      <w:pPr>
        <w:ind w:left="3600" w:hanging="360"/>
      </w:pPr>
    </w:lvl>
    <w:lvl w:ilvl="5" w:tplc="95E27030" w:tentative="1">
      <w:start w:val="1"/>
      <w:numFmt w:val="lowerRoman"/>
      <w:lvlText w:val="%6."/>
      <w:lvlJc w:val="right"/>
      <w:pPr>
        <w:ind w:left="4320" w:hanging="180"/>
      </w:pPr>
    </w:lvl>
    <w:lvl w:ilvl="6" w:tplc="39CEF63A" w:tentative="1">
      <w:start w:val="1"/>
      <w:numFmt w:val="decimal"/>
      <w:lvlText w:val="%7."/>
      <w:lvlJc w:val="left"/>
      <w:pPr>
        <w:ind w:left="5040" w:hanging="360"/>
      </w:pPr>
    </w:lvl>
    <w:lvl w:ilvl="7" w:tplc="93E2C224" w:tentative="1">
      <w:start w:val="1"/>
      <w:numFmt w:val="lowerLetter"/>
      <w:lvlText w:val="%8."/>
      <w:lvlJc w:val="left"/>
      <w:pPr>
        <w:ind w:left="5760" w:hanging="360"/>
      </w:pPr>
    </w:lvl>
    <w:lvl w:ilvl="8" w:tplc="611041E2" w:tentative="1">
      <w:start w:val="1"/>
      <w:numFmt w:val="lowerRoman"/>
      <w:lvlText w:val="%9."/>
      <w:lvlJc w:val="right"/>
      <w:pPr>
        <w:ind w:left="6480" w:hanging="180"/>
      </w:pPr>
    </w:lvl>
  </w:abstractNum>
  <w:abstractNum w:abstractNumId="22" w15:restartNumberingAfterBreak="0">
    <w:nsid w:val="108333D5"/>
    <w:multiLevelType w:val="hybridMultilevel"/>
    <w:tmpl w:val="5260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0B099C"/>
    <w:multiLevelType w:val="multilevel"/>
    <w:tmpl w:val="8DC8A7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1F80545"/>
    <w:multiLevelType w:val="hybridMultilevel"/>
    <w:tmpl w:val="E8383AD4"/>
    <w:lvl w:ilvl="0" w:tplc="EEA4982A">
      <w:start w:val="1"/>
      <w:numFmt w:val="bullet"/>
      <w:lvlText w:val=""/>
      <w:lvlJc w:val="left"/>
      <w:pPr>
        <w:ind w:left="720" w:hanging="360"/>
      </w:pPr>
      <w:rPr>
        <w:rFonts w:ascii="Symbol" w:hAnsi="Symbol" w:hint="default"/>
      </w:rPr>
    </w:lvl>
    <w:lvl w:ilvl="1" w:tplc="EE1A08BC" w:tentative="1">
      <w:start w:val="1"/>
      <w:numFmt w:val="bullet"/>
      <w:lvlText w:val="o"/>
      <w:lvlJc w:val="left"/>
      <w:pPr>
        <w:ind w:left="1440" w:hanging="360"/>
      </w:pPr>
      <w:rPr>
        <w:rFonts w:ascii="Courier New" w:hAnsi="Courier New" w:cs="Courier New" w:hint="default"/>
      </w:rPr>
    </w:lvl>
    <w:lvl w:ilvl="2" w:tplc="96221922" w:tentative="1">
      <w:start w:val="1"/>
      <w:numFmt w:val="bullet"/>
      <w:lvlText w:val=""/>
      <w:lvlJc w:val="left"/>
      <w:pPr>
        <w:ind w:left="2160" w:hanging="360"/>
      </w:pPr>
      <w:rPr>
        <w:rFonts w:ascii="Wingdings" w:hAnsi="Wingdings" w:hint="default"/>
      </w:rPr>
    </w:lvl>
    <w:lvl w:ilvl="3" w:tplc="B7028154" w:tentative="1">
      <w:start w:val="1"/>
      <w:numFmt w:val="bullet"/>
      <w:lvlText w:val=""/>
      <w:lvlJc w:val="left"/>
      <w:pPr>
        <w:ind w:left="2880" w:hanging="360"/>
      </w:pPr>
      <w:rPr>
        <w:rFonts w:ascii="Symbol" w:hAnsi="Symbol" w:hint="default"/>
      </w:rPr>
    </w:lvl>
    <w:lvl w:ilvl="4" w:tplc="ED7C57D4" w:tentative="1">
      <w:start w:val="1"/>
      <w:numFmt w:val="bullet"/>
      <w:lvlText w:val="o"/>
      <w:lvlJc w:val="left"/>
      <w:pPr>
        <w:ind w:left="3600" w:hanging="360"/>
      </w:pPr>
      <w:rPr>
        <w:rFonts w:ascii="Courier New" w:hAnsi="Courier New" w:cs="Courier New" w:hint="default"/>
      </w:rPr>
    </w:lvl>
    <w:lvl w:ilvl="5" w:tplc="D2A8251C" w:tentative="1">
      <w:start w:val="1"/>
      <w:numFmt w:val="bullet"/>
      <w:lvlText w:val=""/>
      <w:lvlJc w:val="left"/>
      <w:pPr>
        <w:ind w:left="4320" w:hanging="360"/>
      </w:pPr>
      <w:rPr>
        <w:rFonts w:ascii="Wingdings" w:hAnsi="Wingdings" w:hint="default"/>
      </w:rPr>
    </w:lvl>
    <w:lvl w:ilvl="6" w:tplc="E6C848AC" w:tentative="1">
      <w:start w:val="1"/>
      <w:numFmt w:val="bullet"/>
      <w:lvlText w:val=""/>
      <w:lvlJc w:val="left"/>
      <w:pPr>
        <w:ind w:left="5040" w:hanging="360"/>
      </w:pPr>
      <w:rPr>
        <w:rFonts w:ascii="Symbol" w:hAnsi="Symbol" w:hint="default"/>
      </w:rPr>
    </w:lvl>
    <w:lvl w:ilvl="7" w:tplc="6EF62D1C" w:tentative="1">
      <w:start w:val="1"/>
      <w:numFmt w:val="bullet"/>
      <w:lvlText w:val="o"/>
      <w:lvlJc w:val="left"/>
      <w:pPr>
        <w:ind w:left="5760" w:hanging="360"/>
      </w:pPr>
      <w:rPr>
        <w:rFonts w:ascii="Courier New" w:hAnsi="Courier New" w:cs="Courier New" w:hint="default"/>
      </w:rPr>
    </w:lvl>
    <w:lvl w:ilvl="8" w:tplc="01625A1A" w:tentative="1">
      <w:start w:val="1"/>
      <w:numFmt w:val="bullet"/>
      <w:lvlText w:val=""/>
      <w:lvlJc w:val="left"/>
      <w:pPr>
        <w:ind w:left="6480" w:hanging="360"/>
      </w:pPr>
      <w:rPr>
        <w:rFonts w:ascii="Wingdings" w:hAnsi="Wingdings" w:hint="default"/>
      </w:rPr>
    </w:lvl>
  </w:abstractNum>
  <w:abstractNum w:abstractNumId="25" w15:restartNumberingAfterBreak="0">
    <w:nsid w:val="14FF4128"/>
    <w:multiLevelType w:val="hybridMultilevel"/>
    <w:tmpl w:val="C8444D24"/>
    <w:lvl w:ilvl="0" w:tplc="1D92EDC6">
      <w:start w:val="1"/>
      <w:numFmt w:val="bullet"/>
      <w:lvlText w:val=""/>
      <w:lvlJc w:val="left"/>
      <w:pPr>
        <w:ind w:left="720" w:hanging="360"/>
      </w:pPr>
      <w:rPr>
        <w:rFonts w:ascii="Symbol" w:hAnsi="Symbol" w:hint="default"/>
      </w:rPr>
    </w:lvl>
    <w:lvl w:ilvl="1" w:tplc="8A6A6E26" w:tentative="1">
      <w:start w:val="1"/>
      <w:numFmt w:val="bullet"/>
      <w:lvlText w:val="o"/>
      <w:lvlJc w:val="left"/>
      <w:pPr>
        <w:ind w:left="1440" w:hanging="360"/>
      </w:pPr>
      <w:rPr>
        <w:rFonts w:ascii="Courier New" w:hAnsi="Courier New" w:cs="Courier New" w:hint="default"/>
      </w:rPr>
    </w:lvl>
    <w:lvl w:ilvl="2" w:tplc="484E4DFA" w:tentative="1">
      <w:start w:val="1"/>
      <w:numFmt w:val="bullet"/>
      <w:lvlText w:val=""/>
      <w:lvlJc w:val="left"/>
      <w:pPr>
        <w:ind w:left="2160" w:hanging="360"/>
      </w:pPr>
      <w:rPr>
        <w:rFonts w:ascii="Wingdings" w:hAnsi="Wingdings" w:hint="default"/>
      </w:rPr>
    </w:lvl>
    <w:lvl w:ilvl="3" w:tplc="CA9C46D6" w:tentative="1">
      <w:start w:val="1"/>
      <w:numFmt w:val="bullet"/>
      <w:lvlText w:val=""/>
      <w:lvlJc w:val="left"/>
      <w:pPr>
        <w:ind w:left="2880" w:hanging="360"/>
      </w:pPr>
      <w:rPr>
        <w:rFonts w:ascii="Symbol" w:hAnsi="Symbol" w:hint="default"/>
      </w:rPr>
    </w:lvl>
    <w:lvl w:ilvl="4" w:tplc="FF503B08" w:tentative="1">
      <w:start w:val="1"/>
      <w:numFmt w:val="bullet"/>
      <w:lvlText w:val="o"/>
      <w:lvlJc w:val="left"/>
      <w:pPr>
        <w:ind w:left="3600" w:hanging="360"/>
      </w:pPr>
      <w:rPr>
        <w:rFonts w:ascii="Courier New" w:hAnsi="Courier New" w:cs="Courier New" w:hint="default"/>
      </w:rPr>
    </w:lvl>
    <w:lvl w:ilvl="5" w:tplc="34BEB5C2" w:tentative="1">
      <w:start w:val="1"/>
      <w:numFmt w:val="bullet"/>
      <w:lvlText w:val=""/>
      <w:lvlJc w:val="left"/>
      <w:pPr>
        <w:ind w:left="4320" w:hanging="360"/>
      </w:pPr>
      <w:rPr>
        <w:rFonts w:ascii="Wingdings" w:hAnsi="Wingdings" w:hint="default"/>
      </w:rPr>
    </w:lvl>
    <w:lvl w:ilvl="6" w:tplc="57C6C16C" w:tentative="1">
      <w:start w:val="1"/>
      <w:numFmt w:val="bullet"/>
      <w:lvlText w:val=""/>
      <w:lvlJc w:val="left"/>
      <w:pPr>
        <w:ind w:left="5040" w:hanging="360"/>
      </w:pPr>
      <w:rPr>
        <w:rFonts w:ascii="Symbol" w:hAnsi="Symbol" w:hint="default"/>
      </w:rPr>
    </w:lvl>
    <w:lvl w:ilvl="7" w:tplc="D5BC3660" w:tentative="1">
      <w:start w:val="1"/>
      <w:numFmt w:val="bullet"/>
      <w:lvlText w:val="o"/>
      <w:lvlJc w:val="left"/>
      <w:pPr>
        <w:ind w:left="5760" w:hanging="360"/>
      </w:pPr>
      <w:rPr>
        <w:rFonts w:ascii="Courier New" w:hAnsi="Courier New" w:cs="Courier New" w:hint="default"/>
      </w:rPr>
    </w:lvl>
    <w:lvl w:ilvl="8" w:tplc="4C2EE010" w:tentative="1">
      <w:start w:val="1"/>
      <w:numFmt w:val="bullet"/>
      <w:lvlText w:val=""/>
      <w:lvlJc w:val="left"/>
      <w:pPr>
        <w:ind w:left="6480" w:hanging="360"/>
      </w:pPr>
      <w:rPr>
        <w:rFonts w:ascii="Wingdings" w:hAnsi="Wingdings" w:hint="default"/>
      </w:rPr>
    </w:lvl>
  </w:abstractNum>
  <w:abstractNum w:abstractNumId="26" w15:restartNumberingAfterBreak="0">
    <w:nsid w:val="15006682"/>
    <w:multiLevelType w:val="hybridMultilevel"/>
    <w:tmpl w:val="CF5ECAF8"/>
    <w:lvl w:ilvl="0" w:tplc="0CE4CC2C">
      <w:start w:val="1"/>
      <w:numFmt w:val="bullet"/>
      <w:lvlText w:val=""/>
      <w:lvlJc w:val="left"/>
      <w:pPr>
        <w:ind w:left="360" w:hanging="360"/>
      </w:pPr>
      <w:rPr>
        <w:rFonts w:ascii="Symbol" w:hAnsi="Symbol" w:hint="default"/>
      </w:rPr>
    </w:lvl>
    <w:lvl w:ilvl="1" w:tplc="682E4B1A" w:tentative="1">
      <w:start w:val="1"/>
      <w:numFmt w:val="bullet"/>
      <w:lvlText w:val="o"/>
      <w:lvlJc w:val="left"/>
      <w:pPr>
        <w:ind w:left="1080" w:hanging="360"/>
      </w:pPr>
      <w:rPr>
        <w:rFonts w:ascii="Courier New" w:hAnsi="Courier New" w:cs="Courier New" w:hint="default"/>
      </w:rPr>
    </w:lvl>
    <w:lvl w:ilvl="2" w:tplc="73AA9C2A" w:tentative="1">
      <w:start w:val="1"/>
      <w:numFmt w:val="bullet"/>
      <w:lvlText w:val=""/>
      <w:lvlJc w:val="left"/>
      <w:pPr>
        <w:ind w:left="1800" w:hanging="360"/>
      </w:pPr>
      <w:rPr>
        <w:rFonts w:ascii="Wingdings" w:hAnsi="Wingdings" w:hint="default"/>
      </w:rPr>
    </w:lvl>
    <w:lvl w:ilvl="3" w:tplc="7FBA692E" w:tentative="1">
      <w:start w:val="1"/>
      <w:numFmt w:val="bullet"/>
      <w:lvlText w:val=""/>
      <w:lvlJc w:val="left"/>
      <w:pPr>
        <w:ind w:left="2520" w:hanging="360"/>
      </w:pPr>
      <w:rPr>
        <w:rFonts w:ascii="Symbol" w:hAnsi="Symbol" w:hint="default"/>
      </w:rPr>
    </w:lvl>
    <w:lvl w:ilvl="4" w:tplc="647A38B0" w:tentative="1">
      <w:start w:val="1"/>
      <w:numFmt w:val="bullet"/>
      <w:lvlText w:val="o"/>
      <w:lvlJc w:val="left"/>
      <w:pPr>
        <w:ind w:left="3240" w:hanging="360"/>
      </w:pPr>
      <w:rPr>
        <w:rFonts w:ascii="Courier New" w:hAnsi="Courier New" w:cs="Courier New" w:hint="default"/>
      </w:rPr>
    </w:lvl>
    <w:lvl w:ilvl="5" w:tplc="41C2082A" w:tentative="1">
      <w:start w:val="1"/>
      <w:numFmt w:val="bullet"/>
      <w:lvlText w:val=""/>
      <w:lvlJc w:val="left"/>
      <w:pPr>
        <w:ind w:left="3960" w:hanging="360"/>
      </w:pPr>
      <w:rPr>
        <w:rFonts w:ascii="Wingdings" w:hAnsi="Wingdings" w:hint="default"/>
      </w:rPr>
    </w:lvl>
    <w:lvl w:ilvl="6" w:tplc="9E98BE26" w:tentative="1">
      <w:start w:val="1"/>
      <w:numFmt w:val="bullet"/>
      <w:lvlText w:val=""/>
      <w:lvlJc w:val="left"/>
      <w:pPr>
        <w:ind w:left="4680" w:hanging="360"/>
      </w:pPr>
      <w:rPr>
        <w:rFonts w:ascii="Symbol" w:hAnsi="Symbol" w:hint="default"/>
      </w:rPr>
    </w:lvl>
    <w:lvl w:ilvl="7" w:tplc="3B941B4A" w:tentative="1">
      <w:start w:val="1"/>
      <w:numFmt w:val="bullet"/>
      <w:lvlText w:val="o"/>
      <w:lvlJc w:val="left"/>
      <w:pPr>
        <w:ind w:left="5400" w:hanging="360"/>
      </w:pPr>
      <w:rPr>
        <w:rFonts w:ascii="Courier New" w:hAnsi="Courier New" w:cs="Courier New" w:hint="default"/>
      </w:rPr>
    </w:lvl>
    <w:lvl w:ilvl="8" w:tplc="302EABF2" w:tentative="1">
      <w:start w:val="1"/>
      <w:numFmt w:val="bullet"/>
      <w:lvlText w:val=""/>
      <w:lvlJc w:val="left"/>
      <w:pPr>
        <w:ind w:left="6120" w:hanging="360"/>
      </w:pPr>
      <w:rPr>
        <w:rFonts w:ascii="Wingdings" w:hAnsi="Wingdings" w:hint="default"/>
      </w:rPr>
    </w:lvl>
  </w:abstractNum>
  <w:abstractNum w:abstractNumId="27" w15:restartNumberingAfterBreak="0">
    <w:nsid w:val="16062262"/>
    <w:multiLevelType w:val="multilevel"/>
    <w:tmpl w:val="5DF0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1C6D8F"/>
    <w:multiLevelType w:val="multilevel"/>
    <w:tmpl w:val="A544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85BD6"/>
    <w:multiLevelType w:val="multilevel"/>
    <w:tmpl w:val="F78EA81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A63C0B"/>
    <w:multiLevelType w:val="multilevel"/>
    <w:tmpl w:val="539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600C5"/>
    <w:multiLevelType w:val="multilevel"/>
    <w:tmpl w:val="E872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A44E10"/>
    <w:multiLevelType w:val="multilevel"/>
    <w:tmpl w:val="F440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03E72F"/>
    <w:multiLevelType w:val="multilevel"/>
    <w:tmpl w:val="3FB0B6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1E2942EB"/>
    <w:multiLevelType w:val="multilevel"/>
    <w:tmpl w:val="EB90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57BC2"/>
    <w:multiLevelType w:val="hybridMultilevel"/>
    <w:tmpl w:val="8A8C8C4A"/>
    <w:lvl w:ilvl="0" w:tplc="4E325298">
      <w:start w:val="1"/>
      <w:numFmt w:val="bullet"/>
      <w:lvlText w:val=""/>
      <w:lvlJc w:val="left"/>
      <w:pPr>
        <w:ind w:left="1080" w:hanging="360"/>
      </w:pPr>
      <w:rPr>
        <w:rFonts w:ascii="Symbol" w:hAnsi="Symbol" w:hint="default"/>
      </w:rPr>
    </w:lvl>
    <w:lvl w:ilvl="1" w:tplc="EB7A6658" w:tentative="1">
      <w:start w:val="1"/>
      <w:numFmt w:val="bullet"/>
      <w:lvlText w:val="o"/>
      <w:lvlJc w:val="left"/>
      <w:pPr>
        <w:ind w:left="1800" w:hanging="360"/>
      </w:pPr>
      <w:rPr>
        <w:rFonts w:ascii="Courier New" w:hAnsi="Courier New" w:cs="Courier New" w:hint="default"/>
      </w:rPr>
    </w:lvl>
    <w:lvl w:ilvl="2" w:tplc="9A88D2B0" w:tentative="1">
      <w:start w:val="1"/>
      <w:numFmt w:val="bullet"/>
      <w:lvlText w:val=""/>
      <w:lvlJc w:val="left"/>
      <w:pPr>
        <w:ind w:left="2520" w:hanging="360"/>
      </w:pPr>
      <w:rPr>
        <w:rFonts w:ascii="Wingdings" w:hAnsi="Wingdings" w:hint="default"/>
      </w:rPr>
    </w:lvl>
    <w:lvl w:ilvl="3" w:tplc="4ACCF22C" w:tentative="1">
      <w:start w:val="1"/>
      <w:numFmt w:val="bullet"/>
      <w:lvlText w:val=""/>
      <w:lvlJc w:val="left"/>
      <w:pPr>
        <w:ind w:left="3240" w:hanging="360"/>
      </w:pPr>
      <w:rPr>
        <w:rFonts w:ascii="Symbol" w:hAnsi="Symbol" w:hint="default"/>
      </w:rPr>
    </w:lvl>
    <w:lvl w:ilvl="4" w:tplc="2C8A17E0" w:tentative="1">
      <w:start w:val="1"/>
      <w:numFmt w:val="bullet"/>
      <w:lvlText w:val="o"/>
      <w:lvlJc w:val="left"/>
      <w:pPr>
        <w:ind w:left="3960" w:hanging="360"/>
      </w:pPr>
      <w:rPr>
        <w:rFonts w:ascii="Courier New" w:hAnsi="Courier New" w:cs="Courier New" w:hint="default"/>
      </w:rPr>
    </w:lvl>
    <w:lvl w:ilvl="5" w:tplc="56485D9E" w:tentative="1">
      <w:start w:val="1"/>
      <w:numFmt w:val="bullet"/>
      <w:lvlText w:val=""/>
      <w:lvlJc w:val="left"/>
      <w:pPr>
        <w:ind w:left="4680" w:hanging="360"/>
      </w:pPr>
      <w:rPr>
        <w:rFonts w:ascii="Wingdings" w:hAnsi="Wingdings" w:hint="default"/>
      </w:rPr>
    </w:lvl>
    <w:lvl w:ilvl="6" w:tplc="F5F2CCBE" w:tentative="1">
      <w:start w:val="1"/>
      <w:numFmt w:val="bullet"/>
      <w:lvlText w:val=""/>
      <w:lvlJc w:val="left"/>
      <w:pPr>
        <w:ind w:left="5400" w:hanging="360"/>
      </w:pPr>
      <w:rPr>
        <w:rFonts w:ascii="Symbol" w:hAnsi="Symbol" w:hint="default"/>
      </w:rPr>
    </w:lvl>
    <w:lvl w:ilvl="7" w:tplc="435EB80E" w:tentative="1">
      <w:start w:val="1"/>
      <w:numFmt w:val="bullet"/>
      <w:lvlText w:val="o"/>
      <w:lvlJc w:val="left"/>
      <w:pPr>
        <w:ind w:left="6120" w:hanging="360"/>
      </w:pPr>
      <w:rPr>
        <w:rFonts w:ascii="Courier New" w:hAnsi="Courier New" w:cs="Courier New" w:hint="default"/>
      </w:rPr>
    </w:lvl>
    <w:lvl w:ilvl="8" w:tplc="6876F560" w:tentative="1">
      <w:start w:val="1"/>
      <w:numFmt w:val="bullet"/>
      <w:lvlText w:val=""/>
      <w:lvlJc w:val="left"/>
      <w:pPr>
        <w:ind w:left="6840" w:hanging="360"/>
      </w:pPr>
      <w:rPr>
        <w:rFonts w:ascii="Wingdings" w:hAnsi="Wingdings" w:hint="default"/>
      </w:rPr>
    </w:lvl>
  </w:abstractNum>
  <w:abstractNum w:abstractNumId="36" w15:restartNumberingAfterBreak="0">
    <w:nsid w:val="21C77DBD"/>
    <w:multiLevelType w:val="multilevel"/>
    <w:tmpl w:val="F9C83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2AB248D"/>
    <w:multiLevelType w:val="multilevel"/>
    <w:tmpl w:val="FA6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B3E10"/>
    <w:multiLevelType w:val="multilevel"/>
    <w:tmpl w:val="6570F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235F3C11"/>
    <w:multiLevelType w:val="multilevel"/>
    <w:tmpl w:val="158CF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20FDC"/>
    <w:multiLevelType w:val="multilevel"/>
    <w:tmpl w:val="5CC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D4031F"/>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A28CA"/>
    <w:multiLevelType w:val="hybridMultilevel"/>
    <w:tmpl w:val="CD5A74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5AD0EAC"/>
    <w:multiLevelType w:val="multilevel"/>
    <w:tmpl w:val="0252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A95285"/>
    <w:multiLevelType w:val="hybridMultilevel"/>
    <w:tmpl w:val="DA66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341E06"/>
    <w:multiLevelType w:val="multilevel"/>
    <w:tmpl w:val="05E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42328"/>
    <w:multiLevelType w:val="hybridMultilevel"/>
    <w:tmpl w:val="BF943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9AD0F1A"/>
    <w:multiLevelType w:val="multilevel"/>
    <w:tmpl w:val="3A3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424E76"/>
    <w:multiLevelType w:val="multilevel"/>
    <w:tmpl w:val="A8E84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C5A2A99"/>
    <w:multiLevelType w:val="multilevel"/>
    <w:tmpl w:val="C47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B7DF7"/>
    <w:multiLevelType w:val="multilevel"/>
    <w:tmpl w:val="8BA4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4C7270"/>
    <w:multiLevelType w:val="multilevel"/>
    <w:tmpl w:val="FEB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470FF"/>
    <w:multiLevelType w:val="hybridMultilevel"/>
    <w:tmpl w:val="79B2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CA4A3C"/>
    <w:multiLevelType w:val="multilevel"/>
    <w:tmpl w:val="608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201FF8"/>
    <w:multiLevelType w:val="hybridMultilevel"/>
    <w:tmpl w:val="329030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9C7AB7"/>
    <w:multiLevelType w:val="hybridMultilevel"/>
    <w:tmpl w:val="1944CA7C"/>
    <w:lvl w:ilvl="0" w:tplc="80606916">
      <w:start w:val="1"/>
      <w:numFmt w:val="bullet"/>
      <w:lvlText w:val=""/>
      <w:lvlJc w:val="left"/>
      <w:pPr>
        <w:ind w:left="720" w:hanging="360"/>
      </w:pPr>
      <w:rPr>
        <w:rFonts w:ascii="Symbol" w:hAnsi="Symbol" w:hint="default"/>
      </w:rPr>
    </w:lvl>
    <w:lvl w:ilvl="1" w:tplc="FC6A01A0" w:tentative="1">
      <w:start w:val="1"/>
      <w:numFmt w:val="bullet"/>
      <w:lvlText w:val="o"/>
      <w:lvlJc w:val="left"/>
      <w:pPr>
        <w:ind w:left="1440" w:hanging="360"/>
      </w:pPr>
      <w:rPr>
        <w:rFonts w:ascii="Courier New" w:hAnsi="Courier New" w:cs="Courier New" w:hint="default"/>
      </w:rPr>
    </w:lvl>
    <w:lvl w:ilvl="2" w:tplc="D43A335C" w:tentative="1">
      <w:start w:val="1"/>
      <w:numFmt w:val="bullet"/>
      <w:lvlText w:val=""/>
      <w:lvlJc w:val="left"/>
      <w:pPr>
        <w:ind w:left="2160" w:hanging="360"/>
      </w:pPr>
      <w:rPr>
        <w:rFonts w:ascii="Wingdings" w:hAnsi="Wingdings" w:hint="default"/>
      </w:rPr>
    </w:lvl>
    <w:lvl w:ilvl="3" w:tplc="B7E20066" w:tentative="1">
      <w:start w:val="1"/>
      <w:numFmt w:val="bullet"/>
      <w:lvlText w:val=""/>
      <w:lvlJc w:val="left"/>
      <w:pPr>
        <w:ind w:left="2880" w:hanging="360"/>
      </w:pPr>
      <w:rPr>
        <w:rFonts w:ascii="Symbol" w:hAnsi="Symbol" w:hint="default"/>
      </w:rPr>
    </w:lvl>
    <w:lvl w:ilvl="4" w:tplc="9A3C8A34" w:tentative="1">
      <w:start w:val="1"/>
      <w:numFmt w:val="bullet"/>
      <w:lvlText w:val="o"/>
      <w:lvlJc w:val="left"/>
      <w:pPr>
        <w:ind w:left="3600" w:hanging="360"/>
      </w:pPr>
      <w:rPr>
        <w:rFonts w:ascii="Courier New" w:hAnsi="Courier New" w:cs="Courier New" w:hint="default"/>
      </w:rPr>
    </w:lvl>
    <w:lvl w:ilvl="5" w:tplc="6A76B440" w:tentative="1">
      <w:start w:val="1"/>
      <w:numFmt w:val="bullet"/>
      <w:lvlText w:val=""/>
      <w:lvlJc w:val="left"/>
      <w:pPr>
        <w:ind w:left="4320" w:hanging="360"/>
      </w:pPr>
      <w:rPr>
        <w:rFonts w:ascii="Wingdings" w:hAnsi="Wingdings" w:hint="default"/>
      </w:rPr>
    </w:lvl>
    <w:lvl w:ilvl="6" w:tplc="854AE53E" w:tentative="1">
      <w:start w:val="1"/>
      <w:numFmt w:val="bullet"/>
      <w:lvlText w:val=""/>
      <w:lvlJc w:val="left"/>
      <w:pPr>
        <w:ind w:left="5040" w:hanging="360"/>
      </w:pPr>
      <w:rPr>
        <w:rFonts w:ascii="Symbol" w:hAnsi="Symbol" w:hint="default"/>
      </w:rPr>
    </w:lvl>
    <w:lvl w:ilvl="7" w:tplc="14AE938C" w:tentative="1">
      <w:start w:val="1"/>
      <w:numFmt w:val="bullet"/>
      <w:lvlText w:val="o"/>
      <w:lvlJc w:val="left"/>
      <w:pPr>
        <w:ind w:left="5760" w:hanging="360"/>
      </w:pPr>
      <w:rPr>
        <w:rFonts w:ascii="Courier New" w:hAnsi="Courier New" w:cs="Courier New" w:hint="default"/>
      </w:rPr>
    </w:lvl>
    <w:lvl w:ilvl="8" w:tplc="CDEEAA74" w:tentative="1">
      <w:start w:val="1"/>
      <w:numFmt w:val="bullet"/>
      <w:lvlText w:val=""/>
      <w:lvlJc w:val="left"/>
      <w:pPr>
        <w:ind w:left="6480" w:hanging="360"/>
      </w:pPr>
      <w:rPr>
        <w:rFonts w:ascii="Wingdings" w:hAnsi="Wingdings" w:hint="default"/>
      </w:rPr>
    </w:lvl>
  </w:abstractNum>
  <w:abstractNum w:abstractNumId="56" w15:restartNumberingAfterBreak="0">
    <w:nsid w:val="35872B9B"/>
    <w:multiLevelType w:val="multilevel"/>
    <w:tmpl w:val="144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6181A"/>
    <w:multiLevelType w:val="hybridMultilevel"/>
    <w:tmpl w:val="9D963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6F76525"/>
    <w:multiLevelType w:val="multilevel"/>
    <w:tmpl w:val="22C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D1AFF"/>
    <w:multiLevelType w:val="multilevel"/>
    <w:tmpl w:val="A78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6734AA"/>
    <w:multiLevelType w:val="multilevel"/>
    <w:tmpl w:val="183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8F2C8F"/>
    <w:multiLevelType w:val="multilevel"/>
    <w:tmpl w:val="5E5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A406D"/>
    <w:multiLevelType w:val="hybridMultilevel"/>
    <w:tmpl w:val="A4389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A5F1C29"/>
    <w:multiLevelType w:val="multilevel"/>
    <w:tmpl w:val="27A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673930"/>
    <w:multiLevelType w:val="multilevel"/>
    <w:tmpl w:val="4600F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BCD5956"/>
    <w:multiLevelType w:val="multilevel"/>
    <w:tmpl w:val="0666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D105F1"/>
    <w:multiLevelType w:val="multilevel"/>
    <w:tmpl w:val="4F4697E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415596"/>
    <w:multiLevelType w:val="multilevel"/>
    <w:tmpl w:val="2DA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803BAE"/>
    <w:multiLevelType w:val="hybridMultilevel"/>
    <w:tmpl w:val="8A8C8C4A"/>
    <w:lvl w:ilvl="0" w:tplc="402A0BB0">
      <w:start w:val="1"/>
      <w:numFmt w:val="bullet"/>
      <w:lvlText w:val=""/>
      <w:lvlJc w:val="left"/>
      <w:pPr>
        <w:ind w:left="1440" w:hanging="360"/>
      </w:pPr>
      <w:rPr>
        <w:rFonts w:ascii="Symbol" w:hAnsi="Symbol" w:hint="default"/>
      </w:rPr>
    </w:lvl>
    <w:lvl w:ilvl="1" w:tplc="E1E6CBA6" w:tentative="1">
      <w:start w:val="1"/>
      <w:numFmt w:val="bullet"/>
      <w:lvlText w:val="o"/>
      <w:lvlJc w:val="left"/>
      <w:pPr>
        <w:ind w:left="2160" w:hanging="360"/>
      </w:pPr>
      <w:rPr>
        <w:rFonts w:ascii="Courier New" w:hAnsi="Courier New" w:cs="Courier New" w:hint="default"/>
      </w:rPr>
    </w:lvl>
    <w:lvl w:ilvl="2" w:tplc="328A375E" w:tentative="1">
      <w:start w:val="1"/>
      <w:numFmt w:val="bullet"/>
      <w:lvlText w:val=""/>
      <w:lvlJc w:val="left"/>
      <w:pPr>
        <w:ind w:left="2880" w:hanging="360"/>
      </w:pPr>
      <w:rPr>
        <w:rFonts w:ascii="Wingdings" w:hAnsi="Wingdings" w:hint="default"/>
      </w:rPr>
    </w:lvl>
    <w:lvl w:ilvl="3" w:tplc="88408E5C" w:tentative="1">
      <w:start w:val="1"/>
      <w:numFmt w:val="bullet"/>
      <w:lvlText w:val=""/>
      <w:lvlJc w:val="left"/>
      <w:pPr>
        <w:ind w:left="3600" w:hanging="360"/>
      </w:pPr>
      <w:rPr>
        <w:rFonts w:ascii="Symbol" w:hAnsi="Symbol" w:hint="default"/>
      </w:rPr>
    </w:lvl>
    <w:lvl w:ilvl="4" w:tplc="D528E58A" w:tentative="1">
      <w:start w:val="1"/>
      <w:numFmt w:val="bullet"/>
      <w:lvlText w:val="o"/>
      <w:lvlJc w:val="left"/>
      <w:pPr>
        <w:ind w:left="4320" w:hanging="360"/>
      </w:pPr>
      <w:rPr>
        <w:rFonts w:ascii="Courier New" w:hAnsi="Courier New" w:cs="Courier New" w:hint="default"/>
      </w:rPr>
    </w:lvl>
    <w:lvl w:ilvl="5" w:tplc="A1E2D1EE" w:tentative="1">
      <w:start w:val="1"/>
      <w:numFmt w:val="bullet"/>
      <w:lvlText w:val=""/>
      <w:lvlJc w:val="left"/>
      <w:pPr>
        <w:ind w:left="5040" w:hanging="360"/>
      </w:pPr>
      <w:rPr>
        <w:rFonts w:ascii="Wingdings" w:hAnsi="Wingdings" w:hint="default"/>
      </w:rPr>
    </w:lvl>
    <w:lvl w:ilvl="6" w:tplc="1F24FD5C" w:tentative="1">
      <w:start w:val="1"/>
      <w:numFmt w:val="bullet"/>
      <w:lvlText w:val=""/>
      <w:lvlJc w:val="left"/>
      <w:pPr>
        <w:ind w:left="5760" w:hanging="360"/>
      </w:pPr>
      <w:rPr>
        <w:rFonts w:ascii="Symbol" w:hAnsi="Symbol" w:hint="default"/>
      </w:rPr>
    </w:lvl>
    <w:lvl w:ilvl="7" w:tplc="4412B7F4" w:tentative="1">
      <w:start w:val="1"/>
      <w:numFmt w:val="bullet"/>
      <w:lvlText w:val="o"/>
      <w:lvlJc w:val="left"/>
      <w:pPr>
        <w:ind w:left="6480" w:hanging="360"/>
      </w:pPr>
      <w:rPr>
        <w:rFonts w:ascii="Courier New" w:hAnsi="Courier New" w:cs="Courier New" w:hint="default"/>
      </w:rPr>
    </w:lvl>
    <w:lvl w:ilvl="8" w:tplc="C11AB884" w:tentative="1">
      <w:start w:val="1"/>
      <w:numFmt w:val="bullet"/>
      <w:lvlText w:val=""/>
      <w:lvlJc w:val="left"/>
      <w:pPr>
        <w:ind w:left="7200" w:hanging="360"/>
      </w:pPr>
      <w:rPr>
        <w:rFonts w:ascii="Wingdings" w:hAnsi="Wingdings" w:hint="default"/>
      </w:rPr>
    </w:lvl>
  </w:abstractNum>
  <w:abstractNum w:abstractNumId="69" w15:restartNumberingAfterBreak="0">
    <w:nsid w:val="3C973F30"/>
    <w:multiLevelType w:val="multilevel"/>
    <w:tmpl w:val="C45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CC2511"/>
    <w:multiLevelType w:val="multilevel"/>
    <w:tmpl w:val="7EC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F24738"/>
    <w:multiLevelType w:val="multilevel"/>
    <w:tmpl w:val="D16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31052F"/>
    <w:multiLevelType w:val="multilevel"/>
    <w:tmpl w:val="1A2E9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2D3174"/>
    <w:multiLevelType w:val="hybridMultilevel"/>
    <w:tmpl w:val="F6C6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606628"/>
    <w:multiLevelType w:val="multilevel"/>
    <w:tmpl w:val="984AEA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407C1066"/>
    <w:multiLevelType w:val="multilevel"/>
    <w:tmpl w:val="A396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1F47878"/>
    <w:multiLevelType w:val="multilevel"/>
    <w:tmpl w:val="EABA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D364CA"/>
    <w:multiLevelType w:val="multilevel"/>
    <w:tmpl w:val="C3A0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BC3D34"/>
    <w:multiLevelType w:val="multilevel"/>
    <w:tmpl w:val="853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DC1B63"/>
    <w:multiLevelType w:val="multilevel"/>
    <w:tmpl w:val="FE489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DE5ACC"/>
    <w:multiLevelType w:val="hybridMultilevel"/>
    <w:tmpl w:val="FE9AEF7A"/>
    <w:lvl w:ilvl="0" w:tplc="BB08B68E">
      <w:start w:val="1"/>
      <w:numFmt w:val="bullet"/>
      <w:lvlText w:val=""/>
      <w:lvlJc w:val="left"/>
      <w:pPr>
        <w:ind w:left="720" w:hanging="360"/>
      </w:pPr>
      <w:rPr>
        <w:rFonts w:ascii="Symbol" w:hAnsi="Symbol" w:hint="default"/>
      </w:rPr>
    </w:lvl>
    <w:lvl w:ilvl="1" w:tplc="E4C2840C" w:tentative="1">
      <w:start w:val="1"/>
      <w:numFmt w:val="bullet"/>
      <w:lvlText w:val="o"/>
      <w:lvlJc w:val="left"/>
      <w:pPr>
        <w:ind w:left="1440" w:hanging="360"/>
      </w:pPr>
      <w:rPr>
        <w:rFonts w:ascii="Courier New" w:hAnsi="Courier New" w:cs="Courier New" w:hint="default"/>
      </w:rPr>
    </w:lvl>
    <w:lvl w:ilvl="2" w:tplc="20BC3884" w:tentative="1">
      <w:start w:val="1"/>
      <w:numFmt w:val="bullet"/>
      <w:lvlText w:val=""/>
      <w:lvlJc w:val="left"/>
      <w:pPr>
        <w:ind w:left="2160" w:hanging="360"/>
      </w:pPr>
      <w:rPr>
        <w:rFonts w:ascii="Wingdings" w:hAnsi="Wingdings" w:hint="default"/>
      </w:rPr>
    </w:lvl>
    <w:lvl w:ilvl="3" w:tplc="A56E14CE" w:tentative="1">
      <w:start w:val="1"/>
      <w:numFmt w:val="bullet"/>
      <w:lvlText w:val=""/>
      <w:lvlJc w:val="left"/>
      <w:pPr>
        <w:ind w:left="2880" w:hanging="360"/>
      </w:pPr>
      <w:rPr>
        <w:rFonts w:ascii="Symbol" w:hAnsi="Symbol" w:hint="default"/>
      </w:rPr>
    </w:lvl>
    <w:lvl w:ilvl="4" w:tplc="8E001AFE" w:tentative="1">
      <w:start w:val="1"/>
      <w:numFmt w:val="bullet"/>
      <w:lvlText w:val="o"/>
      <w:lvlJc w:val="left"/>
      <w:pPr>
        <w:ind w:left="3600" w:hanging="360"/>
      </w:pPr>
      <w:rPr>
        <w:rFonts w:ascii="Courier New" w:hAnsi="Courier New" w:cs="Courier New" w:hint="default"/>
      </w:rPr>
    </w:lvl>
    <w:lvl w:ilvl="5" w:tplc="D55EF8CE" w:tentative="1">
      <w:start w:val="1"/>
      <w:numFmt w:val="bullet"/>
      <w:lvlText w:val=""/>
      <w:lvlJc w:val="left"/>
      <w:pPr>
        <w:ind w:left="4320" w:hanging="360"/>
      </w:pPr>
      <w:rPr>
        <w:rFonts w:ascii="Wingdings" w:hAnsi="Wingdings" w:hint="default"/>
      </w:rPr>
    </w:lvl>
    <w:lvl w:ilvl="6" w:tplc="793C5C5C" w:tentative="1">
      <w:start w:val="1"/>
      <w:numFmt w:val="bullet"/>
      <w:lvlText w:val=""/>
      <w:lvlJc w:val="left"/>
      <w:pPr>
        <w:ind w:left="5040" w:hanging="360"/>
      </w:pPr>
      <w:rPr>
        <w:rFonts w:ascii="Symbol" w:hAnsi="Symbol" w:hint="default"/>
      </w:rPr>
    </w:lvl>
    <w:lvl w:ilvl="7" w:tplc="891212AC" w:tentative="1">
      <w:start w:val="1"/>
      <w:numFmt w:val="bullet"/>
      <w:lvlText w:val="o"/>
      <w:lvlJc w:val="left"/>
      <w:pPr>
        <w:ind w:left="5760" w:hanging="360"/>
      </w:pPr>
      <w:rPr>
        <w:rFonts w:ascii="Courier New" w:hAnsi="Courier New" w:cs="Courier New" w:hint="default"/>
      </w:rPr>
    </w:lvl>
    <w:lvl w:ilvl="8" w:tplc="C02E2734" w:tentative="1">
      <w:start w:val="1"/>
      <w:numFmt w:val="bullet"/>
      <w:lvlText w:val=""/>
      <w:lvlJc w:val="left"/>
      <w:pPr>
        <w:ind w:left="6480" w:hanging="360"/>
      </w:pPr>
      <w:rPr>
        <w:rFonts w:ascii="Wingdings" w:hAnsi="Wingdings" w:hint="default"/>
      </w:rPr>
    </w:lvl>
  </w:abstractNum>
  <w:abstractNum w:abstractNumId="81" w15:restartNumberingAfterBreak="0">
    <w:nsid w:val="45976DE2"/>
    <w:multiLevelType w:val="multilevel"/>
    <w:tmpl w:val="A5B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A92EE9"/>
    <w:multiLevelType w:val="multilevel"/>
    <w:tmpl w:val="A2FE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100B20"/>
    <w:multiLevelType w:val="hybridMultilevel"/>
    <w:tmpl w:val="14B24E08"/>
    <w:lvl w:ilvl="0" w:tplc="AC16369C">
      <w:start w:val="1"/>
      <w:numFmt w:val="bullet"/>
      <w:lvlText w:val=""/>
      <w:lvlJc w:val="left"/>
      <w:pPr>
        <w:ind w:left="1080" w:hanging="360"/>
      </w:pPr>
      <w:rPr>
        <w:rFonts w:ascii="Symbol" w:hAnsi="Symbol" w:hint="default"/>
      </w:rPr>
    </w:lvl>
    <w:lvl w:ilvl="1" w:tplc="8E747A98" w:tentative="1">
      <w:start w:val="1"/>
      <w:numFmt w:val="bullet"/>
      <w:lvlText w:val="o"/>
      <w:lvlJc w:val="left"/>
      <w:pPr>
        <w:ind w:left="1800" w:hanging="360"/>
      </w:pPr>
      <w:rPr>
        <w:rFonts w:ascii="Courier New" w:hAnsi="Courier New" w:cs="Courier New" w:hint="default"/>
      </w:rPr>
    </w:lvl>
    <w:lvl w:ilvl="2" w:tplc="A16677FC" w:tentative="1">
      <w:start w:val="1"/>
      <w:numFmt w:val="bullet"/>
      <w:lvlText w:val=""/>
      <w:lvlJc w:val="left"/>
      <w:pPr>
        <w:ind w:left="2520" w:hanging="360"/>
      </w:pPr>
      <w:rPr>
        <w:rFonts w:ascii="Wingdings" w:hAnsi="Wingdings" w:hint="default"/>
      </w:rPr>
    </w:lvl>
    <w:lvl w:ilvl="3" w:tplc="8C84426C" w:tentative="1">
      <w:start w:val="1"/>
      <w:numFmt w:val="bullet"/>
      <w:lvlText w:val=""/>
      <w:lvlJc w:val="left"/>
      <w:pPr>
        <w:ind w:left="3240" w:hanging="360"/>
      </w:pPr>
      <w:rPr>
        <w:rFonts w:ascii="Symbol" w:hAnsi="Symbol" w:hint="default"/>
      </w:rPr>
    </w:lvl>
    <w:lvl w:ilvl="4" w:tplc="7BC6D632" w:tentative="1">
      <w:start w:val="1"/>
      <w:numFmt w:val="bullet"/>
      <w:lvlText w:val="o"/>
      <w:lvlJc w:val="left"/>
      <w:pPr>
        <w:ind w:left="3960" w:hanging="360"/>
      </w:pPr>
      <w:rPr>
        <w:rFonts w:ascii="Courier New" w:hAnsi="Courier New" w:cs="Courier New" w:hint="default"/>
      </w:rPr>
    </w:lvl>
    <w:lvl w:ilvl="5" w:tplc="E9DC1AD4" w:tentative="1">
      <w:start w:val="1"/>
      <w:numFmt w:val="bullet"/>
      <w:lvlText w:val=""/>
      <w:lvlJc w:val="left"/>
      <w:pPr>
        <w:ind w:left="4680" w:hanging="360"/>
      </w:pPr>
      <w:rPr>
        <w:rFonts w:ascii="Wingdings" w:hAnsi="Wingdings" w:hint="default"/>
      </w:rPr>
    </w:lvl>
    <w:lvl w:ilvl="6" w:tplc="86E8148E" w:tentative="1">
      <w:start w:val="1"/>
      <w:numFmt w:val="bullet"/>
      <w:lvlText w:val=""/>
      <w:lvlJc w:val="left"/>
      <w:pPr>
        <w:ind w:left="5400" w:hanging="360"/>
      </w:pPr>
      <w:rPr>
        <w:rFonts w:ascii="Symbol" w:hAnsi="Symbol" w:hint="default"/>
      </w:rPr>
    </w:lvl>
    <w:lvl w:ilvl="7" w:tplc="CEA40494" w:tentative="1">
      <w:start w:val="1"/>
      <w:numFmt w:val="bullet"/>
      <w:lvlText w:val="o"/>
      <w:lvlJc w:val="left"/>
      <w:pPr>
        <w:ind w:left="6120" w:hanging="360"/>
      </w:pPr>
      <w:rPr>
        <w:rFonts w:ascii="Courier New" w:hAnsi="Courier New" w:cs="Courier New" w:hint="default"/>
      </w:rPr>
    </w:lvl>
    <w:lvl w:ilvl="8" w:tplc="1C5C6292" w:tentative="1">
      <w:start w:val="1"/>
      <w:numFmt w:val="bullet"/>
      <w:lvlText w:val=""/>
      <w:lvlJc w:val="left"/>
      <w:pPr>
        <w:ind w:left="6840" w:hanging="360"/>
      </w:pPr>
      <w:rPr>
        <w:rFonts w:ascii="Wingdings" w:hAnsi="Wingdings" w:hint="default"/>
      </w:rPr>
    </w:lvl>
  </w:abstractNum>
  <w:abstractNum w:abstractNumId="84" w15:restartNumberingAfterBreak="0">
    <w:nsid w:val="46200655"/>
    <w:multiLevelType w:val="multilevel"/>
    <w:tmpl w:val="4C5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A26E17"/>
    <w:multiLevelType w:val="hybridMultilevel"/>
    <w:tmpl w:val="7AC6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6B728C9"/>
    <w:multiLevelType w:val="multilevel"/>
    <w:tmpl w:val="B50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BD6810"/>
    <w:multiLevelType w:val="multilevel"/>
    <w:tmpl w:val="D5EC6C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8" w15:restartNumberingAfterBreak="0">
    <w:nsid w:val="48A943B0"/>
    <w:multiLevelType w:val="multilevel"/>
    <w:tmpl w:val="E3E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3112A3"/>
    <w:multiLevelType w:val="multilevel"/>
    <w:tmpl w:val="65283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BE14A7C"/>
    <w:multiLevelType w:val="multilevel"/>
    <w:tmpl w:val="734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6C1C31"/>
    <w:multiLevelType w:val="multilevel"/>
    <w:tmpl w:val="8338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9C545E"/>
    <w:multiLevelType w:val="hybridMultilevel"/>
    <w:tmpl w:val="D6143F2E"/>
    <w:lvl w:ilvl="0" w:tplc="93A0D100">
      <w:start w:val="1"/>
      <w:numFmt w:val="bullet"/>
      <w:lvlText w:val=""/>
      <w:lvlJc w:val="left"/>
      <w:pPr>
        <w:ind w:left="720" w:hanging="360"/>
      </w:pPr>
      <w:rPr>
        <w:rFonts w:ascii="Symbol" w:hAnsi="Symbol" w:hint="default"/>
      </w:rPr>
    </w:lvl>
    <w:lvl w:ilvl="1" w:tplc="68167FD6" w:tentative="1">
      <w:start w:val="1"/>
      <w:numFmt w:val="bullet"/>
      <w:lvlText w:val="o"/>
      <w:lvlJc w:val="left"/>
      <w:pPr>
        <w:ind w:left="1440" w:hanging="360"/>
      </w:pPr>
      <w:rPr>
        <w:rFonts w:ascii="Courier New" w:hAnsi="Courier New" w:cs="Courier New" w:hint="default"/>
      </w:rPr>
    </w:lvl>
    <w:lvl w:ilvl="2" w:tplc="D3921ED0" w:tentative="1">
      <w:start w:val="1"/>
      <w:numFmt w:val="bullet"/>
      <w:lvlText w:val=""/>
      <w:lvlJc w:val="left"/>
      <w:pPr>
        <w:ind w:left="2160" w:hanging="360"/>
      </w:pPr>
      <w:rPr>
        <w:rFonts w:ascii="Wingdings" w:hAnsi="Wingdings" w:hint="default"/>
      </w:rPr>
    </w:lvl>
    <w:lvl w:ilvl="3" w:tplc="7EF861DA" w:tentative="1">
      <w:start w:val="1"/>
      <w:numFmt w:val="bullet"/>
      <w:lvlText w:val=""/>
      <w:lvlJc w:val="left"/>
      <w:pPr>
        <w:ind w:left="2880" w:hanging="360"/>
      </w:pPr>
      <w:rPr>
        <w:rFonts w:ascii="Symbol" w:hAnsi="Symbol" w:hint="default"/>
      </w:rPr>
    </w:lvl>
    <w:lvl w:ilvl="4" w:tplc="672C7DFE" w:tentative="1">
      <w:start w:val="1"/>
      <w:numFmt w:val="bullet"/>
      <w:lvlText w:val="o"/>
      <w:lvlJc w:val="left"/>
      <w:pPr>
        <w:ind w:left="3600" w:hanging="360"/>
      </w:pPr>
      <w:rPr>
        <w:rFonts w:ascii="Courier New" w:hAnsi="Courier New" w:cs="Courier New" w:hint="default"/>
      </w:rPr>
    </w:lvl>
    <w:lvl w:ilvl="5" w:tplc="E74027C2" w:tentative="1">
      <w:start w:val="1"/>
      <w:numFmt w:val="bullet"/>
      <w:lvlText w:val=""/>
      <w:lvlJc w:val="left"/>
      <w:pPr>
        <w:ind w:left="4320" w:hanging="360"/>
      </w:pPr>
      <w:rPr>
        <w:rFonts w:ascii="Wingdings" w:hAnsi="Wingdings" w:hint="default"/>
      </w:rPr>
    </w:lvl>
    <w:lvl w:ilvl="6" w:tplc="89B08510" w:tentative="1">
      <w:start w:val="1"/>
      <w:numFmt w:val="bullet"/>
      <w:lvlText w:val=""/>
      <w:lvlJc w:val="left"/>
      <w:pPr>
        <w:ind w:left="5040" w:hanging="360"/>
      </w:pPr>
      <w:rPr>
        <w:rFonts w:ascii="Symbol" w:hAnsi="Symbol" w:hint="default"/>
      </w:rPr>
    </w:lvl>
    <w:lvl w:ilvl="7" w:tplc="415AAC96" w:tentative="1">
      <w:start w:val="1"/>
      <w:numFmt w:val="bullet"/>
      <w:lvlText w:val="o"/>
      <w:lvlJc w:val="left"/>
      <w:pPr>
        <w:ind w:left="5760" w:hanging="360"/>
      </w:pPr>
      <w:rPr>
        <w:rFonts w:ascii="Courier New" w:hAnsi="Courier New" w:cs="Courier New" w:hint="default"/>
      </w:rPr>
    </w:lvl>
    <w:lvl w:ilvl="8" w:tplc="63AE94DE" w:tentative="1">
      <w:start w:val="1"/>
      <w:numFmt w:val="bullet"/>
      <w:lvlText w:val=""/>
      <w:lvlJc w:val="left"/>
      <w:pPr>
        <w:ind w:left="6480" w:hanging="360"/>
      </w:pPr>
      <w:rPr>
        <w:rFonts w:ascii="Wingdings" w:hAnsi="Wingdings" w:hint="default"/>
      </w:rPr>
    </w:lvl>
  </w:abstractNum>
  <w:abstractNum w:abstractNumId="93" w15:restartNumberingAfterBreak="0">
    <w:nsid w:val="4E1C43B0"/>
    <w:multiLevelType w:val="hybridMultilevel"/>
    <w:tmpl w:val="7814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FCD3B45"/>
    <w:multiLevelType w:val="multilevel"/>
    <w:tmpl w:val="25E8B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56686D"/>
    <w:multiLevelType w:val="multilevel"/>
    <w:tmpl w:val="D886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86403"/>
    <w:multiLevelType w:val="multilevel"/>
    <w:tmpl w:val="459E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355AC6"/>
    <w:multiLevelType w:val="multilevel"/>
    <w:tmpl w:val="4E9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4F4A06"/>
    <w:multiLevelType w:val="multilevel"/>
    <w:tmpl w:val="3F4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860187"/>
    <w:multiLevelType w:val="multilevel"/>
    <w:tmpl w:val="6EA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B460E9"/>
    <w:multiLevelType w:val="hybridMultilevel"/>
    <w:tmpl w:val="3804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3F118E3"/>
    <w:multiLevelType w:val="multilevel"/>
    <w:tmpl w:val="0352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771731"/>
    <w:multiLevelType w:val="multilevel"/>
    <w:tmpl w:val="D2F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1145C7"/>
    <w:multiLevelType w:val="multilevel"/>
    <w:tmpl w:val="5A3C3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7A0176"/>
    <w:multiLevelType w:val="multilevel"/>
    <w:tmpl w:val="806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810DF8"/>
    <w:multiLevelType w:val="multilevel"/>
    <w:tmpl w:val="338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94443C"/>
    <w:multiLevelType w:val="multilevel"/>
    <w:tmpl w:val="0C0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FC6D72"/>
    <w:multiLevelType w:val="multilevel"/>
    <w:tmpl w:val="024C8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8660CDB"/>
    <w:multiLevelType w:val="multilevel"/>
    <w:tmpl w:val="DD3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A926AA"/>
    <w:multiLevelType w:val="multilevel"/>
    <w:tmpl w:val="EDA683B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93234F"/>
    <w:multiLevelType w:val="hybridMultilevel"/>
    <w:tmpl w:val="A8741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9BE0F5B"/>
    <w:multiLevelType w:val="multilevel"/>
    <w:tmpl w:val="9E9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16456F"/>
    <w:multiLevelType w:val="multilevel"/>
    <w:tmpl w:val="FC9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C214BC"/>
    <w:multiLevelType w:val="multilevel"/>
    <w:tmpl w:val="3E0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8B4B08"/>
    <w:multiLevelType w:val="hybridMultilevel"/>
    <w:tmpl w:val="4992FBE6"/>
    <w:lvl w:ilvl="0" w:tplc="C5D64A4E">
      <w:start w:val="1"/>
      <w:numFmt w:val="decimal"/>
      <w:lvlText w:val="%1."/>
      <w:lvlJc w:val="left"/>
      <w:pPr>
        <w:ind w:left="720" w:hanging="360"/>
      </w:pPr>
    </w:lvl>
    <w:lvl w:ilvl="1" w:tplc="1B583E1C" w:tentative="1">
      <w:start w:val="1"/>
      <w:numFmt w:val="lowerLetter"/>
      <w:lvlText w:val="%2."/>
      <w:lvlJc w:val="left"/>
      <w:pPr>
        <w:ind w:left="1440" w:hanging="360"/>
      </w:pPr>
    </w:lvl>
    <w:lvl w:ilvl="2" w:tplc="2982E728" w:tentative="1">
      <w:start w:val="1"/>
      <w:numFmt w:val="lowerRoman"/>
      <w:lvlText w:val="%3."/>
      <w:lvlJc w:val="right"/>
      <w:pPr>
        <w:ind w:left="2160" w:hanging="180"/>
      </w:pPr>
    </w:lvl>
    <w:lvl w:ilvl="3" w:tplc="9FFAC2A0" w:tentative="1">
      <w:start w:val="1"/>
      <w:numFmt w:val="decimal"/>
      <w:lvlText w:val="%4."/>
      <w:lvlJc w:val="left"/>
      <w:pPr>
        <w:ind w:left="2880" w:hanging="360"/>
      </w:pPr>
    </w:lvl>
    <w:lvl w:ilvl="4" w:tplc="085AA328" w:tentative="1">
      <w:start w:val="1"/>
      <w:numFmt w:val="lowerLetter"/>
      <w:lvlText w:val="%5."/>
      <w:lvlJc w:val="left"/>
      <w:pPr>
        <w:ind w:left="3600" w:hanging="360"/>
      </w:pPr>
    </w:lvl>
    <w:lvl w:ilvl="5" w:tplc="CC266D84" w:tentative="1">
      <w:start w:val="1"/>
      <w:numFmt w:val="lowerRoman"/>
      <w:lvlText w:val="%6."/>
      <w:lvlJc w:val="right"/>
      <w:pPr>
        <w:ind w:left="4320" w:hanging="180"/>
      </w:pPr>
    </w:lvl>
    <w:lvl w:ilvl="6" w:tplc="CA2446BE" w:tentative="1">
      <w:start w:val="1"/>
      <w:numFmt w:val="decimal"/>
      <w:lvlText w:val="%7."/>
      <w:lvlJc w:val="left"/>
      <w:pPr>
        <w:ind w:left="5040" w:hanging="360"/>
      </w:pPr>
    </w:lvl>
    <w:lvl w:ilvl="7" w:tplc="5A780AE6" w:tentative="1">
      <w:start w:val="1"/>
      <w:numFmt w:val="lowerLetter"/>
      <w:lvlText w:val="%8."/>
      <w:lvlJc w:val="left"/>
      <w:pPr>
        <w:ind w:left="5760" w:hanging="360"/>
      </w:pPr>
    </w:lvl>
    <w:lvl w:ilvl="8" w:tplc="569E4116" w:tentative="1">
      <w:start w:val="1"/>
      <w:numFmt w:val="lowerRoman"/>
      <w:lvlText w:val="%9."/>
      <w:lvlJc w:val="right"/>
      <w:pPr>
        <w:ind w:left="6480" w:hanging="180"/>
      </w:pPr>
    </w:lvl>
  </w:abstractNum>
  <w:abstractNum w:abstractNumId="115" w15:restartNumberingAfterBreak="0">
    <w:nsid w:val="61FC53E3"/>
    <w:multiLevelType w:val="multilevel"/>
    <w:tmpl w:val="EBA4B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1058AE"/>
    <w:multiLevelType w:val="multilevel"/>
    <w:tmpl w:val="CDF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1C0FFB"/>
    <w:multiLevelType w:val="multilevel"/>
    <w:tmpl w:val="6E5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301AB5"/>
    <w:multiLevelType w:val="multilevel"/>
    <w:tmpl w:val="789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9E24E6"/>
    <w:multiLevelType w:val="multilevel"/>
    <w:tmpl w:val="7CD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155777"/>
    <w:multiLevelType w:val="multilevel"/>
    <w:tmpl w:val="9072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334A03"/>
    <w:multiLevelType w:val="multilevel"/>
    <w:tmpl w:val="450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3A1BEA"/>
    <w:multiLevelType w:val="hybridMultilevel"/>
    <w:tmpl w:val="0C8A5166"/>
    <w:lvl w:ilvl="0" w:tplc="A52C0710">
      <w:start w:val="1"/>
      <w:numFmt w:val="decimal"/>
      <w:lvlText w:val="%1."/>
      <w:lvlJc w:val="left"/>
      <w:pPr>
        <w:ind w:left="720" w:hanging="360"/>
      </w:pPr>
      <w:rPr>
        <w:rFonts w:hint="default"/>
      </w:rPr>
    </w:lvl>
    <w:lvl w:ilvl="1" w:tplc="73E2178A" w:tentative="1">
      <w:start w:val="1"/>
      <w:numFmt w:val="lowerLetter"/>
      <w:lvlText w:val="%2."/>
      <w:lvlJc w:val="left"/>
      <w:pPr>
        <w:ind w:left="1440" w:hanging="360"/>
      </w:pPr>
    </w:lvl>
    <w:lvl w:ilvl="2" w:tplc="8254790C" w:tentative="1">
      <w:start w:val="1"/>
      <w:numFmt w:val="lowerRoman"/>
      <w:lvlText w:val="%3."/>
      <w:lvlJc w:val="right"/>
      <w:pPr>
        <w:ind w:left="2160" w:hanging="180"/>
      </w:pPr>
    </w:lvl>
    <w:lvl w:ilvl="3" w:tplc="493AC218" w:tentative="1">
      <w:start w:val="1"/>
      <w:numFmt w:val="decimal"/>
      <w:lvlText w:val="%4."/>
      <w:lvlJc w:val="left"/>
      <w:pPr>
        <w:ind w:left="2880" w:hanging="360"/>
      </w:pPr>
    </w:lvl>
    <w:lvl w:ilvl="4" w:tplc="9872D5FC" w:tentative="1">
      <w:start w:val="1"/>
      <w:numFmt w:val="lowerLetter"/>
      <w:lvlText w:val="%5."/>
      <w:lvlJc w:val="left"/>
      <w:pPr>
        <w:ind w:left="3600" w:hanging="360"/>
      </w:pPr>
    </w:lvl>
    <w:lvl w:ilvl="5" w:tplc="E3D62BCA" w:tentative="1">
      <w:start w:val="1"/>
      <w:numFmt w:val="lowerRoman"/>
      <w:lvlText w:val="%6."/>
      <w:lvlJc w:val="right"/>
      <w:pPr>
        <w:ind w:left="4320" w:hanging="180"/>
      </w:pPr>
    </w:lvl>
    <w:lvl w:ilvl="6" w:tplc="589CEBA8" w:tentative="1">
      <w:start w:val="1"/>
      <w:numFmt w:val="decimal"/>
      <w:lvlText w:val="%7."/>
      <w:lvlJc w:val="left"/>
      <w:pPr>
        <w:ind w:left="5040" w:hanging="360"/>
      </w:pPr>
    </w:lvl>
    <w:lvl w:ilvl="7" w:tplc="548C0844" w:tentative="1">
      <w:start w:val="1"/>
      <w:numFmt w:val="lowerLetter"/>
      <w:lvlText w:val="%8."/>
      <w:lvlJc w:val="left"/>
      <w:pPr>
        <w:ind w:left="5760" w:hanging="360"/>
      </w:pPr>
    </w:lvl>
    <w:lvl w:ilvl="8" w:tplc="575011EE" w:tentative="1">
      <w:start w:val="1"/>
      <w:numFmt w:val="lowerRoman"/>
      <w:lvlText w:val="%9."/>
      <w:lvlJc w:val="right"/>
      <w:pPr>
        <w:ind w:left="6480" w:hanging="180"/>
      </w:pPr>
    </w:lvl>
  </w:abstractNum>
  <w:abstractNum w:abstractNumId="123" w15:restartNumberingAfterBreak="0">
    <w:nsid w:val="653C7666"/>
    <w:multiLevelType w:val="hybridMultilevel"/>
    <w:tmpl w:val="F04E6690"/>
    <w:lvl w:ilvl="0" w:tplc="485EBF62">
      <w:start w:val="1"/>
      <w:numFmt w:val="decimal"/>
      <w:lvlText w:val="%1."/>
      <w:lvlJc w:val="left"/>
      <w:pPr>
        <w:ind w:left="720" w:hanging="360"/>
      </w:pPr>
    </w:lvl>
    <w:lvl w:ilvl="1" w:tplc="CD364BD2" w:tentative="1">
      <w:start w:val="1"/>
      <w:numFmt w:val="lowerLetter"/>
      <w:lvlText w:val="%2."/>
      <w:lvlJc w:val="left"/>
      <w:pPr>
        <w:ind w:left="1440" w:hanging="360"/>
      </w:pPr>
    </w:lvl>
    <w:lvl w:ilvl="2" w:tplc="1E4471B6" w:tentative="1">
      <w:start w:val="1"/>
      <w:numFmt w:val="lowerRoman"/>
      <w:lvlText w:val="%3."/>
      <w:lvlJc w:val="right"/>
      <w:pPr>
        <w:ind w:left="2160" w:hanging="180"/>
      </w:pPr>
    </w:lvl>
    <w:lvl w:ilvl="3" w:tplc="EF506350" w:tentative="1">
      <w:start w:val="1"/>
      <w:numFmt w:val="decimal"/>
      <w:lvlText w:val="%4."/>
      <w:lvlJc w:val="left"/>
      <w:pPr>
        <w:ind w:left="2880" w:hanging="360"/>
      </w:pPr>
    </w:lvl>
    <w:lvl w:ilvl="4" w:tplc="909EA7D0" w:tentative="1">
      <w:start w:val="1"/>
      <w:numFmt w:val="lowerLetter"/>
      <w:lvlText w:val="%5."/>
      <w:lvlJc w:val="left"/>
      <w:pPr>
        <w:ind w:left="3600" w:hanging="360"/>
      </w:pPr>
    </w:lvl>
    <w:lvl w:ilvl="5" w:tplc="5CBCF9FE" w:tentative="1">
      <w:start w:val="1"/>
      <w:numFmt w:val="lowerRoman"/>
      <w:lvlText w:val="%6."/>
      <w:lvlJc w:val="right"/>
      <w:pPr>
        <w:ind w:left="4320" w:hanging="180"/>
      </w:pPr>
    </w:lvl>
    <w:lvl w:ilvl="6" w:tplc="27400C16" w:tentative="1">
      <w:start w:val="1"/>
      <w:numFmt w:val="decimal"/>
      <w:lvlText w:val="%7."/>
      <w:lvlJc w:val="left"/>
      <w:pPr>
        <w:ind w:left="5040" w:hanging="360"/>
      </w:pPr>
    </w:lvl>
    <w:lvl w:ilvl="7" w:tplc="214848FE" w:tentative="1">
      <w:start w:val="1"/>
      <w:numFmt w:val="lowerLetter"/>
      <w:lvlText w:val="%8."/>
      <w:lvlJc w:val="left"/>
      <w:pPr>
        <w:ind w:left="5760" w:hanging="360"/>
      </w:pPr>
    </w:lvl>
    <w:lvl w:ilvl="8" w:tplc="A5F2BCA6" w:tentative="1">
      <w:start w:val="1"/>
      <w:numFmt w:val="lowerRoman"/>
      <w:lvlText w:val="%9."/>
      <w:lvlJc w:val="right"/>
      <w:pPr>
        <w:ind w:left="6480" w:hanging="180"/>
      </w:pPr>
    </w:lvl>
  </w:abstractNum>
  <w:abstractNum w:abstractNumId="124" w15:restartNumberingAfterBreak="0">
    <w:nsid w:val="65680884"/>
    <w:multiLevelType w:val="multilevel"/>
    <w:tmpl w:val="C5FA9462"/>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5843E8D"/>
    <w:multiLevelType w:val="multilevel"/>
    <w:tmpl w:val="88964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866C7F"/>
    <w:multiLevelType w:val="hybridMultilevel"/>
    <w:tmpl w:val="2ADEE76C"/>
    <w:lvl w:ilvl="0" w:tplc="CE8429C2">
      <w:start w:val="1"/>
      <w:numFmt w:val="bullet"/>
      <w:lvlText w:val=""/>
      <w:lvlJc w:val="left"/>
      <w:pPr>
        <w:ind w:left="720" w:hanging="360"/>
      </w:pPr>
      <w:rPr>
        <w:rFonts w:ascii="Symbol" w:hAnsi="Symbol" w:hint="default"/>
      </w:rPr>
    </w:lvl>
    <w:lvl w:ilvl="1" w:tplc="79FC5FD4" w:tentative="1">
      <w:start w:val="1"/>
      <w:numFmt w:val="bullet"/>
      <w:lvlText w:val="o"/>
      <w:lvlJc w:val="left"/>
      <w:pPr>
        <w:ind w:left="1440" w:hanging="360"/>
      </w:pPr>
      <w:rPr>
        <w:rFonts w:ascii="Courier New" w:hAnsi="Courier New" w:cs="Courier New" w:hint="default"/>
      </w:rPr>
    </w:lvl>
    <w:lvl w:ilvl="2" w:tplc="DAC0A398" w:tentative="1">
      <w:start w:val="1"/>
      <w:numFmt w:val="bullet"/>
      <w:lvlText w:val=""/>
      <w:lvlJc w:val="left"/>
      <w:pPr>
        <w:ind w:left="2160" w:hanging="360"/>
      </w:pPr>
      <w:rPr>
        <w:rFonts w:ascii="Wingdings" w:hAnsi="Wingdings" w:hint="default"/>
      </w:rPr>
    </w:lvl>
    <w:lvl w:ilvl="3" w:tplc="7E2CCBCE" w:tentative="1">
      <w:start w:val="1"/>
      <w:numFmt w:val="bullet"/>
      <w:lvlText w:val=""/>
      <w:lvlJc w:val="left"/>
      <w:pPr>
        <w:ind w:left="2880" w:hanging="360"/>
      </w:pPr>
      <w:rPr>
        <w:rFonts w:ascii="Symbol" w:hAnsi="Symbol" w:hint="default"/>
      </w:rPr>
    </w:lvl>
    <w:lvl w:ilvl="4" w:tplc="35CC54FE" w:tentative="1">
      <w:start w:val="1"/>
      <w:numFmt w:val="bullet"/>
      <w:lvlText w:val="o"/>
      <w:lvlJc w:val="left"/>
      <w:pPr>
        <w:ind w:left="3600" w:hanging="360"/>
      </w:pPr>
      <w:rPr>
        <w:rFonts w:ascii="Courier New" w:hAnsi="Courier New" w:cs="Courier New" w:hint="default"/>
      </w:rPr>
    </w:lvl>
    <w:lvl w:ilvl="5" w:tplc="F7B0C902" w:tentative="1">
      <w:start w:val="1"/>
      <w:numFmt w:val="bullet"/>
      <w:lvlText w:val=""/>
      <w:lvlJc w:val="left"/>
      <w:pPr>
        <w:ind w:left="4320" w:hanging="360"/>
      </w:pPr>
      <w:rPr>
        <w:rFonts w:ascii="Wingdings" w:hAnsi="Wingdings" w:hint="default"/>
      </w:rPr>
    </w:lvl>
    <w:lvl w:ilvl="6" w:tplc="F28C9D9A" w:tentative="1">
      <w:start w:val="1"/>
      <w:numFmt w:val="bullet"/>
      <w:lvlText w:val=""/>
      <w:lvlJc w:val="left"/>
      <w:pPr>
        <w:ind w:left="5040" w:hanging="360"/>
      </w:pPr>
      <w:rPr>
        <w:rFonts w:ascii="Symbol" w:hAnsi="Symbol" w:hint="default"/>
      </w:rPr>
    </w:lvl>
    <w:lvl w:ilvl="7" w:tplc="CC1857E2" w:tentative="1">
      <w:start w:val="1"/>
      <w:numFmt w:val="bullet"/>
      <w:lvlText w:val="o"/>
      <w:lvlJc w:val="left"/>
      <w:pPr>
        <w:ind w:left="5760" w:hanging="360"/>
      </w:pPr>
      <w:rPr>
        <w:rFonts w:ascii="Courier New" w:hAnsi="Courier New" w:cs="Courier New" w:hint="default"/>
      </w:rPr>
    </w:lvl>
    <w:lvl w:ilvl="8" w:tplc="02AAB3F0" w:tentative="1">
      <w:start w:val="1"/>
      <w:numFmt w:val="bullet"/>
      <w:lvlText w:val=""/>
      <w:lvlJc w:val="left"/>
      <w:pPr>
        <w:ind w:left="6480" w:hanging="360"/>
      </w:pPr>
      <w:rPr>
        <w:rFonts w:ascii="Wingdings" w:hAnsi="Wingdings" w:hint="default"/>
      </w:rPr>
    </w:lvl>
  </w:abstractNum>
  <w:abstractNum w:abstractNumId="127" w15:restartNumberingAfterBreak="0">
    <w:nsid w:val="678F3287"/>
    <w:multiLevelType w:val="multilevel"/>
    <w:tmpl w:val="3FB0B6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8" w15:restartNumberingAfterBreak="0">
    <w:nsid w:val="687102F0"/>
    <w:multiLevelType w:val="hybridMultilevel"/>
    <w:tmpl w:val="B8CE68FE"/>
    <w:lvl w:ilvl="0" w:tplc="579EB06A">
      <w:start w:val="1"/>
      <w:numFmt w:val="bullet"/>
      <w:lvlText w:val=""/>
      <w:lvlJc w:val="left"/>
      <w:pPr>
        <w:ind w:left="720" w:hanging="360"/>
      </w:pPr>
      <w:rPr>
        <w:rFonts w:ascii="Symbol" w:hAnsi="Symbol" w:hint="default"/>
      </w:rPr>
    </w:lvl>
    <w:lvl w:ilvl="1" w:tplc="471A25AE" w:tentative="1">
      <w:start w:val="1"/>
      <w:numFmt w:val="bullet"/>
      <w:lvlText w:val="o"/>
      <w:lvlJc w:val="left"/>
      <w:pPr>
        <w:ind w:left="1440" w:hanging="360"/>
      </w:pPr>
      <w:rPr>
        <w:rFonts w:ascii="Courier New" w:hAnsi="Courier New" w:cs="Courier New" w:hint="default"/>
      </w:rPr>
    </w:lvl>
    <w:lvl w:ilvl="2" w:tplc="E6E21C56" w:tentative="1">
      <w:start w:val="1"/>
      <w:numFmt w:val="bullet"/>
      <w:lvlText w:val=""/>
      <w:lvlJc w:val="left"/>
      <w:pPr>
        <w:ind w:left="2160" w:hanging="360"/>
      </w:pPr>
      <w:rPr>
        <w:rFonts w:ascii="Wingdings" w:hAnsi="Wingdings" w:hint="default"/>
      </w:rPr>
    </w:lvl>
    <w:lvl w:ilvl="3" w:tplc="66E01888" w:tentative="1">
      <w:start w:val="1"/>
      <w:numFmt w:val="bullet"/>
      <w:lvlText w:val=""/>
      <w:lvlJc w:val="left"/>
      <w:pPr>
        <w:ind w:left="2880" w:hanging="360"/>
      </w:pPr>
      <w:rPr>
        <w:rFonts w:ascii="Symbol" w:hAnsi="Symbol" w:hint="default"/>
      </w:rPr>
    </w:lvl>
    <w:lvl w:ilvl="4" w:tplc="59AC8E4A" w:tentative="1">
      <w:start w:val="1"/>
      <w:numFmt w:val="bullet"/>
      <w:lvlText w:val="o"/>
      <w:lvlJc w:val="left"/>
      <w:pPr>
        <w:ind w:left="3600" w:hanging="360"/>
      </w:pPr>
      <w:rPr>
        <w:rFonts w:ascii="Courier New" w:hAnsi="Courier New" w:cs="Courier New" w:hint="default"/>
      </w:rPr>
    </w:lvl>
    <w:lvl w:ilvl="5" w:tplc="545226C6" w:tentative="1">
      <w:start w:val="1"/>
      <w:numFmt w:val="bullet"/>
      <w:lvlText w:val=""/>
      <w:lvlJc w:val="left"/>
      <w:pPr>
        <w:ind w:left="4320" w:hanging="360"/>
      </w:pPr>
      <w:rPr>
        <w:rFonts w:ascii="Wingdings" w:hAnsi="Wingdings" w:hint="default"/>
      </w:rPr>
    </w:lvl>
    <w:lvl w:ilvl="6" w:tplc="C81ED9CC" w:tentative="1">
      <w:start w:val="1"/>
      <w:numFmt w:val="bullet"/>
      <w:lvlText w:val=""/>
      <w:lvlJc w:val="left"/>
      <w:pPr>
        <w:ind w:left="5040" w:hanging="360"/>
      </w:pPr>
      <w:rPr>
        <w:rFonts w:ascii="Symbol" w:hAnsi="Symbol" w:hint="default"/>
      </w:rPr>
    </w:lvl>
    <w:lvl w:ilvl="7" w:tplc="2836EDA2" w:tentative="1">
      <w:start w:val="1"/>
      <w:numFmt w:val="bullet"/>
      <w:lvlText w:val="o"/>
      <w:lvlJc w:val="left"/>
      <w:pPr>
        <w:ind w:left="5760" w:hanging="360"/>
      </w:pPr>
      <w:rPr>
        <w:rFonts w:ascii="Courier New" w:hAnsi="Courier New" w:cs="Courier New" w:hint="default"/>
      </w:rPr>
    </w:lvl>
    <w:lvl w:ilvl="8" w:tplc="EF6E1152" w:tentative="1">
      <w:start w:val="1"/>
      <w:numFmt w:val="bullet"/>
      <w:lvlText w:val=""/>
      <w:lvlJc w:val="left"/>
      <w:pPr>
        <w:ind w:left="6480" w:hanging="360"/>
      </w:pPr>
      <w:rPr>
        <w:rFonts w:ascii="Wingdings" w:hAnsi="Wingdings" w:hint="default"/>
      </w:rPr>
    </w:lvl>
  </w:abstractNum>
  <w:abstractNum w:abstractNumId="129" w15:restartNumberingAfterBreak="0">
    <w:nsid w:val="68EE328C"/>
    <w:multiLevelType w:val="multilevel"/>
    <w:tmpl w:val="E1FC32C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0" w15:restartNumberingAfterBreak="0">
    <w:nsid w:val="70DA2892"/>
    <w:multiLevelType w:val="multilevel"/>
    <w:tmpl w:val="6836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643A11"/>
    <w:multiLevelType w:val="multilevel"/>
    <w:tmpl w:val="C22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8C03C7"/>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DF7164"/>
    <w:multiLevelType w:val="multilevel"/>
    <w:tmpl w:val="9D6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5212DD"/>
    <w:multiLevelType w:val="multilevel"/>
    <w:tmpl w:val="BC7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9E124F"/>
    <w:multiLevelType w:val="multilevel"/>
    <w:tmpl w:val="0E4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3776C8"/>
    <w:multiLevelType w:val="hybridMultilevel"/>
    <w:tmpl w:val="4CD28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9657249"/>
    <w:multiLevelType w:val="hybridMultilevel"/>
    <w:tmpl w:val="640466EC"/>
    <w:lvl w:ilvl="0" w:tplc="A1AEFD0A">
      <w:start w:val="1"/>
      <w:numFmt w:val="bullet"/>
      <w:lvlText w:val=""/>
      <w:lvlJc w:val="left"/>
      <w:pPr>
        <w:ind w:left="720" w:hanging="360"/>
      </w:pPr>
      <w:rPr>
        <w:rFonts w:ascii="Symbol" w:hAnsi="Symbol" w:hint="default"/>
      </w:rPr>
    </w:lvl>
    <w:lvl w:ilvl="1" w:tplc="EF42663A" w:tentative="1">
      <w:start w:val="1"/>
      <w:numFmt w:val="bullet"/>
      <w:lvlText w:val="o"/>
      <w:lvlJc w:val="left"/>
      <w:pPr>
        <w:ind w:left="1440" w:hanging="360"/>
      </w:pPr>
      <w:rPr>
        <w:rFonts w:ascii="Courier New" w:hAnsi="Courier New" w:cs="Courier New" w:hint="default"/>
      </w:rPr>
    </w:lvl>
    <w:lvl w:ilvl="2" w:tplc="1FAEBDFC" w:tentative="1">
      <w:start w:val="1"/>
      <w:numFmt w:val="bullet"/>
      <w:lvlText w:val=""/>
      <w:lvlJc w:val="left"/>
      <w:pPr>
        <w:ind w:left="2160" w:hanging="360"/>
      </w:pPr>
      <w:rPr>
        <w:rFonts w:ascii="Wingdings" w:hAnsi="Wingdings" w:hint="default"/>
      </w:rPr>
    </w:lvl>
    <w:lvl w:ilvl="3" w:tplc="E43A2560" w:tentative="1">
      <w:start w:val="1"/>
      <w:numFmt w:val="bullet"/>
      <w:lvlText w:val=""/>
      <w:lvlJc w:val="left"/>
      <w:pPr>
        <w:ind w:left="2880" w:hanging="360"/>
      </w:pPr>
      <w:rPr>
        <w:rFonts w:ascii="Symbol" w:hAnsi="Symbol" w:hint="default"/>
      </w:rPr>
    </w:lvl>
    <w:lvl w:ilvl="4" w:tplc="2DF692AC" w:tentative="1">
      <w:start w:val="1"/>
      <w:numFmt w:val="bullet"/>
      <w:lvlText w:val="o"/>
      <w:lvlJc w:val="left"/>
      <w:pPr>
        <w:ind w:left="3600" w:hanging="360"/>
      </w:pPr>
      <w:rPr>
        <w:rFonts w:ascii="Courier New" w:hAnsi="Courier New" w:cs="Courier New" w:hint="default"/>
      </w:rPr>
    </w:lvl>
    <w:lvl w:ilvl="5" w:tplc="456A5FE0" w:tentative="1">
      <w:start w:val="1"/>
      <w:numFmt w:val="bullet"/>
      <w:lvlText w:val=""/>
      <w:lvlJc w:val="left"/>
      <w:pPr>
        <w:ind w:left="4320" w:hanging="360"/>
      </w:pPr>
      <w:rPr>
        <w:rFonts w:ascii="Wingdings" w:hAnsi="Wingdings" w:hint="default"/>
      </w:rPr>
    </w:lvl>
    <w:lvl w:ilvl="6" w:tplc="7F3CA67E" w:tentative="1">
      <w:start w:val="1"/>
      <w:numFmt w:val="bullet"/>
      <w:lvlText w:val=""/>
      <w:lvlJc w:val="left"/>
      <w:pPr>
        <w:ind w:left="5040" w:hanging="360"/>
      </w:pPr>
      <w:rPr>
        <w:rFonts w:ascii="Symbol" w:hAnsi="Symbol" w:hint="default"/>
      </w:rPr>
    </w:lvl>
    <w:lvl w:ilvl="7" w:tplc="99BA0172" w:tentative="1">
      <w:start w:val="1"/>
      <w:numFmt w:val="bullet"/>
      <w:lvlText w:val="o"/>
      <w:lvlJc w:val="left"/>
      <w:pPr>
        <w:ind w:left="5760" w:hanging="360"/>
      </w:pPr>
      <w:rPr>
        <w:rFonts w:ascii="Courier New" w:hAnsi="Courier New" w:cs="Courier New" w:hint="default"/>
      </w:rPr>
    </w:lvl>
    <w:lvl w:ilvl="8" w:tplc="CD54949C" w:tentative="1">
      <w:start w:val="1"/>
      <w:numFmt w:val="bullet"/>
      <w:lvlText w:val=""/>
      <w:lvlJc w:val="left"/>
      <w:pPr>
        <w:ind w:left="6480" w:hanging="360"/>
      </w:pPr>
      <w:rPr>
        <w:rFonts w:ascii="Wingdings" w:hAnsi="Wingdings" w:hint="default"/>
      </w:rPr>
    </w:lvl>
  </w:abstractNum>
  <w:abstractNum w:abstractNumId="138" w15:restartNumberingAfterBreak="0">
    <w:nsid w:val="79D12200"/>
    <w:multiLevelType w:val="multilevel"/>
    <w:tmpl w:val="29E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5E2696"/>
    <w:multiLevelType w:val="multilevel"/>
    <w:tmpl w:val="E872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C1E543F"/>
    <w:multiLevelType w:val="multilevel"/>
    <w:tmpl w:val="6F14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443F98"/>
    <w:multiLevelType w:val="multilevel"/>
    <w:tmpl w:val="D52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E4617FE"/>
    <w:multiLevelType w:val="multilevel"/>
    <w:tmpl w:val="1C6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F60359"/>
    <w:multiLevelType w:val="multilevel"/>
    <w:tmpl w:val="5B509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7F6508C4"/>
    <w:multiLevelType w:val="multilevel"/>
    <w:tmpl w:val="109A2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7F8E49AF"/>
    <w:multiLevelType w:val="multilevel"/>
    <w:tmpl w:val="FB4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B46ABD"/>
    <w:multiLevelType w:val="multilevel"/>
    <w:tmpl w:val="43F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05784">
    <w:abstractNumId w:val="21"/>
  </w:num>
  <w:num w:numId="2" w16cid:durableId="484013418">
    <w:abstractNumId w:val="0"/>
  </w:num>
  <w:num w:numId="3" w16cid:durableId="388501406">
    <w:abstractNumId w:val="1"/>
  </w:num>
  <w:num w:numId="4" w16cid:durableId="159128657">
    <w:abstractNumId w:val="2"/>
  </w:num>
  <w:num w:numId="5" w16cid:durableId="1904370290">
    <w:abstractNumId w:val="6"/>
  </w:num>
  <w:num w:numId="6" w16cid:durableId="932785549">
    <w:abstractNumId w:val="3"/>
  </w:num>
  <w:num w:numId="7" w16cid:durableId="2027975493">
    <w:abstractNumId w:val="7"/>
  </w:num>
  <w:num w:numId="8" w16cid:durableId="1958679947">
    <w:abstractNumId w:val="4"/>
  </w:num>
  <w:num w:numId="9" w16cid:durableId="984359137">
    <w:abstractNumId w:val="5"/>
  </w:num>
  <w:num w:numId="10" w16cid:durableId="452289171">
    <w:abstractNumId w:val="83"/>
  </w:num>
  <w:num w:numId="11" w16cid:durableId="319505176">
    <w:abstractNumId w:val="116"/>
  </w:num>
  <w:num w:numId="12" w16cid:durableId="1621493215">
    <w:abstractNumId w:val="58"/>
  </w:num>
  <w:num w:numId="13" w16cid:durableId="499854637">
    <w:abstractNumId w:val="71"/>
  </w:num>
  <w:num w:numId="14" w16cid:durableId="959070425">
    <w:abstractNumId w:val="138"/>
  </w:num>
  <w:num w:numId="15" w16cid:durableId="1773478030">
    <w:abstractNumId w:val="113"/>
  </w:num>
  <w:num w:numId="16" w16cid:durableId="2033071638">
    <w:abstractNumId w:val="43"/>
  </w:num>
  <w:num w:numId="17" w16cid:durableId="2015649851">
    <w:abstractNumId w:val="94"/>
  </w:num>
  <w:num w:numId="18" w16cid:durableId="1942175690">
    <w:abstractNumId w:val="140"/>
  </w:num>
  <w:num w:numId="19" w16cid:durableId="439380673">
    <w:abstractNumId w:val="82"/>
  </w:num>
  <w:num w:numId="20" w16cid:durableId="928730921">
    <w:abstractNumId w:val="120"/>
  </w:num>
  <w:num w:numId="21" w16cid:durableId="1011949486">
    <w:abstractNumId w:val="68"/>
  </w:num>
  <w:num w:numId="22" w16cid:durableId="1746339921">
    <w:abstractNumId w:val="111"/>
  </w:num>
  <w:num w:numId="23" w16cid:durableId="1289894319">
    <w:abstractNumId w:val="146"/>
  </w:num>
  <w:num w:numId="24" w16cid:durableId="943421383">
    <w:abstractNumId w:val="17"/>
  </w:num>
  <w:num w:numId="25" w16cid:durableId="1462453061">
    <w:abstractNumId w:val="92"/>
  </w:num>
  <w:num w:numId="26" w16cid:durableId="948779493">
    <w:abstractNumId w:val="35"/>
  </w:num>
  <w:num w:numId="27" w16cid:durableId="935287834">
    <w:abstractNumId w:val="10"/>
  </w:num>
  <w:num w:numId="28" w16cid:durableId="1281911749">
    <w:abstractNumId w:val="123"/>
  </w:num>
  <w:num w:numId="29" w16cid:durableId="699671008">
    <w:abstractNumId w:val="18"/>
  </w:num>
  <w:num w:numId="30" w16cid:durableId="353729819">
    <w:abstractNumId w:val="128"/>
  </w:num>
  <w:num w:numId="31" w16cid:durableId="1995529902">
    <w:abstractNumId w:val="25"/>
  </w:num>
  <w:num w:numId="32" w16cid:durableId="1605770851">
    <w:abstractNumId w:val="55"/>
  </w:num>
  <w:num w:numId="33" w16cid:durableId="245460713">
    <w:abstractNumId w:val="114"/>
  </w:num>
  <w:num w:numId="34" w16cid:durableId="36051828">
    <w:abstractNumId w:val="26"/>
  </w:num>
  <w:num w:numId="35" w16cid:durableId="215238718">
    <w:abstractNumId w:val="75"/>
  </w:num>
  <w:num w:numId="36" w16cid:durableId="754280692">
    <w:abstractNumId w:val="127"/>
  </w:num>
  <w:num w:numId="37" w16cid:durableId="1764229451">
    <w:abstractNumId w:val="118"/>
  </w:num>
  <w:num w:numId="38" w16cid:durableId="913198033">
    <w:abstractNumId w:val="34"/>
  </w:num>
  <w:num w:numId="39" w16cid:durableId="152382247">
    <w:abstractNumId w:val="104"/>
  </w:num>
  <w:num w:numId="40" w16cid:durableId="561797783">
    <w:abstractNumId w:val="89"/>
  </w:num>
  <w:num w:numId="41" w16cid:durableId="1093865409">
    <w:abstractNumId w:val="24"/>
  </w:num>
  <w:num w:numId="42" w16cid:durableId="1091391633">
    <w:abstractNumId w:val="122"/>
  </w:num>
  <w:num w:numId="43" w16cid:durableId="663823163">
    <w:abstractNumId w:val="11"/>
  </w:num>
  <w:num w:numId="44" w16cid:durableId="1988052711">
    <w:abstractNumId w:val="137"/>
  </w:num>
  <w:num w:numId="45" w16cid:durableId="1165317823">
    <w:abstractNumId w:val="67"/>
  </w:num>
  <w:num w:numId="46" w16cid:durableId="1845242107">
    <w:abstractNumId w:val="12"/>
  </w:num>
  <w:num w:numId="47" w16cid:durableId="1268849708">
    <w:abstractNumId w:val="78"/>
  </w:num>
  <w:num w:numId="48" w16cid:durableId="798887206">
    <w:abstractNumId w:val="77"/>
  </w:num>
  <w:num w:numId="49" w16cid:durableId="241061896">
    <w:abstractNumId w:val="33"/>
  </w:num>
  <w:num w:numId="50" w16cid:durableId="1750493967">
    <w:abstractNumId w:val="23"/>
  </w:num>
  <w:num w:numId="51" w16cid:durableId="1227182020">
    <w:abstractNumId w:val="36"/>
  </w:num>
  <w:num w:numId="52" w16cid:durableId="1684474565">
    <w:abstractNumId w:val="48"/>
  </w:num>
  <w:num w:numId="53" w16cid:durableId="1894847165">
    <w:abstractNumId w:val="64"/>
  </w:num>
  <w:num w:numId="54" w16cid:durableId="1328702473">
    <w:abstractNumId w:val="144"/>
  </w:num>
  <w:num w:numId="55" w16cid:durableId="813958442">
    <w:abstractNumId w:val="129"/>
  </w:num>
  <w:num w:numId="56" w16cid:durableId="1643970600">
    <w:abstractNumId w:val="19"/>
  </w:num>
  <w:num w:numId="57" w16cid:durableId="460345820">
    <w:abstractNumId w:val="143"/>
  </w:num>
  <w:num w:numId="58" w16cid:durableId="563420311">
    <w:abstractNumId w:val="74"/>
  </w:num>
  <w:num w:numId="59" w16cid:durableId="479423278">
    <w:abstractNumId w:val="38"/>
  </w:num>
  <w:num w:numId="60" w16cid:durableId="295993105">
    <w:abstractNumId w:val="126"/>
  </w:num>
  <w:num w:numId="61" w16cid:durableId="762143704">
    <w:abstractNumId w:val="80"/>
  </w:num>
  <w:num w:numId="62" w16cid:durableId="895167902">
    <w:abstractNumId w:val="93"/>
  </w:num>
  <w:num w:numId="63" w16cid:durableId="1636906663">
    <w:abstractNumId w:val="15"/>
  </w:num>
  <w:num w:numId="64" w16cid:durableId="639114423">
    <w:abstractNumId w:val="110"/>
  </w:num>
  <w:num w:numId="65" w16cid:durableId="1695573586">
    <w:abstractNumId w:val="112"/>
  </w:num>
  <w:num w:numId="66" w16cid:durableId="1221163557">
    <w:abstractNumId w:val="45"/>
  </w:num>
  <w:num w:numId="67" w16cid:durableId="1888756376">
    <w:abstractNumId w:val="54"/>
  </w:num>
  <w:num w:numId="68" w16cid:durableId="1199470664">
    <w:abstractNumId w:val="42"/>
  </w:num>
  <w:num w:numId="69" w16cid:durableId="1914659673">
    <w:abstractNumId w:val="106"/>
  </w:num>
  <w:num w:numId="70" w16cid:durableId="912548145">
    <w:abstractNumId w:val="91"/>
  </w:num>
  <w:num w:numId="71" w16cid:durableId="1551186554">
    <w:abstractNumId w:val="84"/>
  </w:num>
  <w:num w:numId="72" w16cid:durableId="489954334">
    <w:abstractNumId w:val="39"/>
  </w:num>
  <w:num w:numId="73" w16cid:durableId="760636857">
    <w:abstractNumId w:val="20"/>
  </w:num>
  <w:num w:numId="74" w16cid:durableId="1096750515">
    <w:abstractNumId w:val="62"/>
  </w:num>
  <w:num w:numId="75" w16cid:durableId="1007363617">
    <w:abstractNumId w:val="100"/>
  </w:num>
  <w:num w:numId="76" w16cid:durableId="247544168">
    <w:abstractNumId w:val="14"/>
  </w:num>
  <w:num w:numId="77" w16cid:durableId="1032262783">
    <w:abstractNumId w:val="87"/>
  </w:num>
  <w:num w:numId="78" w16cid:durableId="323314560">
    <w:abstractNumId w:val="115"/>
  </w:num>
  <w:num w:numId="79" w16cid:durableId="614024404">
    <w:abstractNumId w:val="47"/>
  </w:num>
  <w:num w:numId="80" w16cid:durableId="1505589394">
    <w:abstractNumId w:val="60"/>
  </w:num>
  <w:num w:numId="81" w16cid:durableId="503478967">
    <w:abstractNumId w:val="57"/>
  </w:num>
  <w:num w:numId="82" w16cid:durableId="1148211044">
    <w:abstractNumId w:val="117"/>
  </w:num>
  <w:num w:numId="83" w16cid:durableId="1426026401">
    <w:abstractNumId w:val="22"/>
  </w:num>
  <w:num w:numId="84" w16cid:durableId="1746604450">
    <w:abstractNumId w:val="46"/>
  </w:num>
  <w:num w:numId="85" w16cid:durableId="1466654416">
    <w:abstractNumId w:val="16"/>
  </w:num>
  <w:num w:numId="86" w16cid:durableId="779492280">
    <w:abstractNumId w:val="32"/>
  </w:num>
  <w:num w:numId="87" w16cid:durableId="1474830642">
    <w:abstractNumId w:val="145"/>
  </w:num>
  <w:num w:numId="88" w16cid:durableId="968243979">
    <w:abstractNumId w:val="9"/>
  </w:num>
  <w:num w:numId="89" w16cid:durableId="1792284913">
    <w:abstractNumId w:val="125"/>
  </w:num>
  <w:num w:numId="90" w16cid:durableId="325326912">
    <w:abstractNumId w:val="85"/>
  </w:num>
  <w:num w:numId="91" w16cid:durableId="2122218814">
    <w:abstractNumId w:val="131"/>
  </w:num>
  <w:num w:numId="92" w16cid:durableId="516890118">
    <w:abstractNumId w:val="95"/>
  </w:num>
  <w:num w:numId="93" w16cid:durableId="1732731591">
    <w:abstractNumId w:val="108"/>
  </w:num>
  <w:num w:numId="94" w16cid:durableId="877166320">
    <w:abstractNumId w:val="103"/>
  </w:num>
  <w:num w:numId="95" w16cid:durableId="1167942396">
    <w:abstractNumId w:val="101"/>
  </w:num>
  <w:num w:numId="96" w16cid:durableId="495877915">
    <w:abstractNumId w:val="130"/>
  </w:num>
  <w:num w:numId="97" w16cid:durableId="1142431615">
    <w:abstractNumId w:val="121"/>
  </w:num>
  <w:num w:numId="98" w16cid:durableId="590896070">
    <w:abstractNumId w:val="98"/>
  </w:num>
  <w:num w:numId="99" w16cid:durableId="42801016">
    <w:abstractNumId w:val="8"/>
  </w:num>
  <w:num w:numId="100" w16cid:durableId="1799371184">
    <w:abstractNumId w:val="136"/>
  </w:num>
  <w:num w:numId="101" w16cid:durableId="647629556">
    <w:abstractNumId w:val="61"/>
  </w:num>
  <w:num w:numId="102" w16cid:durableId="666324023">
    <w:abstractNumId w:val="31"/>
  </w:num>
  <w:num w:numId="103" w16cid:durableId="1206797709">
    <w:abstractNumId w:val="97"/>
  </w:num>
  <w:num w:numId="104" w16cid:durableId="61373164">
    <w:abstractNumId w:val="70"/>
  </w:num>
  <w:num w:numId="105" w16cid:durableId="1133644702">
    <w:abstractNumId w:val="139"/>
  </w:num>
  <w:num w:numId="106" w16cid:durableId="367461532">
    <w:abstractNumId w:val="59"/>
  </w:num>
  <w:num w:numId="107" w16cid:durableId="574240257">
    <w:abstractNumId w:val="81"/>
  </w:num>
  <w:num w:numId="108" w16cid:durableId="102111343">
    <w:abstractNumId w:val="65"/>
  </w:num>
  <w:num w:numId="109" w16cid:durableId="1535533366">
    <w:abstractNumId w:val="86"/>
  </w:num>
  <w:num w:numId="110" w16cid:durableId="1862089221">
    <w:abstractNumId w:val="40"/>
  </w:num>
  <w:num w:numId="111" w16cid:durableId="457143506">
    <w:abstractNumId w:val="142"/>
  </w:num>
  <w:num w:numId="112" w16cid:durableId="190077121">
    <w:abstractNumId w:val="102"/>
  </w:num>
  <w:num w:numId="113" w16cid:durableId="1147625999">
    <w:abstractNumId w:val="13"/>
  </w:num>
  <w:num w:numId="114" w16cid:durableId="1774551011">
    <w:abstractNumId w:val="90"/>
  </w:num>
  <w:num w:numId="115" w16cid:durableId="451216804">
    <w:abstractNumId w:val="50"/>
  </w:num>
  <w:num w:numId="116" w16cid:durableId="1098410586">
    <w:abstractNumId w:val="69"/>
  </w:num>
  <w:num w:numId="117" w16cid:durableId="1532456153">
    <w:abstractNumId w:val="76"/>
  </w:num>
  <w:num w:numId="118" w16cid:durableId="1290015251">
    <w:abstractNumId w:val="141"/>
  </w:num>
  <w:num w:numId="119" w16cid:durableId="848451677">
    <w:abstractNumId w:val="41"/>
  </w:num>
  <w:num w:numId="120" w16cid:durableId="662395074">
    <w:abstractNumId w:val="132"/>
  </w:num>
  <w:num w:numId="121" w16cid:durableId="687148076">
    <w:abstractNumId w:val="79"/>
  </w:num>
  <w:num w:numId="122" w16cid:durableId="1262951556">
    <w:abstractNumId w:val="107"/>
  </w:num>
  <w:num w:numId="123" w16cid:durableId="556935939">
    <w:abstractNumId w:val="124"/>
  </w:num>
  <w:num w:numId="124" w16cid:durableId="355623332">
    <w:abstractNumId w:val="66"/>
  </w:num>
  <w:num w:numId="125" w16cid:durableId="1358852137">
    <w:abstractNumId w:val="105"/>
  </w:num>
  <w:num w:numId="126" w16cid:durableId="805243375">
    <w:abstractNumId w:val="27"/>
  </w:num>
  <w:num w:numId="127" w16cid:durableId="951548842">
    <w:abstractNumId w:val="73"/>
  </w:num>
  <w:num w:numId="128" w16cid:durableId="195434189">
    <w:abstractNumId w:val="44"/>
  </w:num>
  <w:num w:numId="129" w16cid:durableId="1723402406">
    <w:abstractNumId w:val="135"/>
  </w:num>
  <w:num w:numId="130" w16cid:durableId="836384590">
    <w:abstractNumId w:val="99"/>
  </w:num>
  <w:num w:numId="131" w16cid:durableId="99184857">
    <w:abstractNumId w:val="88"/>
  </w:num>
  <w:num w:numId="132" w16cid:durableId="1393776539">
    <w:abstractNumId w:val="96"/>
  </w:num>
  <w:num w:numId="133" w16cid:durableId="274598217">
    <w:abstractNumId w:val="29"/>
  </w:num>
  <w:num w:numId="134" w16cid:durableId="1089228346">
    <w:abstractNumId w:val="109"/>
  </w:num>
  <w:num w:numId="135" w16cid:durableId="1948729380">
    <w:abstractNumId w:val="51"/>
  </w:num>
  <w:num w:numId="136" w16cid:durableId="18357502">
    <w:abstractNumId w:val="134"/>
  </w:num>
  <w:num w:numId="137" w16cid:durableId="150683298">
    <w:abstractNumId w:val="30"/>
  </w:num>
  <w:num w:numId="138" w16cid:durableId="1445077859">
    <w:abstractNumId w:val="53"/>
  </w:num>
  <w:num w:numId="139" w16cid:durableId="437986161">
    <w:abstractNumId w:val="133"/>
  </w:num>
  <w:num w:numId="140" w16cid:durableId="1056515663">
    <w:abstractNumId w:val="52"/>
  </w:num>
  <w:num w:numId="141" w16cid:durableId="1442189538">
    <w:abstractNumId w:val="37"/>
  </w:num>
  <w:num w:numId="142" w16cid:durableId="1085883594">
    <w:abstractNumId w:val="56"/>
  </w:num>
  <w:num w:numId="143" w16cid:durableId="1643002285">
    <w:abstractNumId w:val="119"/>
  </w:num>
  <w:num w:numId="144" w16cid:durableId="99691545">
    <w:abstractNumId w:val="28"/>
  </w:num>
  <w:num w:numId="145" w16cid:durableId="1327243840">
    <w:abstractNumId w:val="49"/>
  </w:num>
  <w:num w:numId="146" w16cid:durableId="927890404">
    <w:abstractNumId w:val="63"/>
  </w:num>
  <w:num w:numId="147" w16cid:durableId="920019766">
    <w:abstractNumId w:val="72"/>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55DE1"/>
    <w:rsid w:val="000806E5"/>
    <w:rsid w:val="00084082"/>
    <w:rsid w:val="00085119"/>
    <w:rsid w:val="0009663D"/>
    <w:rsid w:val="000A7588"/>
    <w:rsid w:val="000B247A"/>
    <w:rsid w:val="000C0159"/>
    <w:rsid w:val="000C2CC2"/>
    <w:rsid w:val="000D15E4"/>
    <w:rsid w:val="000D27D5"/>
    <w:rsid w:val="000D465F"/>
    <w:rsid w:val="00126CD5"/>
    <w:rsid w:val="001410CD"/>
    <w:rsid w:val="00164918"/>
    <w:rsid w:val="0017101C"/>
    <w:rsid w:val="001734B9"/>
    <w:rsid w:val="00177AFF"/>
    <w:rsid w:val="0019562B"/>
    <w:rsid w:val="001A32DB"/>
    <w:rsid w:val="001B0461"/>
    <w:rsid w:val="001C61E7"/>
    <w:rsid w:val="001D46CD"/>
    <w:rsid w:val="001D7498"/>
    <w:rsid w:val="001D765E"/>
    <w:rsid w:val="001E056F"/>
    <w:rsid w:val="001F2315"/>
    <w:rsid w:val="00200361"/>
    <w:rsid w:val="00232929"/>
    <w:rsid w:val="0023367E"/>
    <w:rsid w:val="002342D9"/>
    <w:rsid w:val="00240330"/>
    <w:rsid w:val="00253769"/>
    <w:rsid w:val="00256AAE"/>
    <w:rsid w:val="00263550"/>
    <w:rsid w:val="002642B3"/>
    <w:rsid w:val="00270051"/>
    <w:rsid w:val="002A5BB6"/>
    <w:rsid w:val="002B1631"/>
    <w:rsid w:val="002B4F22"/>
    <w:rsid w:val="002C7A3D"/>
    <w:rsid w:val="002D0E57"/>
    <w:rsid w:val="002D3118"/>
    <w:rsid w:val="002D6465"/>
    <w:rsid w:val="002E5EB3"/>
    <w:rsid w:val="002E6CD1"/>
    <w:rsid w:val="00302DB2"/>
    <w:rsid w:val="00322A68"/>
    <w:rsid w:val="00323F5C"/>
    <w:rsid w:val="00336C84"/>
    <w:rsid w:val="00341FF5"/>
    <w:rsid w:val="00342746"/>
    <w:rsid w:val="00355048"/>
    <w:rsid w:val="003605FD"/>
    <w:rsid w:val="003636BC"/>
    <w:rsid w:val="00377561"/>
    <w:rsid w:val="00380EF4"/>
    <w:rsid w:val="00394181"/>
    <w:rsid w:val="00394BF1"/>
    <w:rsid w:val="003A0262"/>
    <w:rsid w:val="003A5CB8"/>
    <w:rsid w:val="003C03E9"/>
    <w:rsid w:val="003C4A19"/>
    <w:rsid w:val="003C7B99"/>
    <w:rsid w:val="003E127D"/>
    <w:rsid w:val="00415EFA"/>
    <w:rsid w:val="00417A48"/>
    <w:rsid w:val="00417F86"/>
    <w:rsid w:val="00432FBE"/>
    <w:rsid w:val="00444746"/>
    <w:rsid w:val="00444A65"/>
    <w:rsid w:val="00453EE5"/>
    <w:rsid w:val="00456285"/>
    <w:rsid w:val="00456C18"/>
    <w:rsid w:val="0046505A"/>
    <w:rsid w:val="00495416"/>
    <w:rsid w:val="004A6A6E"/>
    <w:rsid w:val="004C3D39"/>
    <w:rsid w:val="004D02E7"/>
    <w:rsid w:val="004E3104"/>
    <w:rsid w:val="004F57C5"/>
    <w:rsid w:val="00526C03"/>
    <w:rsid w:val="0053651E"/>
    <w:rsid w:val="0054710F"/>
    <w:rsid w:val="00551072"/>
    <w:rsid w:val="00567330"/>
    <w:rsid w:val="00576B99"/>
    <w:rsid w:val="00585ED7"/>
    <w:rsid w:val="005A69E6"/>
    <w:rsid w:val="005B457A"/>
    <w:rsid w:val="005C6092"/>
    <w:rsid w:val="005D6C41"/>
    <w:rsid w:val="005F38C2"/>
    <w:rsid w:val="005F67A5"/>
    <w:rsid w:val="006227FE"/>
    <w:rsid w:val="006348F3"/>
    <w:rsid w:val="00646BEE"/>
    <w:rsid w:val="00666F5E"/>
    <w:rsid w:val="00685B06"/>
    <w:rsid w:val="00696BD2"/>
    <w:rsid w:val="007013A9"/>
    <w:rsid w:val="00713423"/>
    <w:rsid w:val="007139A9"/>
    <w:rsid w:val="00727312"/>
    <w:rsid w:val="00750BA2"/>
    <w:rsid w:val="007536FB"/>
    <w:rsid w:val="00765648"/>
    <w:rsid w:val="00771A51"/>
    <w:rsid w:val="0078693F"/>
    <w:rsid w:val="007974D1"/>
    <w:rsid w:val="007D7D89"/>
    <w:rsid w:val="007E218F"/>
    <w:rsid w:val="007F080F"/>
    <w:rsid w:val="00801A0B"/>
    <w:rsid w:val="00813EA8"/>
    <w:rsid w:val="0083618D"/>
    <w:rsid w:val="0083717D"/>
    <w:rsid w:val="0083728C"/>
    <w:rsid w:val="00837739"/>
    <w:rsid w:val="00843A68"/>
    <w:rsid w:val="008552CB"/>
    <w:rsid w:val="00860C6E"/>
    <w:rsid w:val="00860E49"/>
    <w:rsid w:val="00873732"/>
    <w:rsid w:val="00874896"/>
    <w:rsid w:val="0088612C"/>
    <w:rsid w:val="00887717"/>
    <w:rsid w:val="00894C2D"/>
    <w:rsid w:val="008C1A9A"/>
    <w:rsid w:val="008C31AB"/>
    <w:rsid w:val="008D42A2"/>
    <w:rsid w:val="0090261B"/>
    <w:rsid w:val="00920F49"/>
    <w:rsid w:val="0092640A"/>
    <w:rsid w:val="00934029"/>
    <w:rsid w:val="00934B22"/>
    <w:rsid w:val="0094139B"/>
    <w:rsid w:val="009528AE"/>
    <w:rsid w:val="009652EC"/>
    <w:rsid w:val="009667F4"/>
    <w:rsid w:val="00985627"/>
    <w:rsid w:val="00987858"/>
    <w:rsid w:val="00992B5F"/>
    <w:rsid w:val="009A1E8D"/>
    <w:rsid w:val="009C1C96"/>
    <w:rsid w:val="009C28B0"/>
    <w:rsid w:val="009C397E"/>
    <w:rsid w:val="009C4697"/>
    <w:rsid w:val="009E34E3"/>
    <w:rsid w:val="009F2D9A"/>
    <w:rsid w:val="00A02A2A"/>
    <w:rsid w:val="00A20F3C"/>
    <w:rsid w:val="00A35678"/>
    <w:rsid w:val="00A77B3E"/>
    <w:rsid w:val="00A82D81"/>
    <w:rsid w:val="00AB2923"/>
    <w:rsid w:val="00AB48AF"/>
    <w:rsid w:val="00AB6CB2"/>
    <w:rsid w:val="00AF0152"/>
    <w:rsid w:val="00B04C43"/>
    <w:rsid w:val="00B05E07"/>
    <w:rsid w:val="00B1713D"/>
    <w:rsid w:val="00B26FEA"/>
    <w:rsid w:val="00B3215B"/>
    <w:rsid w:val="00B37CA4"/>
    <w:rsid w:val="00B43134"/>
    <w:rsid w:val="00B4322C"/>
    <w:rsid w:val="00B548BA"/>
    <w:rsid w:val="00B70B6D"/>
    <w:rsid w:val="00B7731F"/>
    <w:rsid w:val="00B80924"/>
    <w:rsid w:val="00B8488D"/>
    <w:rsid w:val="00B876BE"/>
    <w:rsid w:val="00B926AD"/>
    <w:rsid w:val="00B9307E"/>
    <w:rsid w:val="00BC485C"/>
    <w:rsid w:val="00BE626D"/>
    <w:rsid w:val="00C548CA"/>
    <w:rsid w:val="00C63D41"/>
    <w:rsid w:val="00C7666D"/>
    <w:rsid w:val="00CA2A55"/>
    <w:rsid w:val="00CC2FF8"/>
    <w:rsid w:val="00CE3AC5"/>
    <w:rsid w:val="00D0153B"/>
    <w:rsid w:val="00D170A7"/>
    <w:rsid w:val="00D50ACF"/>
    <w:rsid w:val="00D511AB"/>
    <w:rsid w:val="00D5126C"/>
    <w:rsid w:val="00D57AAE"/>
    <w:rsid w:val="00D65A64"/>
    <w:rsid w:val="00D70A69"/>
    <w:rsid w:val="00D74A4C"/>
    <w:rsid w:val="00D806A5"/>
    <w:rsid w:val="00D86105"/>
    <w:rsid w:val="00D91F68"/>
    <w:rsid w:val="00D96A26"/>
    <w:rsid w:val="00DA6669"/>
    <w:rsid w:val="00DD1735"/>
    <w:rsid w:val="00DD1953"/>
    <w:rsid w:val="00DD4F93"/>
    <w:rsid w:val="00DD77A3"/>
    <w:rsid w:val="00DF08BC"/>
    <w:rsid w:val="00DF1BA7"/>
    <w:rsid w:val="00DF5040"/>
    <w:rsid w:val="00DF78FC"/>
    <w:rsid w:val="00E028AE"/>
    <w:rsid w:val="00E05CA0"/>
    <w:rsid w:val="00E2571A"/>
    <w:rsid w:val="00E348CA"/>
    <w:rsid w:val="00E368FF"/>
    <w:rsid w:val="00E577CA"/>
    <w:rsid w:val="00E609C0"/>
    <w:rsid w:val="00E66DCD"/>
    <w:rsid w:val="00E7301E"/>
    <w:rsid w:val="00ED0FA5"/>
    <w:rsid w:val="00ED1B5F"/>
    <w:rsid w:val="00EE3903"/>
    <w:rsid w:val="00EF7715"/>
    <w:rsid w:val="00F05F5D"/>
    <w:rsid w:val="00F10EE8"/>
    <w:rsid w:val="00F13CB2"/>
    <w:rsid w:val="00F236DD"/>
    <w:rsid w:val="00F369E8"/>
    <w:rsid w:val="00F61540"/>
    <w:rsid w:val="00F649D6"/>
    <w:rsid w:val="00F65914"/>
    <w:rsid w:val="00F77901"/>
    <w:rsid w:val="00F95452"/>
    <w:rsid w:val="00FC0D5D"/>
    <w:rsid w:val="00FD676B"/>
    <w:rsid w:val="00FE0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99D94"/>
  <w15:docId w15:val="{D9FD509D-84CC-4050-875A-76BB699A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autoRedefine/>
    <w:qFormat/>
    <w:rsid w:val="00AC5DB8"/>
    <w:pPr>
      <w:keepNext/>
      <w:keepLines/>
      <w:outlineLvl w:val="0"/>
    </w:pPr>
    <w:rPr>
      <w:rFonts w:eastAsiaTheme="majorEastAsia"/>
      <w:bCs/>
      <w:color w:val="000000" w:themeColor="text1"/>
      <w:sz w:val="28"/>
    </w:rPr>
  </w:style>
  <w:style w:type="paragraph" w:styleId="Heading2">
    <w:name w:val="heading 2"/>
    <w:basedOn w:val="Normal"/>
    <w:next w:val="Normal"/>
    <w:link w:val="Heading2Char"/>
    <w:autoRedefine/>
    <w:uiPriority w:val="9"/>
    <w:unhideWhenUsed/>
    <w:qFormat/>
    <w:rsid w:val="00FC0D5D"/>
    <w:pPr>
      <w:keepNext/>
      <w:keepLines/>
      <w:shd w:val="clear" w:color="auto" w:fill="FFFFFF"/>
      <w:spacing w:before="150" w:after="150"/>
      <w:jc w:val="both"/>
      <w:outlineLvl w:val="1"/>
    </w:pPr>
    <w:rPr>
      <w:b/>
      <w:color w:val="000000"/>
      <w:sz w:val="28"/>
      <w:u w:val="single"/>
    </w:rPr>
  </w:style>
  <w:style w:type="paragraph" w:styleId="Heading3">
    <w:name w:val="heading 3"/>
    <w:basedOn w:val="Normal"/>
    <w:next w:val="Normal"/>
    <w:link w:val="Heading3Char"/>
    <w:unhideWhenUsed/>
    <w:qFormat/>
    <w:rsid w:val="00D4604E"/>
    <w:pPr>
      <w:keepNext/>
      <w:keepLines/>
      <w:outlineLvl w:val="2"/>
    </w:pPr>
    <w:rPr>
      <w:rFonts w:eastAsiaTheme="majorEastAsia" w:cstheme="majorBidi"/>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32CF"/>
    <w:pPr>
      <w:tabs>
        <w:tab w:val="center" w:pos="4680"/>
        <w:tab w:val="right" w:pos="9360"/>
      </w:tabs>
    </w:pPr>
    <w:rPr>
      <w:rFonts w:eastAsiaTheme="minorHAnsi" w:cstheme="minorBidi"/>
      <w:sz w:val="22"/>
      <w:szCs w:val="22"/>
    </w:rPr>
  </w:style>
  <w:style w:type="character" w:customStyle="1" w:styleId="HeaderChar">
    <w:name w:val="Header Char"/>
    <w:basedOn w:val="DefaultParagraphFont"/>
    <w:link w:val="Header"/>
    <w:uiPriority w:val="99"/>
    <w:rsid w:val="008632CF"/>
    <w:rPr>
      <w:rFonts w:asciiTheme="minorHAnsi" w:eastAsiaTheme="minorHAnsi" w:hAnsiTheme="minorHAnsi" w:cstheme="minorBidi"/>
      <w:sz w:val="22"/>
      <w:szCs w:val="22"/>
      <w:lang w:val="en-US" w:eastAsia="en-US" w:bidi="ar-SA"/>
    </w:rPr>
  </w:style>
  <w:style w:type="paragraph" w:styleId="PlainText">
    <w:name w:val="Plain Text"/>
    <w:basedOn w:val="Normal"/>
    <w:link w:val="PlainTextChar"/>
    <w:unhideWhenUsed/>
    <w:rsid w:val="008632CF"/>
    <w:rPr>
      <w:rFonts w:ascii="Consolas" w:eastAsia="Calibri" w:hAnsi="Consolas"/>
      <w:sz w:val="21"/>
      <w:szCs w:val="21"/>
    </w:rPr>
  </w:style>
  <w:style w:type="character" w:customStyle="1" w:styleId="PlainTextChar">
    <w:name w:val="Plain Text Char"/>
    <w:basedOn w:val="DefaultParagraphFont"/>
    <w:link w:val="PlainText"/>
    <w:rsid w:val="008632CF"/>
    <w:rPr>
      <w:rFonts w:ascii="Consolas" w:eastAsia="Calibri" w:hAnsi="Consolas"/>
      <w:sz w:val="21"/>
      <w:szCs w:val="21"/>
      <w:lang w:val="en-US" w:eastAsia="en-US" w:bidi="ar-SA"/>
    </w:rPr>
  </w:style>
  <w:style w:type="character" w:customStyle="1" w:styleId="Heading1Char">
    <w:name w:val="Heading 1 Char"/>
    <w:basedOn w:val="DefaultParagraphFont"/>
    <w:link w:val="Heading1"/>
    <w:rsid w:val="00AC5DB8"/>
    <w:rPr>
      <w:rFonts w:eastAsiaTheme="majorEastAsia"/>
      <w:bCs/>
      <w:color w:val="000000" w:themeColor="text1"/>
      <w:sz w:val="28"/>
      <w:szCs w:val="24"/>
      <w:lang w:val="en-US" w:eastAsia="en-US" w:bidi="ar-SA"/>
    </w:rPr>
  </w:style>
  <w:style w:type="paragraph" w:styleId="ListParagraph">
    <w:name w:val="List Paragraph"/>
    <w:basedOn w:val="Normal"/>
    <w:uiPriority w:val="34"/>
    <w:qFormat/>
    <w:rsid w:val="008632CF"/>
    <w:pPr>
      <w:ind w:left="720"/>
      <w:contextualSpacing/>
    </w:pPr>
    <w:rPr>
      <w:rFonts w:eastAsiaTheme="minorHAnsi" w:cstheme="minorBidi"/>
      <w:sz w:val="22"/>
      <w:szCs w:val="22"/>
    </w:rPr>
  </w:style>
  <w:style w:type="character" w:styleId="Strong">
    <w:name w:val="Strong"/>
    <w:basedOn w:val="DefaultParagraphFont"/>
    <w:uiPriority w:val="22"/>
    <w:qFormat/>
    <w:rsid w:val="008632CF"/>
    <w:rPr>
      <w:b/>
      <w:bCs/>
    </w:rPr>
  </w:style>
  <w:style w:type="table" w:styleId="TableGrid">
    <w:name w:val="Table Grid"/>
    <w:basedOn w:val="TableNormal"/>
    <w:uiPriority w:val="39"/>
    <w:rsid w:val="0087525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3717D"/>
    <w:pPr>
      <w:widowControl w:val="0"/>
      <w:autoSpaceDE w:val="0"/>
      <w:autoSpaceDN w:val="0"/>
    </w:pPr>
    <w:rPr>
      <w:sz w:val="22"/>
      <w:szCs w:val="22"/>
    </w:rPr>
  </w:style>
  <w:style w:type="table" w:customStyle="1" w:styleId="TableGrid3">
    <w:name w:val="Table Grid3"/>
    <w:basedOn w:val="TableNormal"/>
    <w:next w:val="TableGrid"/>
    <w:uiPriority w:val="59"/>
    <w:rsid w:val="0083717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017251"/>
    <w:pPr>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17251"/>
    <w:rPr>
      <w:rFonts w:asciiTheme="majorHAnsi" w:eastAsiaTheme="majorEastAsia" w:hAnsiTheme="majorHAnsi" w:cstheme="majorBidi"/>
      <w:spacing w:val="-10"/>
      <w:kern w:val="28"/>
      <w:sz w:val="56"/>
      <w:szCs w:val="56"/>
      <w:lang w:val="en-US" w:eastAsia="en-US" w:bidi="ar-SA"/>
    </w:rPr>
  </w:style>
  <w:style w:type="character" w:customStyle="1" w:styleId="Heading3Char">
    <w:name w:val="Heading 3 Char"/>
    <w:basedOn w:val="DefaultParagraphFont"/>
    <w:link w:val="Heading3"/>
    <w:rsid w:val="00D4604E"/>
    <w:rPr>
      <w:rFonts w:eastAsiaTheme="majorEastAsia" w:cstheme="majorBidi"/>
      <w:b/>
      <w:bCs/>
      <w:sz w:val="24"/>
      <w:szCs w:val="22"/>
      <w:lang w:val="en-US" w:eastAsia="en-US" w:bidi="ar-SA"/>
    </w:rPr>
  </w:style>
  <w:style w:type="table" w:customStyle="1" w:styleId="TableGrid2">
    <w:name w:val="Table Grid2"/>
    <w:basedOn w:val="TableNormal"/>
    <w:next w:val="TableGrid"/>
    <w:uiPriority w:val="59"/>
    <w:rsid w:val="00643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0303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2F3B"/>
    <w:pPr>
      <w:spacing w:before="100" w:beforeAutospacing="1" w:after="100" w:afterAutospacing="1"/>
    </w:pPr>
  </w:style>
  <w:style w:type="character" w:styleId="Emphasis">
    <w:name w:val="Emphasis"/>
    <w:basedOn w:val="DefaultParagraphFont"/>
    <w:uiPriority w:val="20"/>
    <w:qFormat/>
    <w:rsid w:val="00084082"/>
    <w:rPr>
      <w:i/>
      <w:iCs/>
    </w:rPr>
  </w:style>
  <w:style w:type="character" w:customStyle="1" w:styleId="Heading2Char">
    <w:name w:val="Heading 2 Char"/>
    <w:basedOn w:val="DefaultParagraphFont"/>
    <w:link w:val="Heading2"/>
    <w:uiPriority w:val="9"/>
    <w:rsid w:val="00FC0D5D"/>
    <w:rPr>
      <w:b/>
      <w:color w:val="000000"/>
      <w:sz w:val="28"/>
      <w:szCs w:val="24"/>
      <w:u w:val="single"/>
      <w:shd w:val="clear" w:color="auto" w:fill="FFFFFF"/>
      <w:lang w:val="en-US" w:eastAsia="en-US" w:bidi="ar-SA"/>
    </w:rPr>
  </w:style>
  <w:style w:type="character" w:styleId="HTMLCode">
    <w:name w:val="HTML Code"/>
    <w:basedOn w:val="DefaultParagraphFont"/>
    <w:uiPriority w:val="99"/>
    <w:semiHidden/>
    <w:unhideWhenUsed/>
    <w:rsid w:val="00FC034E"/>
    <w:rPr>
      <w:rFonts w:ascii="Courier New" w:eastAsia="Times New Roman" w:hAnsi="Courier New" w:cs="Courier New"/>
      <w:sz w:val="20"/>
      <w:szCs w:val="20"/>
    </w:rPr>
  </w:style>
  <w:style w:type="character" w:customStyle="1" w:styleId="hljs-number">
    <w:name w:val="hljs-number"/>
    <w:basedOn w:val="DefaultParagraphFont"/>
    <w:rsid w:val="000C2CC2"/>
  </w:style>
  <w:style w:type="paragraph" w:styleId="HTMLPreformatted">
    <w:name w:val="HTML Preformatted"/>
    <w:basedOn w:val="Normal"/>
    <w:link w:val="HTMLPreformattedChar"/>
    <w:uiPriority w:val="99"/>
    <w:semiHidden/>
    <w:unhideWhenUsed/>
    <w:rsid w:val="00FC0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C034E"/>
    <w:rPr>
      <w:rFonts w:ascii="Courier New" w:hAnsi="Courier New" w:cs="Courier New"/>
      <w:lang w:val="en-US" w:eastAsia="en-US" w:bidi="ar-SA"/>
    </w:rPr>
  </w:style>
  <w:style w:type="character" w:customStyle="1" w:styleId="hljs-builtin">
    <w:name w:val="hljs-built_in"/>
    <w:basedOn w:val="DefaultParagraphFont"/>
    <w:rsid w:val="00C548CA"/>
  </w:style>
  <w:style w:type="character" w:customStyle="1" w:styleId="hljs-comment">
    <w:name w:val="hljs-comment"/>
    <w:basedOn w:val="DefaultParagraphFont"/>
    <w:rsid w:val="000C2CC2"/>
  </w:style>
  <w:style w:type="table" w:customStyle="1" w:styleId="TableGrid1">
    <w:name w:val="Table Grid1"/>
    <w:basedOn w:val="TableNormal"/>
    <w:next w:val="TableGrid"/>
    <w:uiPriority w:val="39"/>
    <w:rsid w:val="0053651E"/>
    <w:rPr>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302DB2"/>
  </w:style>
  <w:style w:type="character" w:customStyle="1" w:styleId="mord">
    <w:name w:val="mord"/>
    <w:basedOn w:val="DefaultParagraphFont"/>
    <w:rsid w:val="00302DB2"/>
  </w:style>
  <w:style w:type="character" w:customStyle="1" w:styleId="mbin">
    <w:name w:val="mbin"/>
    <w:basedOn w:val="DefaultParagraphFont"/>
    <w:rsid w:val="00302DB2"/>
  </w:style>
  <w:style w:type="character" w:customStyle="1" w:styleId="mrel">
    <w:name w:val="mrel"/>
    <w:basedOn w:val="DefaultParagraphFont"/>
    <w:rsid w:val="00302DB2"/>
  </w:style>
  <w:style w:type="character" w:customStyle="1" w:styleId="mopen">
    <w:name w:val="mopen"/>
    <w:basedOn w:val="DefaultParagraphFont"/>
    <w:rsid w:val="00302DB2"/>
  </w:style>
  <w:style w:type="character" w:customStyle="1" w:styleId="mpunct">
    <w:name w:val="mpunct"/>
    <w:basedOn w:val="DefaultParagraphFont"/>
    <w:rsid w:val="00302DB2"/>
  </w:style>
  <w:style w:type="character" w:customStyle="1" w:styleId="mclose">
    <w:name w:val="mclose"/>
    <w:basedOn w:val="DefaultParagraphFont"/>
    <w:rsid w:val="00302DB2"/>
  </w:style>
  <w:style w:type="character" w:customStyle="1" w:styleId="mop">
    <w:name w:val="mop"/>
    <w:basedOn w:val="DefaultParagraphFont"/>
    <w:rsid w:val="000B247A"/>
  </w:style>
  <w:style w:type="paragraph" w:styleId="Footer">
    <w:name w:val="footer"/>
    <w:basedOn w:val="Normal"/>
    <w:link w:val="FooterChar"/>
    <w:unhideWhenUsed/>
    <w:rsid w:val="00B548BA"/>
    <w:pPr>
      <w:tabs>
        <w:tab w:val="center" w:pos="4513"/>
        <w:tab w:val="right" w:pos="9026"/>
      </w:tabs>
    </w:pPr>
  </w:style>
  <w:style w:type="character" w:customStyle="1" w:styleId="FooterChar">
    <w:name w:val="Footer Char"/>
    <w:basedOn w:val="DefaultParagraphFont"/>
    <w:link w:val="Footer"/>
    <w:rsid w:val="00B548B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461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17</Pages>
  <Words>3831</Words>
  <Characters>21840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Mubbashir Ahmed</cp:lastModifiedBy>
  <cp:revision>36</cp:revision>
  <dcterms:created xsi:type="dcterms:W3CDTF">2026-02-02T09:02:00Z</dcterms:created>
  <dcterms:modified xsi:type="dcterms:W3CDTF">2026-07-30T13:06:00Z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af4278a0-3adb-4e94-b88e-75013295079c</vt:lpwstr>
  </property>
</Properties>
</file>