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0BD" w:rsidRDefault="00B260BD" w:rsidP="00B260BD">
      <w:pPr>
        <w:jc w:val="center"/>
        <w:rPr>
          <w:szCs w:val="24"/>
        </w:rPr>
      </w:pPr>
      <w:r>
        <w:rPr>
          <w:noProof/>
          <w:color w:val="000000"/>
        </w:rPr>
        <w:drawing>
          <wp:inline distT="0" distB="0" distL="0" distR="0">
            <wp:extent cx="2423160" cy="563880"/>
            <wp:effectExtent l="0" t="0" r="0" b="7620"/>
            <wp:docPr id="1" name="Picture 1" descr="https://lh7-rt.googleusercontent.com/docsz/AD_4nXfkzXZNbbq4Drmc-1J975RzJ-MxCEPIAdADwtn3y3ail233MALFGXf-p4s_nezA1vca9djo2H_dKc6KCyGdQazLDgDQ_K7tWTcT2ZAHo4Kh8SmqBbTyBuoCAoCCLXUPJNBipbFkaKdt-oV32eaS22A?key=d6UgGCeernDO2_1OCV0C4l6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descr="https://lh7-rt.googleusercontent.com/docsz/AD_4nXfkzXZNbbq4Drmc-1J975RzJ-MxCEPIAdADwtn3y3ail233MALFGXf-p4s_nezA1vca9djo2H_dKc6KCyGdQazLDgDQ_K7tWTcT2ZAHo4Kh8SmqBbTyBuoCAoCCLXUPJNBipbFkaKdt-oV32eaS22A?key=d6UgGCeernDO2_1OCV0C4l6X"/>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23160" cy="563880"/>
                    </a:xfrm>
                    <a:prstGeom prst="rect">
                      <a:avLst/>
                    </a:prstGeom>
                    <a:noFill/>
                    <a:ln>
                      <a:noFill/>
                    </a:ln>
                  </pic:spPr>
                </pic:pic>
              </a:graphicData>
            </a:graphic>
          </wp:inline>
        </w:drawing>
      </w:r>
    </w:p>
    <w:p w:rsidR="00B260BD" w:rsidRDefault="00B260BD" w:rsidP="00B260BD">
      <w:pPr>
        <w:jc w:val="center"/>
        <w:rPr>
          <w:szCs w:val="24"/>
        </w:rPr>
      </w:pPr>
      <w:r>
        <w:rPr>
          <w:b/>
          <w:color w:val="000000"/>
        </w:rPr>
        <w:t>FACULTY OF ENGINEERING, SCIENCES AND TECHNOLOGY</w:t>
      </w:r>
    </w:p>
    <w:p w:rsidR="00B260BD" w:rsidRPr="00303B6C" w:rsidRDefault="00B260BD">
      <w:pPr>
        <w:spacing w:after="400"/>
        <w:jc w:val="center"/>
        <w:rPr>
          <w:sz w:val="22"/>
        </w:rPr>
      </w:pPr>
    </w:p>
    <w:p w:rsidR="002E6B8C" w:rsidRPr="00303B6C" w:rsidRDefault="004203CD">
      <w:pPr>
        <w:spacing w:after="400"/>
        <w:jc w:val="center"/>
        <w:rPr>
          <w:b/>
          <w:sz w:val="32"/>
        </w:rPr>
      </w:pPr>
      <w:r w:rsidRPr="00303B6C">
        <w:rPr>
          <w:b/>
          <w:sz w:val="32"/>
        </w:rPr>
        <w:t>ETHICS AND SOCIAL RESPONSIBILTY</w:t>
      </w:r>
    </w:p>
    <w:p w:rsidR="00B260BD" w:rsidRDefault="00B260BD">
      <w:pPr>
        <w:spacing w:after="200"/>
        <w:jc w:val="center"/>
      </w:pPr>
    </w:p>
    <w:p w:rsidR="00BD273A" w:rsidRDefault="00BD273A">
      <w:pPr>
        <w:spacing w:after="200"/>
        <w:jc w:val="center"/>
      </w:pPr>
    </w:p>
    <w:p w:rsidR="00BD273A" w:rsidRDefault="00BD273A">
      <w:pPr>
        <w:spacing w:after="200"/>
        <w:jc w:val="center"/>
      </w:pPr>
    </w:p>
    <w:p w:rsidR="00BD273A" w:rsidRDefault="00BD273A">
      <w:pPr>
        <w:spacing w:after="200"/>
        <w:jc w:val="center"/>
      </w:pPr>
    </w:p>
    <w:p w:rsidR="002E6B8C" w:rsidRPr="00303B6C" w:rsidRDefault="004203CD">
      <w:pPr>
        <w:spacing w:after="200"/>
        <w:jc w:val="center"/>
        <w:rPr>
          <w:b/>
          <w:sz w:val="36"/>
        </w:rPr>
      </w:pPr>
      <w:r w:rsidRPr="00303B6C">
        <w:rPr>
          <w:b/>
          <w:sz w:val="36"/>
        </w:rPr>
        <w:t>Task Proposal</w:t>
      </w:r>
      <w:r w:rsidR="00BD273A" w:rsidRPr="00303B6C">
        <w:rPr>
          <w:b/>
          <w:sz w:val="36"/>
        </w:rPr>
        <w:t>:</w:t>
      </w:r>
    </w:p>
    <w:p w:rsidR="002E6B8C" w:rsidRPr="00303B6C" w:rsidRDefault="00B260BD">
      <w:pPr>
        <w:spacing w:after="400"/>
        <w:jc w:val="center"/>
        <w:rPr>
          <w:b/>
          <w:i/>
          <w:sz w:val="40"/>
        </w:rPr>
      </w:pPr>
      <w:r w:rsidRPr="00303B6C">
        <w:rPr>
          <w:b/>
          <w:i/>
          <w:sz w:val="40"/>
        </w:rPr>
        <w:t>“</w:t>
      </w:r>
      <w:r w:rsidR="004203CD" w:rsidRPr="00303B6C">
        <w:rPr>
          <w:b/>
          <w:i/>
          <w:sz w:val="40"/>
        </w:rPr>
        <w:t>Community Relief Initiative: Helping Underprivileged Communities</w:t>
      </w:r>
      <w:r w:rsidRPr="00303B6C">
        <w:rPr>
          <w:b/>
          <w:i/>
          <w:sz w:val="40"/>
        </w:rPr>
        <w:t>”</w:t>
      </w:r>
    </w:p>
    <w:p w:rsidR="002E6B8C" w:rsidRPr="00303B6C" w:rsidRDefault="004203CD" w:rsidP="00303B6C">
      <w:pPr>
        <w:spacing w:after="200"/>
        <w:jc w:val="center"/>
        <w:rPr>
          <w:b/>
          <w:sz w:val="28"/>
        </w:rPr>
      </w:pPr>
      <w:r w:rsidRPr="00303B6C">
        <w:rPr>
          <w:b/>
          <w:sz w:val="28"/>
        </w:rPr>
        <w:t>Group Members:</w:t>
      </w:r>
    </w:p>
    <w:p w:rsidR="002E6B8C" w:rsidRPr="00980789" w:rsidRDefault="004203CD" w:rsidP="00303B6C">
      <w:pPr>
        <w:spacing w:after="100"/>
        <w:ind w:left="2160"/>
        <w:rPr>
          <w:i/>
          <w:sz w:val="28"/>
        </w:rPr>
      </w:pPr>
      <w:r w:rsidRPr="00980789">
        <w:rPr>
          <w:i/>
          <w:sz w:val="28"/>
        </w:rPr>
        <w:t xml:space="preserve">1. Abdullah Shah Alam </w:t>
      </w:r>
      <w:r w:rsidR="00BD273A" w:rsidRPr="00980789">
        <w:rPr>
          <w:i/>
          <w:sz w:val="28"/>
        </w:rPr>
        <w:t>(</w:t>
      </w:r>
      <w:r w:rsidRPr="00980789">
        <w:rPr>
          <w:i/>
          <w:sz w:val="28"/>
        </w:rPr>
        <w:t>IU04-0123-0462</w:t>
      </w:r>
      <w:r w:rsidR="00BD273A" w:rsidRPr="00980789">
        <w:rPr>
          <w:i/>
          <w:sz w:val="28"/>
        </w:rPr>
        <w:t>)</w:t>
      </w:r>
      <w:r w:rsidR="00980789">
        <w:rPr>
          <w:i/>
          <w:sz w:val="28"/>
        </w:rPr>
        <w:t>.</w:t>
      </w:r>
    </w:p>
    <w:p w:rsidR="002E6B8C" w:rsidRPr="00980789" w:rsidRDefault="004203CD" w:rsidP="00303B6C">
      <w:pPr>
        <w:spacing w:after="100"/>
        <w:ind w:left="2160"/>
        <w:rPr>
          <w:i/>
          <w:sz w:val="28"/>
        </w:rPr>
      </w:pPr>
      <w:r w:rsidRPr="00980789">
        <w:rPr>
          <w:i/>
          <w:sz w:val="28"/>
        </w:rPr>
        <w:t xml:space="preserve">2. </w:t>
      </w:r>
      <w:proofErr w:type="spellStart"/>
      <w:r w:rsidRPr="00980789">
        <w:rPr>
          <w:i/>
          <w:sz w:val="28"/>
        </w:rPr>
        <w:t>Rabia</w:t>
      </w:r>
      <w:proofErr w:type="spellEnd"/>
      <w:r w:rsidRPr="00980789">
        <w:rPr>
          <w:i/>
          <w:sz w:val="28"/>
        </w:rPr>
        <w:t xml:space="preserve"> </w:t>
      </w:r>
      <w:r w:rsidR="00BD273A" w:rsidRPr="00980789">
        <w:rPr>
          <w:i/>
          <w:sz w:val="28"/>
        </w:rPr>
        <w:t>(</w:t>
      </w:r>
      <w:r w:rsidRPr="00980789">
        <w:rPr>
          <w:i/>
          <w:sz w:val="28"/>
        </w:rPr>
        <w:t>IU04-0123-0169</w:t>
      </w:r>
      <w:r w:rsidR="00BD273A" w:rsidRPr="00980789">
        <w:rPr>
          <w:i/>
          <w:sz w:val="28"/>
        </w:rPr>
        <w:t>)</w:t>
      </w:r>
      <w:r w:rsidR="00980789">
        <w:rPr>
          <w:i/>
          <w:sz w:val="28"/>
        </w:rPr>
        <w:t>.</w:t>
      </w:r>
    </w:p>
    <w:p w:rsidR="008C627B" w:rsidRPr="00980789" w:rsidRDefault="004203CD" w:rsidP="008C627B">
      <w:pPr>
        <w:spacing w:after="100"/>
        <w:ind w:left="2160"/>
        <w:rPr>
          <w:i/>
          <w:sz w:val="28"/>
        </w:rPr>
      </w:pPr>
      <w:r w:rsidRPr="00980789">
        <w:rPr>
          <w:i/>
          <w:sz w:val="28"/>
        </w:rPr>
        <w:t>3.</w:t>
      </w:r>
      <w:r w:rsidR="008C627B" w:rsidRPr="008C627B">
        <w:rPr>
          <w:i/>
          <w:sz w:val="28"/>
        </w:rPr>
        <w:t xml:space="preserve"> </w:t>
      </w:r>
      <w:proofErr w:type="spellStart"/>
      <w:r w:rsidR="008C627B" w:rsidRPr="00980789">
        <w:rPr>
          <w:i/>
          <w:sz w:val="28"/>
        </w:rPr>
        <w:t>Ashar</w:t>
      </w:r>
      <w:proofErr w:type="spellEnd"/>
      <w:r w:rsidR="008C627B" w:rsidRPr="00980789">
        <w:rPr>
          <w:i/>
          <w:sz w:val="28"/>
        </w:rPr>
        <w:t xml:space="preserve"> Ali (IU04-0323-0011)</w:t>
      </w:r>
      <w:r w:rsidR="008C627B">
        <w:rPr>
          <w:i/>
          <w:sz w:val="28"/>
        </w:rPr>
        <w:t>.</w:t>
      </w:r>
    </w:p>
    <w:p w:rsidR="00BD273A" w:rsidRPr="00980789" w:rsidRDefault="008C627B" w:rsidP="00303B6C">
      <w:pPr>
        <w:spacing w:after="100"/>
        <w:ind w:left="2160"/>
        <w:rPr>
          <w:i/>
          <w:sz w:val="28"/>
        </w:rPr>
      </w:pPr>
      <w:r>
        <w:rPr>
          <w:i/>
          <w:sz w:val="28"/>
        </w:rPr>
        <w:t>4.</w:t>
      </w:r>
      <w:r w:rsidR="004203CD" w:rsidRPr="00980789">
        <w:rPr>
          <w:i/>
          <w:sz w:val="28"/>
        </w:rPr>
        <w:t xml:space="preserve"> </w:t>
      </w:r>
      <w:r w:rsidR="00BD273A" w:rsidRPr="00980789">
        <w:rPr>
          <w:i/>
          <w:sz w:val="28"/>
        </w:rPr>
        <w:t>Muhammad Abdullah (IU04-0322-0153)</w:t>
      </w:r>
      <w:r w:rsidR="00980789">
        <w:rPr>
          <w:i/>
          <w:sz w:val="28"/>
        </w:rPr>
        <w:t>.</w:t>
      </w:r>
    </w:p>
    <w:p w:rsidR="00BD273A" w:rsidRPr="00980789" w:rsidRDefault="00BD273A" w:rsidP="00303B6C">
      <w:pPr>
        <w:spacing w:after="100"/>
        <w:ind w:left="2160"/>
        <w:rPr>
          <w:i/>
          <w:sz w:val="28"/>
        </w:rPr>
      </w:pPr>
      <w:r w:rsidRPr="00980789">
        <w:rPr>
          <w:i/>
          <w:sz w:val="28"/>
        </w:rPr>
        <w:t xml:space="preserve">5. </w:t>
      </w:r>
      <w:proofErr w:type="spellStart"/>
      <w:r w:rsidRPr="00980789">
        <w:rPr>
          <w:i/>
          <w:sz w:val="28"/>
        </w:rPr>
        <w:t>Samyan</w:t>
      </w:r>
      <w:proofErr w:type="spellEnd"/>
      <w:r w:rsidRPr="00980789">
        <w:rPr>
          <w:i/>
          <w:sz w:val="28"/>
        </w:rPr>
        <w:t xml:space="preserve"> </w:t>
      </w:r>
      <w:proofErr w:type="spellStart"/>
      <w:r w:rsidRPr="00980789">
        <w:rPr>
          <w:i/>
          <w:sz w:val="28"/>
        </w:rPr>
        <w:t>Mehmood</w:t>
      </w:r>
      <w:proofErr w:type="spellEnd"/>
      <w:r w:rsidRPr="00980789">
        <w:rPr>
          <w:i/>
          <w:sz w:val="28"/>
        </w:rPr>
        <w:t xml:space="preserve"> (IU04-0323-0417)</w:t>
      </w:r>
      <w:r w:rsidR="00980789">
        <w:rPr>
          <w:i/>
          <w:sz w:val="28"/>
        </w:rPr>
        <w:t>.</w:t>
      </w:r>
    </w:p>
    <w:p w:rsidR="00303B6C" w:rsidRDefault="00303B6C" w:rsidP="00303B6C">
      <w:pPr>
        <w:spacing w:after="100"/>
        <w:ind w:left="2160"/>
        <w:rPr>
          <w:sz w:val="28"/>
        </w:rPr>
      </w:pPr>
    </w:p>
    <w:p w:rsidR="00303B6C" w:rsidRPr="00303B6C" w:rsidRDefault="00303B6C" w:rsidP="00303B6C">
      <w:pPr>
        <w:spacing w:after="100"/>
        <w:ind w:left="2160"/>
        <w:rPr>
          <w:i/>
          <w:sz w:val="28"/>
        </w:rPr>
      </w:pPr>
    </w:p>
    <w:p w:rsidR="00BD273A" w:rsidRPr="008A41D6" w:rsidRDefault="004203CD" w:rsidP="00BD273A">
      <w:pPr>
        <w:spacing w:after="400"/>
        <w:rPr>
          <w:b/>
          <w:i/>
          <w:sz w:val="28"/>
        </w:rPr>
      </w:pPr>
      <w:r w:rsidRPr="008A41D6">
        <w:rPr>
          <w:b/>
          <w:i/>
          <w:sz w:val="28"/>
          <w:u w:val="single"/>
        </w:rPr>
        <w:t>Course Instructor:</w:t>
      </w:r>
      <w:r w:rsidRPr="008A41D6">
        <w:rPr>
          <w:b/>
          <w:i/>
          <w:sz w:val="28"/>
        </w:rPr>
        <w:t xml:space="preserve"> Sir</w:t>
      </w:r>
      <w:r w:rsidR="00BD273A" w:rsidRPr="008A41D6">
        <w:rPr>
          <w:b/>
          <w:i/>
          <w:sz w:val="28"/>
        </w:rPr>
        <w:t xml:space="preserve"> Dr.</w:t>
      </w:r>
      <w:r w:rsidRPr="008A41D6">
        <w:rPr>
          <w:b/>
          <w:i/>
          <w:sz w:val="28"/>
        </w:rPr>
        <w:t xml:space="preserve"> </w:t>
      </w:r>
      <w:proofErr w:type="spellStart"/>
      <w:r w:rsidRPr="008A41D6">
        <w:rPr>
          <w:b/>
          <w:i/>
          <w:sz w:val="28"/>
        </w:rPr>
        <w:t>Shahnawaz</w:t>
      </w:r>
      <w:proofErr w:type="spellEnd"/>
    </w:p>
    <w:p w:rsidR="00BD273A" w:rsidRDefault="00BD273A" w:rsidP="00BD273A">
      <w:pPr>
        <w:spacing w:after="400"/>
        <w:rPr>
          <w:b/>
          <w:i/>
        </w:rPr>
      </w:pPr>
    </w:p>
    <w:p w:rsidR="00303B6C" w:rsidRDefault="00303B6C" w:rsidP="00BD273A">
      <w:pPr>
        <w:spacing w:after="400"/>
        <w:rPr>
          <w:b/>
          <w:i/>
        </w:rPr>
      </w:pPr>
    </w:p>
    <w:p w:rsidR="00303B6C" w:rsidRDefault="00303B6C" w:rsidP="00BD273A">
      <w:pPr>
        <w:spacing w:after="400"/>
        <w:rPr>
          <w:b/>
          <w:i/>
        </w:rPr>
      </w:pPr>
    </w:p>
    <w:p w:rsidR="00BD273A" w:rsidRDefault="00BD273A" w:rsidP="00BD273A">
      <w:pPr>
        <w:spacing w:after="400"/>
        <w:jc w:val="center"/>
        <w:rPr>
          <w:rFonts w:eastAsiaTheme="minorHAnsi"/>
          <w:sz w:val="24"/>
          <w:szCs w:val="22"/>
        </w:rPr>
      </w:pPr>
      <w:r w:rsidRPr="00BD273A">
        <w:rPr>
          <w:rFonts w:eastAsiaTheme="minorHAnsi"/>
          <w:b/>
          <w:sz w:val="24"/>
          <w:szCs w:val="22"/>
        </w:rPr>
        <w:t xml:space="preserve">Date: </w:t>
      </w:r>
      <w:r w:rsidR="002A4106">
        <w:rPr>
          <w:rFonts w:eastAsiaTheme="minorHAnsi"/>
          <w:sz w:val="24"/>
          <w:szCs w:val="22"/>
        </w:rPr>
        <w:t>Aug</w:t>
      </w:r>
      <w:r>
        <w:rPr>
          <w:rFonts w:eastAsiaTheme="minorHAnsi"/>
          <w:sz w:val="24"/>
          <w:szCs w:val="22"/>
        </w:rPr>
        <w:t xml:space="preserve"> 31</w:t>
      </w:r>
      <w:r w:rsidRPr="00BD273A">
        <w:rPr>
          <w:rFonts w:eastAsiaTheme="minorHAnsi"/>
          <w:sz w:val="24"/>
          <w:szCs w:val="22"/>
        </w:rPr>
        <w:t>, 2026</w:t>
      </w:r>
    </w:p>
    <w:p w:rsidR="00BD273A" w:rsidRDefault="00BD273A">
      <w:pPr>
        <w:rPr>
          <w:rFonts w:eastAsiaTheme="minorHAnsi"/>
          <w:sz w:val="24"/>
          <w:szCs w:val="22"/>
        </w:rPr>
      </w:pPr>
      <w:r>
        <w:rPr>
          <w:rFonts w:eastAsiaTheme="minorHAnsi"/>
          <w:sz w:val="24"/>
          <w:szCs w:val="22"/>
        </w:rPr>
        <w:br w:type="page"/>
      </w:r>
    </w:p>
    <w:p w:rsidR="00870B8B" w:rsidRPr="00BD273A" w:rsidRDefault="00870B8B">
      <w:pPr>
        <w:rPr>
          <w:b/>
          <w:i/>
        </w:rPr>
      </w:pPr>
    </w:p>
    <w:p w:rsidR="002E6B8C" w:rsidRPr="00305874" w:rsidRDefault="00E55611" w:rsidP="00F31FB1">
      <w:pPr>
        <w:spacing w:after="200"/>
        <w:jc w:val="both"/>
        <w:rPr>
          <w:b/>
          <w:sz w:val="28"/>
        </w:rPr>
      </w:pPr>
      <w:r>
        <w:rPr>
          <w:b/>
          <w:sz w:val="28"/>
        </w:rPr>
        <w:t>1. Proposal Overview</w:t>
      </w:r>
    </w:p>
    <w:p w:rsidR="00870B8B" w:rsidRPr="00305874" w:rsidRDefault="00870B8B" w:rsidP="00F31FB1">
      <w:pPr>
        <w:spacing w:after="200"/>
        <w:jc w:val="both"/>
        <w:rPr>
          <w:sz w:val="24"/>
          <w:szCs w:val="24"/>
        </w:rPr>
      </w:pPr>
      <w:r w:rsidRPr="00305874">
        <w:rPr>
          <w:sz w:val="24"/>
          <w:szCs w:val="24"/>
        </w:rPr>
        <w:t>This initiative addresses a critical social gap we identified during our community observations. Our society has normalized the invisibility of those living on its margins</w:t>
      </w:r>
      <w:r w:rsidR="00FC77EB">
        <w:rPr>
          <w:sz w:val="24"/>
          <w:szCs w:val="24"/>
        </w:rPr>
        <w:t xml:space="preserve">, </w:t>
      </w:r>
      <w:r w:rsidRPr="00305874">
        <w:rPr>
          <w:sz w:val="24"/>
          <w:szCs w:val="24"/>
        </w:rPr>
        <w:t>daily wage workers, homeless individuals, and economically displaced families. While established welfare systems exist, they often fail to reach those most in need.</w:t>
      </w:r>
    </w:p>
    <w:p w:rsidR="00870B8B" w:rsidRPr="00305874" w:rsidRDefault="00870B8B" w:rsidP="00F31FB1">
      <w:pPr>
        <w:spacing w:after="200"/>
        <w:jc w:val="both"/>
        <w:rPr>
          <w:sz w:val="24"/>
          <w:szCs w:val="24"/>
        </w:rPr>
      </w:pPr>
      <w:r w:rsidRPr="00305874">
        <w:rPr>
          <w:sz w:val="24"/>
          <w:szCs w:val="24"/>
        </w:rPr>
        <w:t>When we observed these communities, we realized something important: poverty isn't just about money. It's also about being forgotten. People work hard but still go hungry. They live in our city but nobody acknowledges them. That invisibility is as painful as the hunger itself.</w:t>
      </w:r>
    </w:p>
    <w:p w:rsidR="00870B8B" w:rsidRPr="00305874" w:rsidRDefault="00870B8B" w:rsidP="00F31FB1">
      <w:pPr>
        <w:spacing w:after="200"/>
        <w:jc w:val="both"/>
        <w:rPr>
          <w:sz w:val="24"/>
          <w:szCs w:val="24"/>
        </w:rPr>
      </w:pPr>
      <w:r w:rsidRPr="00305874">
        <w:rPr>
          <w:sz w:val="24"/>
          <w:szCs w:val="24"/>
        </w:rPr>
        <w:t>Our proposal is rooted in the ethical principle that human dignity transcends economic status, and that as future leaders and computer science professionals, we have a moral obligation to leverage our resources and time to create direct, tangible impact.</w:t>
      </w:r>
    </w:p>
    <w:p w:rsidR="00870B8B" w:rsidRPr="00305874" w:rsidRDefault="00870B8B" w:rsidP="00F31FB1">
      <w:pPr>
        <w:spacing w:after="200"/>
        <w:jc w:val="both"/>
        <w:rPr>
          <w:sz w:val="24"/>
          <w:szCs w:val="24"/>
        </w:rPr>
      </w:pPr>
      <w:r w:rsidRPr="00305874">
        <w:rPr>
          <w:sz w:val="24"/>
          <w:szCs w:val="24"/>
        </w:rPr>
        <w:t>We propose a dual-</w:t>
      </w:r>
      <w:r w:rsidR="003316E5" w:rsidRPr="00305874">
        <w:rPr>
          <w:sz w:val="24"/>
          <w:szCs w:val="24"/>
        </w:rPr>
        <w:t>distribution</w:t>
      </w:r>
      <w:r w:rsidRPr="00305874">
        <w:rPr>
          <w:sz w:val="24"/>
          <w:szCs w:val="24"/>
        </w:rPr>
        <w:t xml:space="preserve"> model combining essential drinking water and nutritional food items. This combination is deliberate: water addresses immediate survival needs, while food addresses nutritional security. Together, they represent the most basic human rights. We chose these two things because we believe that if you can't drink clean water or eat enough food, nothing else matters</w:t>
      </w:r>
      <w:r w:rsidR="00FC77EB">
        <w:rPr>
          <w:sz w:val="24"/>
          <w:szCs w:val="24"/>
        </w:rPr>
        <w:t xml:space="preserve">, </w:t>
      </w:r>
      <w:r w:rsidRPr="00305874">
        <w:rPr>
          <w:sz w:val="24"/>
          <w:szCs w:val="24"/>
        </w:rPr>
        <w:t>not education, not opportunity, not dignity. These are the foundation.</w:t>
      </w:r>
    </w:p>
    <w:p w:rsidR="00870B8B" w:rsidRPr="00305874" w:rsidRDefault="00870B8B" w:rsidP="00F31FB1">
      <w:pPr>
        <w:spacing w:after="200"/>
        <w:jc w:val="both"/>
        <w:rPr>
          <w:sz w:val="24"/>
          <w:szCs w:val="24"/>
        </w:rPr>
      </w:pPr>
      <w:r w:rsidRPr="00305874">
        <w:rPr>
          <w:sz w:val="24"/>
          <w:szCs w:val="24"/>
        </w:rPr>
        <w:t>Our approach is different from typical charity work. We're not asking people to come to us or fill out forms. We're going directly to them</w:t>
      </w:r>
      <w:r w:rsidR="00FC77EB">
        <w:rPr>
          <w:sz w:val="24"/>
          <w:szCs w:val="24"/>
        </w:rPr>
        <w:t xml:space="preserve">, </w:t>
      </w:r>
      <w:r w:rsidRPr="00305874">
        <w:rPr>
          <w:sz w:val="24"/>
          <w:szCs w:val="24"/>
        </w:rPr>
        <w:t>to</w:t>
      </w:r>
      <w:r w:rsidR="00FC77EB">
        <w:rPr>
          <w:sz w:val="24"/>
          <w:szCs w:val="24"/>
        </w:rPr>
        <w:t xml:space="preserve"> our daily route </w:t>
      </w:r>
      <w:proofErr w:type="spellStart"/>
      <w:r w:rsidR="00E55611" w:rsidRPr="00E55611">
        <w:rPr>
          <w:sz w:val="24"/>
          <w:szCs w:val="24"/>
        </w:rPr>
        <w:t>Sakhi</w:t>
      </w:r>
      <w:proofErr w:type="spellEnd"/>
      <w:r w:rsidR="00E55611" w:rsidRPr="00E55611">
        <w:rPr>
          <w:sz w:val="24"/>
          <w:szCs w:val="24"/>
        </w:rPr>
        <w:t xml:space="preserve"> </w:t>
      </w:r>
      <w:r w:rsidRPr="00305874">
        <w:rPr>
          <w:sz w:val="24"/>
          <w:szCs w:val="24"/>
        </w:rPr>
        <w:t>Hassan area near 2K stop, bus terminals, markets</w:t>
      </w:r>
      <w:r w:rsidR="00FC77EB">
        <w:rPr>
          <w:sz w:val="24"/>
          <w:szCs w:val="24"/>
        </w:rPr>
        <w:t xml:space="preserve">, </w:t>
      </w:r>
      <w:r w:rsidRPr="00305874">
        <w:rPr>
          <w:sz w:val="24"/>
          <w:szCs w:val="24"/>
        </w:rPr>
        <w:t>where they already are. We're meeting them with respect, not pity. Every interaction will prioritize treating people as individuals, not as problems to solve.</w:t>
      </w:r>
    </w:p>
    <w:p w:rsidR="00870B8B" w:rsidRDefault="00870B8B" w:rsidP="00F31FB1">
      <w:pPr>
        <w:spacing w:after="200"/>
        <w:jc w:val="both"/>
        <w:rPr>
          <w:sz w:val="24"/>
          <w:szCs w:val="24"/>
        </w:rPr>
      </w:pPr>
      <w:r w:rsidRPr="00305874">
        <w:rPr>
          <w:sz w:val="24"/>
          <w:szCs w:val="24"/>
        </w:rPr>
        <w:t>This is our way of saying that social responsibility isn't just about talking or planning. It's about showing up and doing something real.</w:t>
      </w:r>
    </w:p>
    <w:p w:rsidR="00F31FB1" w:rsidRPr="00305874" w:rsidRDefault="00F31FB1" w:rsidP="00F31FB1">
      <w:pPr>
        <w:spacing w:after="200"/>
        <w:jc w:val="both"/>
        <w:rPr>
          <w:sz w:val="24"/>
          <w:szCs w:val="24"/>
        </w:rPr>
      </w:pPr>
    </w:p>
    <w:p w:rsidR="00305874" w:rsidRPr="00305874" w:rsidRDefault="004203CD" w:rsidP="00F31FB1">
      <w:pPr>
        <w:ind w:left="720" w:hanging="720"/>
        <w:jc w:val="both"/>
        <w:rPr>
          <w:b/>
          <w:sz w:val="28"/>
          <w:szCs w:val="24"/>
        </w:rPr>
      </w:pPr>
      <w:r w:rsidRPr="00305874">
        <w:rPr>
          <w:b/>
          <w:sz w:val="28"/>
          <w:szCs w:val="24"/>
        </w:rPr>
        <w:t xml:space="preserve">2. </w:t>
      </w:r>
      <w:r w:rsidR="006518D7">
        <w:rPr>
          <w:b/>
          <w:sz w:val="28"/>
          <w:szCs w:val="24"/>
        </w:rPr>
        <w:t>Purpose</w:t>
      </w:r>
    </w:p>
    <w:p w:rsidR="006518D7" w:rsidRPr="00F31FB1" w:rsidRDefault="006518D7" w:rsidP="00F31FB1">
      <w:pPr>
        <w:jc w:val="both"/>
        <w:rPr>
          <w:sz w:val="22"/>
          <w:szCs w:val="24"/>
        </w:rPr>
      </w:pPr>
      <w:r w:rsidRPr="00F31FB1">
        <w:rPr>
          <w:sz w:val="22"/>
          <w:szCs w:val="24"/>
        </w:rPr>
        <w:t>Our initiative focuses on providing clean drinking water and nutritional food to vulnerable communities because these represent the most fundamental human needs. When people lack access to safe water and adequate food, everything else becomes secondary</w:t>
      </w:r>
      <w:r w:rsidR="00C908EB">
        <w:rPr>
          <w:sz w:val="22"/>
          <w:szCs w:val="24"/>
        </w:rPr>
        <w:t xml:space="preserve">, </w:t>
      </w:r>
      <w:r w:rsidRPr="00F31FB1">
        <w:rPr>
          <w:sz w:val="22"/>
          <w:szCs w:val="24"/>
        </w:rPr>
        <w:t>education, employment, dignity, and health all suffer.</w:t>
      </w:r>
    </w:p>
    <w:p w:rsidR="00F31FB1" w:rsidRDefault="00F31FB1" w:rsidP="00F31FB1">
      <w:pPr>
        <w:jc w:val="both"/>
        <w:rPr>
          <w:sz w:val="24"/>
          <w:szCs w:val="24"/>
        </w:rPr>
      </w:pPr>
    </w:p>
    <w:p w:rsidR="002E6B8C" w:rsidRPr="00972799" w:rsidRDefault="004203CD" w:rsidP="00972799">
      <w:pPr>
        <w:pStyle w:val="ListParagraph"/>
        <w:numPr>
          <w:ilvl w:val="0"/>
          <w:numId w:val="2"/>
        </w:numPr>
        <w:spacing w:after="100"/>
        <w:jc w:val="both"/>
        <w:rPr>
          <w:sz w:val="22"/>
          <w:szCs w:val="24"/>
        </w:rPr>
      </w:pPr>
      <w:r w:rsidRPr="00972799">
        <w:rPr>
          <w:b/>
          <w:sz w:val="22"/>
          <w:szCs w:val="24"/>
        </w:rPr>
        <w:t>Principle of Human Dignity:</w:t>
      </w:r>
      <w:r w:rsidRPr="00972799">
        <w:rPr>
          <w:sz w:val="22"/>
          <w:szCs w:val="24"/>
        </w:rPr>
        <w:t xml:space="preserve"> We reject the notion that poverty diminishes one's inherent worth. Every interaction in this initiative prioritizes respect and treating all individuals with equal consideration and care.</w:t>
      </w:r>
    </w:p>
    <w:p w:rsidR="002E6B8C" w:rsidRPr="00972799" w:rsidRDefault="004203CD" w:rsidP="00972799">
      <w:pPr>
        <w:pStyle w:val="ListParagraph"/>
        <w:numPr>
          <w:ilvl w:val="0"/>
          <w:numId w:val="2"/>
        </w:numPr>
        <w:spacing w:after="100"/>
        <w:jc w:val="both"/>
        <w:rPr>
          <w:sz w:val="22"/>
          <w:szCs w:val="24"/>
        </w:rPr>
      </w:pPr>
      <w:r w:rsidRPr="00972799">
        <w:rPr>
          <w:b/>
          <w:sz w:val="22"/>
          <w:szCs w:val="24"/>
        </w:rPr>
        <w:t>Social Justice Responsibility:</w:t>
      </w:r>
      <w:r w:rsidRPr="00972799">
        <w:rPr>
          <w:sz w:val="22"/>
          <w:szCs w:val="24"/>
        </w:rPr>
        <w:t xml:space="preserve"> As privileged members of society with access to education, we acknowledge the structural inequalities that create these disparities. This is not charity</w:t>
      </w:r>
      <w:r w:rsidR="006518D7" w:rsidRPr="00972799">
        <w:rPr>
          <w:sz w:val="22"/>
          <w:szCs w:val="24"/>
        </w:rPr>
        <w:t xml:space="preserve">, </w:t>
      </w:r>
      <w:r w:rsidRPr="00972799">
        <w:rPr>
          <w:sz w:val="22"/>
          <w:szCs w:val="24"/>
        </w:rPr>
        <w:t>it is an act of accountability.</w:t>
      </w:r>
    </w:p>
    <w:p w:rsidR="002E6B8C" w:rsidRPr="00972799" w:rsidRDefault="004203CD" w:rsidP="00972799">
      <w:pPr>
        <w:pStyle w:val="ListParagraph"/>
        <w:numPr>
          <w:ilvl w:val="0"/>
          <w:numId w:val="2"/>
        </w:numPr>
        <w:spacing w:after="100"/>
        <w:jc w:val="both"/>
        <w:rPr>
          <w:sz w:val="22"/>
          <w:szCs w:val="24"/>
        </w:rPr>
      </w:pPr>
      <w:r w:rsidRPr="00972799">
        <w:rPr>
          <w:b/>
          <w:sz w:val="22"/>
          <w:szCs w:val="24"/>
        </w:rPr>
        <w:t>Utilitarian Care:</w:t>
      </w:r>
      <w:r w:rsidRPr="00972799">
        <w:rPr>
          <w:sz w:val="22"/>
          <w:szCs w:val="24"/>
        </w:rPr>
        <w:t xml:space="preserve"> By directly engaging with vulnerable populations, we ensure resources reach those with greatest need, bypassing bureaucratic filters that often exclude the hardest-to-reach.</w:t>
      </w:r>
    </w:p>
    <w:p w:rsidR="00305874" w:rsidRPr="00972799" w:rsidRDefault="004203CD" w:rsidP="00972799">
      <w:pPr>
        <w:pStyle w:val="ListParagraph"/>
        <w:numPr>
          <w:ilvl w:val="0"/>
          <w:numId w:val="2"/>
        </w:numPr>
        <w:jc w:val="both"/>
        <w:rPr>
          <w:sz w:val="22"/>
          <w:szCs w:val="24"/>
        </w:rPr>
      </w:pPr>
      <w:r w:rsidRPr="00972799">
        <w:rPr>
          <w:b/>
          <w:sz w:val="22"/>
          <w:szCs w:val="24"/>
        </w:rPr>
        <w:t>Youth Agency in Social Change:</w:t>
      </w:r>
      <w:r w:rsidRPr="00972799">
        <w:rPr>
          <w:sz w:val="22"/>
          <w:szCs w:val="24"/>
        </w:rPr>
        <w:t xml:space="preserve"> We recognize that meaningful social change requires youth leadership, critical consciousness, and willingness to act beyond theoretical understanding.</w:t>
      </w:r>
    </w:p>
    <w:p w:rsidR="00F31FB1" w:rsidRPr="00F31FB1" w:rsidRDefault="00F31FB1" w:rsidP="00F31FB1">
      <w:pPr>
        <w:jc w:val="both"/>
        <w:rPr>
          <w:sz w:val="22"/>
          <w:szCs w:val="24"/>
        </w:rPr>
      </w:pPr>
    </w:p>
    <w:p w:rsidR="00305874" w:rsidRPr="00F31FB1" w:rsidRDefault="00F31FB1" w:rsidP="00F31FB1">
      <w:pPr>
        <w:jc w:val="both"/>
        <w:rPr>
          <w:sz w:val="28"/>
          <w:szCs w:val="24"/>
        </w:rPr>
      </w:pPr>
      <w:r w:rsidRPr="00F31FB1">
        <w:rPr>
          <w:sz w:val="22"/>
        </w:rPr>
        <w:t>Direct distribution meets people where they are, eliminating bureaucratic barriers that prevent vulnerable populations from accessing government assistance. As Computer Science students, we recognize that our privilege creates responsibility. We can leverage our resources to directly help those society overlooks.</w:t>
      </w:r>
      <w:r w:rsidR="00305874" w:rsidRPr="00F31FB1">
        <w:rPr>
          <w:sz w:val="24"/>
          <w:szCs w:val="24"/>
        </w:rPr>
        <w:br w:type="page"/>
      </w:r>
    </w:p>
    <w:p w:rsidR="00972799" w:rsidRDefault="00252611" w:rsidP="00252611">
      <w:pPr>
        <w:rPr>
          <w:b/>
          <w:sz w:val="24"/>
          <w:szCs w:val="24"/>
        </w:rPr>
      </w:pPr>
      <w:r>
        <w:rPr>
          <w:b/>
          <w:sz w:val="24"/>
          <w:szCs w:val="24"/>
        </w:rPr>
        <w:lastRenderedPageBreak/>
        <w:t>3. BACKGROUND</w:t>
      </w:r>
    </w:p>
    <w:p w:rsidR="00252611" w:rsidRDefault="00252611" w:rsidP="00252611">
      <w:pPr>
        <w:pStyle w:val="NormalWeb"/>
        <w:spacing w:before="0" w:beforeAutospacing="0"/>
        <w:jc w:val="both"/>
      </w:pPr>
      <w:r>
        <w:t>In Pakistan, economic development has not translated into equitable welfare for all citizens. Significant portions of the population, daily wage workers, homeless individuals, and families living below the poverty line, remain invisible to formal welfare systems. They face economic exclusion, bureaucratic barriers to assistance, and social invisibility.</w:t>
      </w:r>
    </w:p>
    <w:p w:rsidR="00252611" w:rsidRDefault="00252611" w:rsidP="00252611">
      <w:pPr>
        <w:pStyle w:val="NormalWeb"/>
        <w:jc w:val="both"/>
      </w:pPr>
      <w:r>
        <w:t>Direct distribution activities address these gaps by meeting people in their lived reality rather than asking them to navigate complex systems. This approach demonstrates that social responsibility extends beyond environmental initiatives to direct human care.</w:t>
      </w:r>
    </w:p>
    <w:p w:rsidR="00252611" w:rsidRDefault="00252611" w:rsidP="00252611">
      <w:pPr>
        <w:pStyle w:val="NormalWeb"/>
        <w:spacing w:after="0" w:afterAutospacing="0"/>
        <w:jc w:val="both"/>
      </w:pPr>
      <w:r>
        <w:t>Keeping these factors in mind, our group decided to conduct a Community Relief Initiative, focused on water and food distribution, as part of the Ethics and Social Responsibility course.</w:t>
      </w:r>
    </w:p>
    <w:p w:rsidR="00252611" w:rsidRDefault="00252611">
      <w:pPr>
        <w:spacing w:after="100"/>
        <w:rPr>
          <w:b/>
          <w:sz w:val="24"/>
          <w:szCs w:val="24"/>
        </w:rPr>
      </w:pPr>
    </w:p>
    <w:p w:rsidR="00252611" w:rsidRDefault="00252611" w:rsidP="00252611">
      <w:pPr>
        <w:spacing w:after="100" w:afterAutospacing="1"/>
        <w:rPr>
          <w:b/>
          <w:bCs/>
          <w:sz w:val="24"/>
          <w:szCs w:val="24"/>
        </w:rPr>
      </w:pPr>
      <w:r>
        <w:rPr>
          <w:b/>
          <w:bCs/>
          <w:sz w:val="24"/>
          <w:szCs w:val="24"/>
        </w:rPr>
        <w:t>4. PROPOSED ACTIVITIES</w:t>
      </w:r>
    </w:p>
    <w:p w:rsidR="00252611" w:rsidRPr="00733F07" w:rsidRDefault="00252611" w:rsidP="00252611">
      <w:pPr>
        <w:spacing w:before="100" w:beforeAutospacing="1" w:after="100" w:afterAutospacing="1"/>
        <w:jc w:val="both"/>
        <w:rPr>
          <w:sz w:val="24"/>
          <w:szCs w:val="24"/>
        </w:rPr>
      </w:pPr>
      <w:r w:rsidRPr="00733F07">
        <w:rPr>
          <w:sz w:val="24"/>
          <w:szCs w:val="24"/>
        </w:rPr>
        <w:t>The proposed activities for the project included:</w:t>
      </w:r>
    </w:p>
    <w:p w:rsidR="00252611" w:rsidRPr="00252611" w:rsidRDefault="00252611" w:rsidP="00252611">
      <w:pPr>
        <w:numPr>
          <w:ilvl w:val="0"/>
          <w:numId w:val="5"/>
        </w:numPr>
        <w:spacing w:before="100" w:beforeAutospacing="1" w:after="100" w:afterAutospacing="1"/>
        <w:rPr>
          <w:sz w:val="24"/>
          <w:szCs w:val="24"/>
        </w:rPr>
      </w:pPr>
      <w:r w:rsidRPr="00252611">
        <w:rPr>
          <w:sz w:val="24"/>
          <w:szCs w:val="24"/>
        </w:rPr>
        <w:t>I</w:t>
      </w:r>
      <w:r>
        <w:rPr>
          <w:sz w:val="24"/>
          <w:szCs w:val="24"/>
        </w:rPr>
        <w:t>dentify distribution locations.</w:t>
      </w:r>
    </w:p>
    <w:p w:rsidR="00252611" w:rsidRPr="00252611" w:rsidRDefault="00252611" w:rsidP="00252611">
      <w:pPr>
        <w:numPr>
          <w:ilvl w:val="0"/>
          <w:numId w:val="5"/>
        </w:numPr>
        <w:spacing w:before="100" w:beforeAutospacing="1" w:after="100" w:afterAutospacing="1"/>
        <w:rPr>
          <w:sz w:val="24"/>
          <w:szCs w:val="24"/>
        </w:rPr>
      </w:pPr>
      <w:r w:rsidRPr="00252611">
        <w:rPr>
          <w:sz w:val="24"/>
          <w:szCs w:val="24"/>
        </w:rPr>
        <w:t>Source clean drinking water and nutritional food items</w:t>
      </w:r>
      <w:r w:rsidR="00376BE3">
        <w:rPr>
          <w:sz w:val="24"/>
          <w:szCs w:val="24"/>
        </w:rPr>
        <w:t>.</w:t>
      </w:r>
    </w:p>
    <w:p w:rsidR="00252611" w:rsidRPr="00252611" w:rsidRDefault="00252611" w:rsidP="00252611">
      <w:pPr>
        <w:numPr>
          <w:ilvl w:val="0"/>
          <w:numId w:val="5"/>
        </w:numPr>
        <w:spacing w:before="100" w:beforeAutospacing="1" w:after="100" w:afterAutospacing="1"/>
        <w:rPr>
          <w:sz w:val="24"/>
          <w:szCs w:val="24"/>
        </w:rPr>
      </w:pPr>
      <w:r w:rsidRPr="00252611">
        <w:rPr>
          <w:sz w:val="24"/>
          <w:szCs w:val="24"/>
        </w:rPr>
        <w:t>Organize distribution schedule and team roles</w:t>
      </w:r>
      <w:r w:rsidR="00376BE3">
        <w:rPr>
          <w:sz w:val="24"/>
          <w:szCs w:val="24"/>
        </w:rPr>
        <w:t>.</w:t>
      </w:r>
    </w:p>
    <w:p w:rsidR="00252611" w:rsidRPr="00252611" w:rsidRDefault="00252611" w:rsidP="00252611">
      <w:pPr>
        <w:numPr>
          <w:ilvl w:val="0"/>
          <w:numId w:val="5"/>
        </w:numPr>
        <w:spacing w:before="100" w:beforeAutospacing="1" w:after="100" w:afterAutospacing="1"/>
        <w:rPr>
          <w:sz w:val="24"/>
          <w:szCs w:val="24"/>
        </w:rPr>
      </w:pPr>
      <w:r w:rsidRPr="00252611">
        <w:rPr>
          <w:sz w:val="24"/>
          <w:szCs w:val="24"/>
        </w:rPr>
        <w:t>Distribute directly with respectful engagement</w:t>
      </w:r>
      <w:r w:rsidR="00376BE3">
        <w:rPr>
          <w:sz w:val="24"/>
          <w:szCs w:val="24"/>
        </w:rPr>
        <w:t>.</w:t>
      </w:r>
    </w:p>
    <w:p w:rsidR="00252611" w:rsidRDefault="00252611" w:rsidP="00252611">
      <w:pPr>
        <w:numPr>
          <w:ilvl w:val="0"/>
          <w:numId w:val="5"/>
        </w:numPr>
        <w:spacing w:before="100" w:beforeAutospacing="1" w:after="100" w:afterAutospacing="1"/>
        <w:rPr>
          <w:sz w:val="24"/>
          <w:szCs w:val="24"/>
        </w:rPr>
      </w:pPr>
      <w:r w:rsidRPr="00252611">
        <w:rPr>
          <w:sz w:val="24"/>
          <w:szCs w:val="24"/>
        </w:rPr>
        <w:t>Document activity through photographs and observations</w:t>
      </w:r>
      <w:r w:rsidR="00376BE3">
        <w:rPr>
          <w:sz w:val="24"/>
          <w:szCs w:val="24"/>
        </w:rPr>
        <w:t>.</w:t>
      </w:r>
    </w:p>
    <w:p w:rsidR="00376BE3" w:rsidRPr="00376BE3" w:rsidRDefault="00376BE3" w:rsidP="00376BE3">
      <w:pPr>
        <w:spacing w:before="100" w:beforeAutospacing="1" w:after="100" w:afterAutospacing="1"/>
        <w:rPr>
          <w:sz w:val="24"/>
          <w:szCs w:val="24"/>
        </w:rPr>
      </w:pPr>
      <w:r w:rsidRPr="00376BE3">
        <w:rPr>
          <w:b/>
          <w:bCs/>
          <w:sz w:val="24"/>
          <w:szCs w:val="24"/>
        </w:rPr>
        <w:t>5. EXPENSES AND FUNDING:</w:t>
      </w:r>
    </w:p>
    <w:p w:rsidR="00376BE3" w:rsidRPr="00376BE3" w:rsidRDefault="00376BE3" w:rsidP="00105489">
      <w:pPr>
        <w:spacing w:before="100" w:beforeAutospacing="1" w:after="100" w:afterAutospacing="1"/>
        <w:ind w:left="720"/>
        <w:rPr>
          <w:sz w:val="24"/>
          <w:szCs w:val="24"/>
        </w:rPr>
      </w:pPr>
      <w:r w:rsidRPr="00376BE3">
        <w:rPr>
          <w:sz w:val="24"/>
          <w:szCs w:val="24"/>
        </w:rPr>
        <w:t>Clean drinki</w:t>
      </w:r>
      <w:r w:rsidR="00105489">
        <w:rPr>
          <w:sz w:val="24"/>
          <w:szCs w:val="24"/>
        </w:rPr>
        <w:t xml:space="preserve">ng water (sealed bottles): </w:t>
      </w:r>
      <w:proofErr w:type="spellStart"/>
      <w:r w:rsidR="00105489">
        <w:rPr>
          <w:sz w:val="24"/>
          <w:szCs w:val="24"/>
        </w:rPr>
        <w:t>Rs</w:t>
      </w:r>
      <w:proofErr w:type="spellEnd"/>
      <w:r w:rsidR="00105489">
        <w:rPr>
          <w:sz w:val="24"/>
          <w:szCs w:val="24"/>
        </w:rPr>
        <w:t>. 600 (</w:t>
      </w:r>
      <w:r>
        <w:rPr>
          <w:sz w:val="24"/>
          <w:szCs w:val="24"/>
        </w:rPr>
        <w:t>50pkr each)</w:t>
      </w:r>
      <w:r w:rsidR="00105489">
        <w:rPr>
          <w:sz w:val="24"/>
          <w:szCs w:val="24"/>
        </w:rPr>
        <w:t>.</w:t>
      </w:r>
      <w:r>
        <w:rPr>
          <w:sz w:val="24"/>
          <w:szCs w:val="24"/>
        </w:rPr>
        <w:br/>
        <w:t xml:space="preserve">Nutritional food items: </w:t>
      </w:r>
      <w:proofErr w:type="spellStart"/>
      <w:r>
        <w:rPr>
          <w:sz w:val="24"/>
          <w:szCs w:val="24"/>
        </w:rPr>
        <w:t>Rs</w:t>
      </w:r>
      <w:proofErr w:type="spellEnd"/>
      <w:r>
        <w:rPr>
          <w:sz w:val="24"/>
          <w:szCs w:val="24"/>
        </w:rPr>
        <w:t xml:space="preserve">. </w:t>
      </w:r>
      <w:r w:rsidR="00105489">
        <w:rPr>
          <w:sz w:val="24"/>
          <w:szCs w:val="24"/>
        </w:rPr>
        <w:t>1800</w:t>
      </w:r>
      <w:r>
        <w:rPr>
          <w:sz w:val="24"/>
          <w:szCs w:val="24"/>
        </w:rPr>
        <w:t xml:space="preserve"> (</w:t>
      </w:r>
      <w:r w:rsidR="00105489">
        <w:rPr>
          <w:sz w:val="24"/>
          <w:szCs w:val="24"/>
        </w:rPr>
        <w:t>15</w:t>
      </w:r>
      <w:r>
        <w:rPr>
          <w:sz w:val="24"/>
          <w:szCs w:val="24"/>
        </w:rPr>
        <w:t xml:space="preserve">0pkr </w:t>
      </w:r>
      <w:r w:rsidR="00105489">
        <w:rPr>
          <w:sz w:val="24"/>
          <w:szCs w:val="24"/>
        </w:rPr>
        <w:t>each</w:t>
      </w:r>
      <w:r>
        <w:rPr>
          <w:sz w:val="24"/>
          <w:szCs w:val="24"/>
        </w:rPr>
        <w:t>)</w:t>
      </w:r>
      <w:r w:rsidR="00105489">
        <w:rPr>
          <w:sz w:val="24"/>
          <w:szCs w:val="24"/>
        </w:rPr>
        <w:t>.</w:t>
      </w:r>
      <w:r w:rsidRPr="00376BE3">
        <w:rPr>
          <w:sz w:val="24"/>
          <w:szCs w:val="24"/>
        </w:rPr>
        <w:br/>
      </w:r>
      <w:r w:rsidR="00105489">
        <w:rPr>
          <w:sz w:val="24"/>
          <w:szCs w:val="24"/>
        </w:rPr>
        <w:t xml:space="preserve">Total estimated cost: </w:t>
      </w:r>
      <w:proofErr w:type="spellStart"/>
      <w:r w:rsidR="00105489">
        <w:rPr>
          <w:sz w:val="24"/>
          <w:szCs w:val="24"/>
        </w:rPr>
        <w:t>Rs</w:t>
      </w:r>
      <w:proofErr w:type="spellEnd"/>
      <w:r w:rsidR="00105489">
        <w:rPr>
          <w:sz w:val="24"/>
          <w:szCs w:val="24"/>
        </w:rPr>
        <w:t>. 24</w:t>
      </w:r>
      <w:r w:rsidRPr="00376BE3">
        <w:rPr>
          <w:sz w:val="24"/>
          <w:szCs w:val="24"/>
        </w:rPr>
        <w:t>00</w:t>
      </w:r>
    </w:p>
    <w:p w:rsidR="00CE5266" w:rsidRDefault="00CE5266" w:rsidP="00376BE3">
      <w:pPr>
        <w:spacing w:before="100" w:beforeAutospacing="1" w:after="100" w:afterAutospacing="1"/>
        <w:rPr>
          <w:sz w:val="24"/>
          <w:szCs w:val="24"/>
        </w:rPr>
      </w:pPr>
      <w:bookmarkStart w:id="0" w:name="_GoBack"/>
      <w:bookmarkEnd w:id="0"/>
      <w:r w:rsidRPr="00CE5266">
        <w:rPr>
          <w:sz w:val="24"/>
          <w:szCs w:val="24"/>
        </w:rPr>
        <w:t>The project will be funded through contributions fr</w:t>
      </w:r>
      <w:r>
        <w:rPr>
          <w:sz w:val="24"/>
          <w:szCs w:val="24"/>
        </w:rPr>
        <w:t>om participating group members.</w:t>
      </w:r>
    </w:p>
    <w:p w:rsidR="00376BE3" w:rsidRPr="00376BE3" w:rsidRDefault="00376BE3" w:rsidP="00376BE3">
      <w:pPr>
        <w:spacing w:before="100" w:beforeAutospacing="1" w:after="100" w:afterAutospacing="1"/>
        <w:rPr>
          <w:sz w:val="24"/>
          <w:szCs w:val="24"/>
        </w:rPr>
      </w:pPr>
      <w:r w:rsidRPr="00376BE3">
        <w:rPr>
          <w:b/>
          <w:bCs/>
          <w:sz w:val="24"/>
          <w:szCs w:val="24"/>
        </w:rPr>
        <w:t>6. EXPECTED OUTCOMES:</w:t>
      </w:r>
    </w:p>
    <w:p w:rsidR="00376BE3" w:rsidRPr="00376BE3" w:rsidRDefault="00376BE3" w:rsidP="00376BE3">
      <w:pPr>
        <w:numPr>
          <w:ilvl w:val="0"/>
          <w:numId w:val="6"/>
        </w:numPr>
        <w:spacing w:before="100" w:beforeAutospacing="1" w:after="100" w:afterAutospacing="1"/>
        <w:rPr>
          <w:sz w:val="24"/>
          <w:szCs w:val="24"/>
        </w:rPr>
      </w:pPr>
      <w:r w:rsidRPr="00376BE3">
        <w:rPr>
          <w:sz w:val="24"/>
          <w:szCs w:val="24"/>
        </w:rPr>
        <w:t>Provide direct assistance to 50-100 individuals in need.</w:t>
      </w:r>
    </w:p>
    <w:p w:rsidR="00376BE3" w:rsidRPr="00376BE3" w:rsidRDefault="00376BE3" w:rsidP="00376BE3">
      <w:pPr>
        <w:numPr>
          <w:ilvl w:val="0"/>
          <w:numId w:val="6"/>
        </w:numPr>
        <w:spacing w:before="100" w:beforeAutospacing="1" w:after="100" w:afterAutospacing="1"/>
        <w:rPr>
          <w:sz w:val="24"/>
          <w:szCs w:val="24"/>
        </w:rPr>
      </w:pPr>
      <w:r w:rsidRPr="00376BE3">
        <w:rPr>
          <w:sz w:val="24"/>
          <w:szCs w:val="24"/>
        </w:rPr>
        <w:t>Promote awareness about invisible poverty in our city.</w:t>
      </w:r>
    </w:p>
    <w:p w:rsidR="00376BE3" w:rsidRPr="00376BE3" w:rsidRDefault="00376BE3" w:rsidP="00376BE3">
      <w:pPr>
        <w:numPr>
          <w:ilvl w:val="0"/>
          <w:numId w:val="6"/>
        </w:numPr>
        <w:spacing w:before="100" w:beforeAutospacing="1" w:after="100" w:afterAutospacing="1"/>
        <w:rPr>
          <w:sz w:val="24"/>
          <w:szCs w:val="24"/>
        </w:rPr>
      </w:pPr>
      <w:r w:rsidRPr="00376BE3">
        <w:rPr>
          <w:sz w:val="24"/>
          <w:szCs w:val="24"/>
        </w:rPr>
        <w:t>Develop critical consciousness among team members about social inequality.</w:t>
      </w:r>
    </w:p>
    <w:p w:rsidR="00376BE3" w:rsidRPr="00376BE3" w:rsidRDefault="00376BE3" w:rsidP="00376BE3">
      <w:pPr>
        <w:numPr>
          <w:ilvl w:val="0"/>
          <w:numId w:val="6"/>
        </w:numPr>
        <w:spacing w:before="100" w:beforeAutospacing="1" w:after="100" w:afterAutospacing="1"/>
        <w:rPr>
          <w:sz w:val="24"/>
          <w:szCs w:val="24"/>
        </w:rPr>
      </w:pPr>
      <w:r w:rsidRPr="00376BE3">
        <w:rPr>
          <w:sz w:val="24"/>
          <w:szCs w:val="24"/>
        </w:rPr>
        <w:t>Improve cooperation and teamwork among group members.</w:t>
      </w:r>
    </w:p>
    <w:p w:rsidR="00376BE3" w:rsidRPr="00376BE3" w:rsidRDefault="00376BE3" w:rsidP="00376BE3">
      <w:pPr>
        <w:numPr>
          <w:ilvl w:val="0"/>
          <w:numId w:val="6"/>
        </w:numPr>
        <w:spacing w:before="100" w:beforeAutospacing="1" w:after="100" w:afterAutospacing="1"/>
        <w:rPr>
          <w:sz w:val="24"/>
          <w:szCs w:val="24"/>
        </w:rPr>
      </w:pPr>
      <w:r w:rsidRPr="00376BE3">
        <w:rPr>
          <w:sz w:val="24"/>
          <w:szCs w:val="24"/>
        </w:rPr>
        <w:t>Understand the practical importance of ethical decision-making and social responsibility.</w:t>
      </w:r>
    </w:p>
    <w:p w:rsidR="00376BE3" w:rsidRDefault="00376BE3" w:rsidP="00376BE3">
      <w:pPr>
        <w:pStyle w:val="NormalWeb"/>
      </w:pPr>
      <w:r>
        <w:rPr>
          <w:rStyle w:val="Strong"/>
        </w:rPr>
        <w:t>7. CONCLUSION:</w:t>
      </w:r>
    </w:p>
    <w:p w:rsidR="00376BE3" w:rsidRDefault="00376BE3" w:rsidP="00376BE3">
      <w:pPr>
        <w:pStyle w:val="NormalWeb"/>
      </w:pPr>
      <w:r>
        <w:t>This initiative combines humanitarian care with ethical action. While providing water and food is a simple activity, its impact on human dignity is significant. Through this project, we aim to demonstrate that social responsibility involves taking practical action to support those our society often overlooks.</w:t>
      </w:r>
    </w:p>
    <w:sectPr w:rsidR="00376BE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5474980"/>
    <w:multiLevelType w:val="hybridMultilevel"/>
    <w:tmpl w:val="ECAC0038"/>
    <w:lvl w:ilvl="0" w:tplc="E6526492">
      <w:start w:val="1"/>
      <w:numFmt w:val="bullet"/>
      <w:lvlText w:val="●"/>
      <w:lvlJc w:val="left"/>
      <w:pPr>
        <w:ind w:left="720" w:hanging="360"/>
      </w:pPr>
    </w:lvl>
    <w:lvl w:ilvl="1" w:tplc="A83C88BC">
      <w:start w:val="1"/>
      <w:numFmt w:val="bullet"/>
      <w:lvlText w:val="○"/>
      <w:lvlJc w:val="left"/>
      <w:pPr>
        <w:ind w:left="1440" w:hanging="360"/>
      </w:pPr>
    </w:lvl>
    <w:lvl w:ilvl="2" w:tplc="320A0584">
      <w:start w:val="1"/>
      <w:numFmt w:val="bullet"/>
      <w:lvlText w:val="■"/>
      <w:lvlJc w:val="left"/>
      <w:pPr>
        <w:ind w:left="2160" w:hanging="360"/>
      </w:pPr>
    </w:lvl>
    <w:lvl w:ilvl="3" w:tplc="DF16F562">
      <w:start w:val="1"/>
      <w:numFmt w:val="bullet"/>
      <w:lvlText w:val="●"/>
      <w:lvlJc w:val="left"/>
      <w:pPr>
        <w:ind w:left="2880" w:hanging="360"/>
      </w:pPr>
    </w:lvl>
    <w:lvl w:ilvl="4" w:tplc="6104609E">
      <w:start w:val="1"/>
      <w:numFmt w:val="bullet"/>
      <w:lvlText w:val="○"/>
      <w:lvlJc w:val="left"/>
      <w:pPr>
        <w:ind w:left="3600" w:hanging="360"/>
      </w:pPr>
    </w:lvl>
    <w:lvl w:ilvl="5" w:tplc="133E7004">
      <w:start w:val="1"/>
      <w:numFmt w:val="bullet"/>
      <w:lvlText w:val="■"/>
      <w:lvlJc w:val="left"/>
      <w:pPr>
        <w:ind w:left="4320" w:hanging="360"/>
      </w:pPr>
    </w:lvl>
    <w:lvl w:ilvl="6" w:tplc="BE1000DE">
      <w:start w:val="1"/>
      <w:numFmt w:val="bullet"/>
      <w:lvlText w:val="●"/>
      <w:lvlJc w:val="left"/>
      <w:pPr>
        <w:ind w:left="5040" w:hanging="360"/>
      </w:pPr>
    </w:lvl>
    <w:lvl w:ilvl="7" w:tplc="874611B2">
      <w:start w:val="1"/>
      <w:numFmt w:val="bullet"/>
      <w:lvlText w:val="●"/>
      <w:lvlJc w:val="left"/>
      <w:pPr>
        <w:ind w:left="5760" w:hanging="360"/>
      </w:pPr>
    </w:lvl>
    <w:lvl w:ilvl="8" w:tplc="172C510A">
      <w:start w:val="1"/>
      <w:numFmt w:val="bullet"/>
      <w:lvlText w:val="●"/>
      <w:lvlJc w:val="left"/>
      <w:pPr>
        <w:ind w:left="6480" w:hanging="360"/>
      </w:pPr>
    </w:lvl>
  </w:abstractNum>
  <w:abstractNum w:abstractNumId="1" w15:restartNumberingAfterBreak="0">
    <w:nsid w:val="5A13551B"/>
    <w:multiLevelType w:val="multilevel"/>
    <w:tmpl w:val="63C4C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55659A"/>
    <w:multiLevelType w:val="hybridMultilevel"/>
    <w:tmpl w:val="44A4DADC"/>
    <w:lvl w:ilvl="0" w:tplc="A2A28D7C">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6F7607E"/>
    <w:multiLevelType w:val="multilevel"/>
    <w:tmpl w:val="4C2C9D88"/>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97F6BE9"/>
    <w:multiLevelType w:val="multilevel"/>
    <w:tmpl w:val="C694C072"/>
    <w:lvl w:ilvl="0">
      <w:start w:val="1"/>
      <w:numFmt w:val="decimal"/>
      <w:lvlText w:val="%1."/>
      <w:lvlJc w:val="left"/>
      <w:pPr>
        <w:tabs>
          <w:tab w:val="num" w:pos="720"/>
        </w:tabs>
        <w:ind w:left="720" w:hanging="360"/>
      </w:pPr>
      <w:rPr>
        <w:rFonts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ED01D0"/>
    <w:multiLevelType w:val="hybridMultilevel"/>
    <w:tmpl w:val="6466F3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lvlOverride w:ilvl="0">
      <w:startOverride w:val="1"/>
    </w:lvlOverride>
  </w:num>
  <w:num w:numId="2">
    <w:abstractNumId w:val="5"/>
  </w:num>
  <w:num w:numId="3">
    <w:abstractNumId w:val="2"/>
  </w:num>
  <w:num w:numId="4">
    <w:abstractNumId w:val="1"/>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6B8C"/>
    <w:rsid w:val="000F0FCA"/>
    <w:rsid w:val="00105489"/>
    <w:rsid w:val="00252611"/>
    <w:rsid w:val="002A4106"/>
    <w:rsid w:val="002E6B8C"/>
    <w:rsid w:val="00303B6C"/>
    <w:rsid w:val="00305874"/>
    <w:rsid w:val="003316E5"/>
    <w:rsid w:val="00376BE3"/>
    <w:rsid w:val="004203CD"/>
    <w:rsid w:val="005D27CE"/>
    <w:rsid w:val="006518D7"/>
    <w:rsid w:val="006F3A64"/>
    <w:rsid w:val="00870B8B"/>
    <w:rsid w:val="008A41D6"/>
    <w:rsid w:val="008C627B"/>
    <w:rsid w:val="00972799"/>
    <w:rsid w:val="00980789"/>
    <w:rsid w:val="00B260BD"/>
    <w:rsid w:val="00BD273A"/>
    <w:rsid w:val="00C908EB"/>
    <w:rsid w:val="00CE5266"/>
    <w:rsid w:val="00E55611"/>
    <w:rsid w:val="00F31FB1"/>
    <w:rsid w:val="00FC77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5A17D"/>
  <w15:docId w15:val="{13D6EF82-0A07-4F56-9C34-7008F0E21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252611"/>
    <w:pPr>
      <w:spacing w:before="100" w:beforeAutospacing="1" w:after="100" w:afterAutospacing="1"/>
    </w:pPr>
    <w:rPr>
      <w:sz w:val="24"/>
      <w:szCs w:val="24"/>
    </w:rPr>
  </w:style>
  <w:style w:type="character" w:styleId="Strong">
    <w:name w:val="Strong"/>
    <w:basedOn w:val="DefaultParagraphFont"/>
    <w:uiPriority w:val="22"/>
    <w:qFormat/>
    <w:rsid w:val="0025261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948381">
      <w:bodyDiv w:val="1"/>
      <w:marLeft w:val="0"/>
      <w:marRight w:val="0"/>
      <w:marTop w:val="0"/>
      <w:marBottom w:val="0"/>
      <w:divBdr>
        <w:top w:val="none" w:sz="0" w:space="0" w:color="auto"/>
        <w:left w:val="none" w:sz="0" w:space="0" w:color="auto"/>
        <w:bottom w:val="none" w:sz="0" w:space="0" w:color="auto"/>
        <w:right w:val="none" w:sz="0" w:space="0" w:color="auto"/>
      </w:divBdr>
    </w:div>
    <w:div w:id="104347458">
      <w:bodyDiv w:val="1"/>
      <w:marLeft w:val="0"/>
      <w:marRight w:val="0"/>
      <w:marTop w:val="0"/>
      <w:marBottom w:val="0"/>
      <w:divBdr>
        <w:top w:val="none" w:sz="0" w:space="0" w:color="auto"/>
        <w:left w:val="none" w:sz="0" w:space="0" w:color="auto"/>
        <w:bottom w:val="none" w:sz="0" w:space="0" w:color="auto"/>
        <w:right w:val="none" w:sz="0" w:space="0" w:color="auto"/>
      </w:divBdr>
    </w:div>
    <w:div w:id="281036523">
      <w:bodyDiv w:val="1"/>
      <w:marLeft w:val="0"/>
      <w:marRight w:val="0"/>
      <w:marTop w:val="0"/>
      <w:marBottom w:val="0"/>
      <w:divBdr>
        <w:top w:val="none" w:sz="0" w:space="0" w:color="auto"/>
        <w:left w:val="none" w:sz="0" w:space="0" w:color="auto"/>
        <w:bottom w:val="none" w:sz="0" w:space="0" w:color="auto"/>
        <w:right w:val="none" w:sz="0" w:space="0" w:color="auto"/>
      </w:divBdr>
    </w:div>
    <w:div w:id="594217436">
      <w:bodyDiv w:val="1"/>
      <w:marLeft w:val="0"/>
      <w:marRight w:val="0"/>
      <w:marTop w:val="0"/>
      <w:marBottom w:val="0"/>
      <w:divBdr>
        <w:top w:val="none" w:sz="0" w:space="0" w:color="auto"/>
        <w:left w:val="none" w:sz="0" w:space="0" w:color="auto"/>
        <w:bottom w:val="none" w:sz="0" w:space="0" w:color="auto"/>
        <w:right w:val="none" w:sz="0" w:space="0" w:color="auto"/>
      </w:divBdr>
    </w:div>
    <w:div w:id="614483146">
      <w:bodyDiv w:val="1"/>
      <w:marLeft w:val="0"/>
      <w:marRight w:val="0"/>
      <w:marTop w:val="0"/>
      <w:marBottom w:val="0"/>
      <w:divBdr>
        <w:top w:val="none" w:sz="0" w:space="0" w:color="auto"/>
        <w:left w:val="none" w:sz="0" w:space="0" w:color="auto"/>
        <w:bottom w:val="none" w:sz="0" w:space="0" w:color="auto"/>
        <w:right w:val="none" w:sz="0" w:space="0" w:color="auto"/>
      </w:divBdr>
    </w:div>
    <w:div w:id="926108911">
      <w:bodyDiv w:val="1"/>
      <w:marLeft w:val="0"/>
      <w:marRight w:val="0"/>
      <w:marTop w:val="0"/>
      <w:marBottom w:val="0"/>
      <w:divBdr>
        <w:top w:val="none" w:sz="0" w:space="0" w:color="auto"/>
        <w:left w:val="none" w:sz="0" w:space="0" w:color="auto"/>
        <w:bottom w:val="none" w:sz="0" w:space="0" w:color="auto"/>
        <w:right w:val="none" w:sz="0" w:space="0" w:color="auto"/>
      </w:divBdr>
    </w:div>
    <w:div w:id="1410734557">
      <w:bodyDiv w:val="1"/>
      <w:marLeft w:val="0"/>
      <w:marRight w:val="0"/>
      <w:marTop w:val="0"/>
      <w:marBottom w:val="0"/>
      <w:divBdr>
        <w:top w:val="none" w:sz="0" w:space="0" w:color="auto"/>
        <w:left w:val="none" w:sz="0" w:space="0" w:color="auto"/>
        <w:bottom w:val="none" w:sz="0" w:space="0" w:color="auto"/>
        <w:right w:val="none" w:sz="0" w:space="0" w:color="auto"/>
      </w:divBdr>
    </w:div>
    <w:div w:id="1472137767">
      <w:bodyDiv w:val="1"/>
      <w:marLeft w:val="0"/>
      <w:marRight w:val="0"/>
      <w:marTop w:val="0"/>
      <w:marBottom w:val="0"/>
      <w:divBdr>
        <w:top w:val="none" w:sz="0" w:space="0" w:color="auto"/>
        <w:left w:val="none" w:sz="0" w:space="0" w:color="auto"/>
        <w:bottom w:val="none" w:sz="0" w:space="0" w:color="auto"/>
        <w:right w:val="none" w:sz="0" w:space="0" w:color="auto"/>
      </w:divBdr>
      <w:divsChild>
        <w:div w:id="587880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72815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192</TotalTime>
  <Pages>1</Pages>
  <Words>865</Words>
  <Characters>4931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Abdullah shah</cp:lastModifiedBy>
  <cp:revision>30</cp:revision>
  <dcterms:created xsi:type="dcterms:W3CDTF">2026-08-24T11:50:00Z</dcterms:created>
  <dcterms:modified xsi:type="dcterms:W3CDTF">2026-09-01T21:16:00Z</dcterms:modified>
</cp:coreProperties>
</file>