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3C7" w:rsidRDefault="002E33C7" w:rsidP="002E33C7">
      <w:pPr>
        <w:jc w:val="center"/>
        <w:rPr>
          <w:szCs w:val="24"/>
        </w:rPr>
      </w:pPr>
      <w:r>
        <w:rPr>
          <w:noProof/>
          <w:color w:val="000000"/>
        </w:rPr>
        <w:drawing>
          <wp:inline distT="0" distB="0" distL="0" distR="0" wp14:anchorId="1545B6DA" wp14:editId="2E848F54">
            <wp:extent cx="2423160" cy="563880"/>
            <wp:effectExtent l="0" t="0" r="0" b="7620"/>
            <wp:docPr id="1" name="Picture 1" descr="https://lh7-rt.googleusercontent.com/docsz/AD_4nXfkzXZNbbq4Drmc-1J975RzJ-MxCEPIAdADwtn3y3ail233MALFGXf-p4s_nezA1vca9djo2H_dKc6KCyGdQazLDgDQ_K7tWTcT2ZAHo4Kh8SmqBbTyBuoCAoCCLXUPJNBipbFkaKdt-oV32eaS22A?key=d6UgGCeernDO2_1OCV0C4l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fkzXZNbbq4Drmc-1J975RzJ-MxCEPIAdADwtn3y3ail233MALFGXf-p4s_nezA1vca9djo2H_dKc6KCyGdQazLDgDQ_K7tWTcT2ZAHo4Kh8SmqBbTyBuoCAoCCLXUPJNBipbFkaKdt-oV32eaS22A?key=d6UgGCeernDO2_1OCV0C4l6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563880"/>
                    </a:xfrm>
                    <a:prstGeom prst="rect">
                      <a:avLst/>
                    </a:prstGeom>
                    <a:noFill/>
                    <a:ln>
                      <a:noFill/>
                    </a:ln>
                  </pic:spPr>
                </pic:pic>
              </a:graphicData>
            </a:graphic>
          </wp:inline>
        </w:drawing>
      </w:r>
    </w:p>
    <w:p w:rsidR="002E33C7" w:rsidRDefault="002E33C7" w:rsidP="002E33C7">
      <w:pPr>
        <w:jc w:val="center"/>
        <w:rPr>
          <w:szCs w:val="24"/>
        </w:rPr>
      </w:pPr>
      <w:r>
        <w:rPr>
          <w:b/>
          <w:color w:val="000000"/>
        </w:rPr>
        <w:t>FACULTY OF ENGINEERING, SCIENCES AND TECHNOLOGY</w:t>
      </w:r>
    </w:p>
    <w:p w:rsidR="002E33C7" w:rsidRPr="00303B6C" w:rsidRDefault="002E33C7" w:rsidP="002E33C7">
      <w:pPr>
        <w:spacing w:after="400"/>
        <w:jc w:val="center"/>
        <w:rPr>
          <w:sz w:val="22"/>
        </w:rPr>
      </w:pPr>
    </w:p>
    <w:p w:rsidR="002E33C7" w:rsidRPr="000E114E" w:rsidRDefault="002E33C7" w:rsidP="002E33C7">
      <w:pPr>
        <w:spacing w:after="400"/>
        <w:jc w:val="center"/>
        <w:rPr>
          <w:b/>
          <w:sz w:val="36"/>
        </w:rPr>
      </w:pPr>
      <w:r w:rsidRPr="000E114E">
        <w:rPr>
          <w:b/>
          <w:sz w:val="36"/>
        </w:rPr>
        <w:t>ETHICS AND SOCIAL RESPONSIBILTY</w:t>
      </w: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Pr="00303B6C" w:rsidRDefault="002E33C7" w:rsidP="002E33C7">
      <w:pPr>
        <w:spacing w:after="200"/>
        <w:jc w:val="center"/>
        <w:rPr>
          <w:b/>
          <w:sz w:val="36"/>
        </w:rPr>
      </w:pPr>
      <w:r w:rsidRPr="00303B6C">
        <w:rPr>
          <w:b/>
          <w:sz w:val="36"/>
        </w:rPr>
        <w:t>Task Proposal:</w:t>
      </w:r>
    </w:p>
    <w:p w:rsidR="002E33C7" w:rsidRPr="00303B6C" w:rsidRDefault="002E33C7" w:rsidP="002E33C7">
      <w:pPr>
        <w:spacing w:after="400"/>
        <w:jc w:val="center"/>
        <w:rPr>
          <w:b/>
          <w:i/>
          <w:sz w:val="40"/>
        </w:rPr>
      </w:pPr>
      <w:r w:rsidRPr="00303B6C">
        <w:rPr>
          <w:b/>
          <w:i/>
          <w:sz w:val="40"/>
        </w:rPr>
        <w:t>“</w:t>
      </w:r>
      <w:r w:rsidR="000E114E" w:rsidRPr="000E114E">
        <w:rPr>
          <w:b/>
          <w:i/>
          <w:sz w:val="40"/>
        </w:rPr>
        <w:t>Little Smiles, Big Moments: A Student Activiti</w:t>
      </w:r>
      <w:r w:rsidR="000E114E">
        <w:rPr>
          <w:b/>
          <w:i/>
          <w:sz w:val="40"/>
        </w:rPr>
        <w:t>es and Gifts Distribution Drive</w:t>
      </w:r>
      <w:r w:rsidRPr="00303B6C">
        <w:rPr>
          <w:b/>
          <w:i/>
          <w:sz w:val="40"/>
        </w:rPr>
        <w:t>”</w:t>
      </w:r>
    </w:p>
    <w:p w:rsidR="002E33C7" w:rsidRPr="00303B6C" w:rsidRDefault="002E33C7" w:rsidP="002E33C7">
      <w:pPr>
        <w:spacing w:after="200"/>
        <w:jc w:val="center"/>
        <w:rPr>
          <w:b/>
          <w:sz w:val="28"/>
        </w:rPr>
      </w:pPr>
      <w:r w:rsidRPr="00303B6C">
        <w:rPr>
          <w:b/>
          <w:sz w:val="28"/>
        </w:rPr>
        <w:t>Group Members:</w:t>
      </w:r>
    </w:p>
    <w:p w:rsidR="002E33C7" w:rsidRPr="00980789" w:rsidRDefault="002E33C7" w:rsidP="002E33C7">
      <w:pPr>
        <w:spacing w:after="100"/>
        <w:ind w:left="2160"/>
        <w:rPr>
          <w:i/>
          <w:sz w:val="28"/>
        </w:rPr>
      </w:pPr>
      <w:r w:rsidRPr="00980789">
        <w:rPr>
          <w:i/>
          <w:sz w:val="28"/>
        </w:rPr>
        <w:t>1. Abdullah Shah Alam (IU04-0123-0462)</w:t>
      </w:r>
      <w:r>
        <w:rPr>
          <w:i/>
          <w:sz w:val="28"/>
        </w:rPr>
        <w:t>.</w:t>
      </w:r>
    </w:p>
    <w:p w:rsidR="002E33C7" w:rsidRPr="00980789" w:rsidRDefault="002E33C7" w:rsidP="002E33C7">
      <w:pPr>
        <w:spacing w:after="100"/>
        <w:ind w:left="2160"/>
        <w:rPr>
          <w:i/>
          <w:sz w:val="28"/>
        </w:rPr>
      </w:pPr>
      <w:r w:rsidRPr="00980789">
        <w:rPr>
          <w:i/>
          <w:sz w:val="28"/>
        </w:rPr>
        <w:t xml:space="preserve">2. </w:t>
      </w:r>
      <w:proofErr w:type="spellStart"/>
      <w:r w:rsidRPr="00980789">
        <w:rPr>
          <w:i/>
          <w:sz w:val="28"/>
        </w:rPr>
        <w:t>Rabia</w:t>
      </w:r>
      <w:proofErr w:type="spellEnd"/>
      <w:r w:rsidRPr="00980789">
        <w:rPr>
          <w:i/>
          <w:sz w:val="28"/>
        </w:rPr>
        <w:t xml:space="preserve"> (IU04-0123-0169)</w:t>
      </w:r>
      <w:r>
        <w:rPr>
          <w:i/>
          <w:sz w:val="28"/>
        </w:rPr>
        <w:t>.</w:t>
      </w:r>
    </w:p>
    <w:p w:rsidR="004F3E83" w:rsidRDefault="002E33C7" w:rsidP="002E33C7">
      <w:pPr>
        <w:spacing w:after="100"/>
        <w:ind w:left="2160"/>
        <w:rPr>
          <w:i/>
          <w:sz w:val="28"/>
        </w:rPr>
      </w:pPr>
      <w:r w:rsidRPr="00980789">
        <w:rPr>
          <w:i/>
          <w:sz w:val="28"/>
        </w:rPr>
        <w:t>3.</w:t>
      </w:r>
      <w:r w:rsidR="004F3E83" w:rsidRPr="004F3E83">
        <w:rPr>
          <w:i/>
          <w:sz w:val="28"/>
        </w:rPr>
        <w:t xml:space="preserve"> </w:t>
      </w:r>
      <w:proofErr w:type="spellStart"/>
      <w:r w:rsidR="004F3E83" w:rsidRPr="00980789">
        <w:rPr>
          <w:i/>
          <w:sz w:val="28"/>
        </w:rPr>
        <w:t>Ashar</w:t>
      </w:r>
      <w:proofErr w:type="spellEnd"/>
      <w:r w:rsidR="004F3E83" w:rsidRPr="00980789">
        <w:rPr>
          <w:i/>
          <w:sz w:val="28"/>
        </w:rPr>
        <w:t xml:space="preserve"> Ali (IU04-0323-0011</w:t>
      </w:r>
      <w:r w:rsidR="004F3E83">
        <w:rPr>
          <w:i/>
          <w:sz w:val="28"/>
        </w:rPr>
        <w:t>)</w:t>
      </w:r>
    </w:p>
    <w:p w:rsidR="002E33C7" w:rsidRPr="00980789" w:rsidRDefault="004F3E83" w:rsidP="002E33C7">
      <w:pPr>
        <w:spacing w:after="100"/>
        <w:ind w:left="2160"/>
        <w:rPr>
          <w:i/>
          <w:sz w:val="28"/>
        </w:rPr>
      </w:pPr>
      <w:r>
        <w:rPr>
          <w:i/>
          <w:sz w:val="28"/>
        </w:rPr>
        <w:t xml:space="preserve">4. </w:t>
      </w:r>
      <w:r w:rsidR="002E33C7" w:rsidRPr="00980789">
        <w:rPr>
          <w:i/>
          <w:sz w:val="28"/>
        </w:rPr>
        <w:t>Muhammad Abdullah (IU04-0322-0153)</w:t>
      </w:r>
      <w:r w:rsidR="002E33C7">
        <w:rPr>
          <w:i/>
          <w:sz w:val="28"/>
        </w:rPr>
        <w:t>.</w:t>
      </w:r>
    </w:p>
    <w:p w:rsidR="002E33C7" w:rsidRPr="00980789" w:rsidRDefault="002E33C7" w:rsidP="002E33C7">
      <w:pPr>
        <w:spacing w:after="100"/>
        <w:ind w:left="2160"/>
        <w:rPr>
          <w:i/>
          <w:sz w:val="28"/>
        </w:rPr>
      </w:pPr>
      <w:r w:rsidRPr="00980789">
        <w:rPr>
          <w:i/>
          <w:sz w:val="28"/>
        </w:rPr>
        <w:t xml:space="preserve">5. </w:t>
      </w:r>
      <w:proofErr w:type="spellStart"/>
      <w:r w:rsidRPr="00980789">
        <w:rPr>
          <w:i/>
          <w:sz w:val="28"/>
        </w:rPr>
        <w:t>Samyan</w:t>
      </w:r>
      <w:proofErr w:type="spellEnd"/>
      <w:r w:rsidRPr="00980789">
        <w:rPr>
          <w:i/>
          <w:sz w:val="28"/>
        </w:rPr>
        <w:t xml:space="preserve"> </w:t>
      </w:r>
      <w:proofErr w:type="spellStart"/>
      <w:r w:rsidRPr="00980789">
        <w:rPr>
          <w:i/>
          <w:sz w:val="28"/>
        </w:rPr>
        <w:t>Mehmood</w:t>
      </w:r>
      <w:proofErr w:type="spellEnd"/>
      <w:r w:rsidRPr="00980789">
        <w:rPr>
          <w:i/>
          <w:sz w:val="28"/>
        </w:rPr>
        <w:t xml:space="preserve"> (IU04-0323-0417)</w:t>
      </w:r>
      <w:r>
        <w:rPr>
          <w:i/>
          <w:sz w:val="28"/>
        </w:rPr>
        <w:t>.</w:t>
      </w:r>
    </w:p>
    <w:p w:rsidR="002E33C7" w:rsidRDefault="002E33C7" w:rsidP="002E33C7">
      <w:pPr>
        <w:spacing w:after="100"/>
        <w:ind w:left="2160"/>
        <w:rPr>
          <w:sz w:val="28"/>
        </w:rPr>
      </w:pPr>
    </w:p>
    <w:p w:rsidR="002E33C7" w:rsidRPr="00303B6C" w:rsidRDefault="002E33C7" w:rsidP="002E33C7">
      <w:pPr>
        <w:spacing w:after="100"/>
        <w:ind w:left="2160"/>
        <w:rPr>
          <w:i/>
          <w:sz w:val="28"/>
        </w:rPr>
      </w:pPr>
    </w:p>
    <w:p w:rsidR="002E33C7" w:rsidRPr="008A41D6" w:rsidRDefault="002E33C7" w:rsidP="002E33C7">
      <w:pPr>
        <w:spacing w:after="400"/>
        <w:rPr>
          <w:b/>
          <w:i/>
          <w:sz w:val="28"/>
        </w:rPr>
      </w:pPr>
      <w:r w:rsidRPr="008A41D6">
        <w:rPr>
          <w:b/>
          <w:i/>
          <w:sz w:val="28"/>
          <w:u w:val="single"/>
        </w:rPr>
        <w:t>Course Instructor:</w:t>
      </w:r>
      <w:r w:rsidRPr="008A41D6">
        <w:rPr>
          <w:b/>
          <w:i/>
          <w:sz w:val="28"/>
        </w:rPr>
        <w:t xml:space="preserve"> Sir Dr. </w:t>
      </w:r>
      <w:proofErr w:type="spellStart"/>
      <w:r w:rsidRPr="008A41D6">
        <w:rPr>
          <w:b/>
          <w:i/>
          <w:sz w:val="28"/>
        </w:rPr>
        <w:t>Shahnawaz</w:t>
      </w:r>
      <w:proofErr w:type="spellEnd"/>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jc w:val="center"/>
        <w:rPr>
          <w:rFonts w:eastAsiaTheme="minorHAnsi"/>
          <w:sz w:val="24"/>
          <w:szCs w:val="22"/>
        </w:rPr>
      </w:pPr>
      <w:r w:rsidRPr="00BD273A">
        <w:rPr>
          <w:rFonts w:eastAsiaTheme="minorHAnsi"/>
          <w:b/>
          <w:sz w:val="24"/>
          <w:szCs w:val="22"/>
        </w:rPr>
        <w:t xml:space="preserve">Date: </w:t>
      </w:r>
      <w:r>
        <w:rPr>
          <w:rFonts w:eastAsiaTheme="minorHAnsi"/>
          <w:sz w:val="24"/>
          <w:szCs w:val="22"/>
        </w:rPr>
        <w:t>Aug 31</w:t>
      </w:r>
      <w:r w:rsidRPr="00BD273A">
        <w:rPr>
          <w:rFonts w:eastAsiaTheme="minorHAnsi"/>
          <w:sz w:val="24"/>
          <w:szCs w:val="22"/>
        </w:rPr>
        <w:t>, 2026</w:t>
      </w:r>
    </w:p>
    <w:p w:rsidR="000E114E" w:rsidRDefault="002E33C7" w:rsidP="000E114E">
      <w:pPr>
        <w:spacing w:after="200"/>
        <w:jc w:val="both"/>
      </w:pPr>
      <w:r>
        <w:rPr>
          <w:rFonts w:eastAsiaTheme="minorHAnsi"/>
          <w:sz w:val="24"/>
          <w:szCs w:val="22"/>
        </w:rPr>
        <w:br w:type="page"/>
      </w:r>
      <w:r w:rsidR="000E114E">
        <w:rPr>
          <w:b/>
          <w:bCs/>
          <w:sz w:val="28"/>
          <w:szCs w:val="28"/>
        </w:rPr>
        <w:lastRenderedPageBreak/>
        <w:t>1. Proposal Overview</w:t>
      </w:r>
    </w:p>
    <w:p w:rsidR="000E114E" w:rsidRDefault="000E114E" w:rsidP="000E114E">
      <w:pPr>
        <w:spacing w:after="200"/>
        <w:jc w:val="both"/>
      </w:pPr>
      <w:r>
        <w:rPr>
          <w:sz w:val="24"/>
          <w:szCs w:val="24"/>
        </w:rPr>
        <w:t>Childhood is a stage where growth does not always come from lessons and lectures, it often comes from play, laughter, and small moments of attention. Many young children, especially in schools with limited resources, rarely get the chance to simply enjoy structured activities or receive something that feels like a genuine gift, not an obligation.</w:t>
      </w:r>
    </w:p>
    <w:p w:rsidR="000E114E" w:rsidRDefault="000E114E" w:rsidP="000E114E">
      <w:pPr>
        <w:spacing w:after="200"/>
        <w:jc w:val="both"/>
      </w:pPr>
      <w:r>
        <w:rPr>
          <w:sz w:val="24"/>
          <w:szCs w:val="24"/>
        </w:rPr>
        <w:t>We believe that a child's emotional development matters just as much as their academic one, and this is often overlooked in favor of purely academic focus. Purely academic pressure at a young age can do more harm than good if it is not balanced with joy and play.</w:t>
      </w:r>
    </w:p>
    <w:p w:rsidR="000E114E" w:rsidRDefault="000E114E" w:rsidP="000E114E">
      <w:pPr>
        <w:spacing w:after="200"/>
        <w:jc w:val="both"/>
      </w:pPr>
      <w:r>
        <w:rPr>
          <w:sz w:val="24"/>
          <w:szCs w:val="24"/>
        </w:rPr>
        <w:t xml:space="preserve">We propose conducting a fun activity session for primary-level students, combined with a small gift distribution, to give these children a day that feels lighthearted and encouraging rather than instructional. This differs from typical school visits, which usually center </w:t>
      </w:r>
      <w:proofErr w:type="gramStart"/>
      <w:r>
        <w:rPr>
          <w:sz w:val="24"/>
          <w:szCs w:val="24"/>
        </w:rPr>
        <w:t>around</w:t>
      </w:r>
      <w:proofErr w:type="gramEnd"/>
      <w:r>
        <w:rPr>
          <w:sz w:val="24"/>
          <w:szCs w:val="24"/>
        </w:rPr>
        <w:t xml:space="preserve"> teaching or lecturing; our focus here is entirely on the children's happiness and engagement.</w:t>
      </w:r>
    </w:p>
    <w:p w:rsidR="000E114E" w:rsidRDefault="000E114E" w:rsidP="000E114E">
      <w:pPr>
        <w:spacing w:after="200"/>
        <w:jc w:val="both"/>
      </w:pPr>
      <w:r>
        <w:rPr>
          <w:sz w:val="24"/>
          <w:szCs w:val="24"/>
        </w:rPr>
        <w:t>As Computer Science students, this is a small but meaningful way for us to remind ourselves that social responsibility is not only about solving big problems, sometimes it is about giving a child a reason to smile.</w:t>
      </w:r>
    </w:p>
    <w:p w:rsidR="000E114E" w:rsidRDefault="000E114E" w:rsidP="000E114E">
      <w:pPr>
        <w:spacing w:after="200"/>
        <w:jc w:val="both"/>
      </w:pPr>
      <w:r>
        <w:rPr>
          <w:b/>
          <w:bCs/>
          <w:sz w:val="28"/>
          <w:szCs w:val="28"/>
        </w:rPr>
        <w:t>2. Purpose</w:t>
      </w:r>
    </w:p>
    <w:p w:rsidR="000E114E" w:rsidRDefault="000E114E" w:rsidP="000E114E">
      <w:pPr>
        <w:spacing w:after="200"/>
        <w:jc w:val="both"/>
      </w:pPr>
      <w:r>
        <w:rPr>
          <w:sz w:val="24"/>
          <w:szCs w:val="24"/>
        </w:rPr>
        <w:t>Our initiative is centered on primary-level students because early childhood is a stage where emotional experiences shape a child far more than we usually acknowledge. We wanted to create a space where these children could simply enjoy being kids.</w:t>
      </w:r>
    </w:p>
    <w:p w:rsidR="000E114E" w:rsidRDefault="000E114E" w:rsidP="000E114E">
      <w:pPr>
        <w:pStyle w:val="ListParagraph"/>
        <w:numPr>
          <w:ilvl w:val="0"/>
          <w:numId w:val="1"/>
        </w:numPr>
        <w:spacing w:after="100"/>
        <w:jc w:val="both"/>
      </w:pPr>
      <w:r>
        <w:rPr>
          <w:b/>
          <w:bCs/>
          <w:sz w:val="24"/>
          <w:szCs w:val="24"/>
        </w:rPr>
        <w:t xml:space="preserve">Right to Joy in Childhood: </w:t>
      </w:r>
      <w:r>
        <w:rPr>
          <w:sz w:val="24"/>
          <w:szCs w:val="24"/>
        </w:rPr>
        <w:t>Every child deserves moments of play and celebration, not just structured instruction.</w:t>
      </w:r>
    </w:p>
    <w:p w:rsidR="000E114E" w:rsidRDefault="000E114E" w:rsidP="000E114E">
      <w:pPr>
        <w:pStyle w:val="ListParagraph"/>
        <w:numPr>
          <w:ilvl w:val="0"/>
          <w:numId w:val="1"/>
        </w:numPr>
        <w:spacing w:after="100"/>
        <w:jc w:val="both"/>
      </w:pPr>
      <w:r>
        <w:rPr>
          <w:b/>
          <w:bCs/>
          <w:sz w:val="24"/>
          <w:szCs w:val="24"/>
        </w:rPr>
        <w:t xml:space="preserve">Equity of Experience: </w:t>
      </w:r>
      <w:r>
        <w:rPr>
          <w:sz w:val="24"/>
          <w:szCs w:val="24"/>
        </w:rPr>
        <w:t>Children in under-resourced schools often miss out on the kind of fun activities and small gifts that are common in more privileged environments.</w:t>
      </w:r>
    </w:p>
    <w:p w:rsidR="000E114E" w:rsidRDefault="000E114E" w:rsidP="000E114E">
      <w:pPr>
        <w:pStyle w:val="ListParagraph"/>
        <w:numPr>
          <w:ilvl w:val="0"/>
          <w:numId w:val="1"/>
        </w:numPr>
        <w:spacing w:after="100"/>
        <w:jc w:val="both"/>
      </w:pPr>
      <w:r>
        <w:rPr>
          <w:b/>
          <w:bCs/>
          <w:sz w:val="24"/>
          <w:szCs w:val="24"/>
        </w:rPr>
        <w:t xml:space="preserve">Emotional and Social Development: </w:t>
      </w:r>
      <w:r>
        <w:rPr>
          <w:sz w:val="24"/>
          <w:szCs w:val="24"/>
        </w:rPr>
        <w:t>We recognize that a child's confidence, social skills, and emotional strength grow through play-based interaction, not only through academic lessons.</w:t>
      </w:r>
    </w:p>
    <w:p w:rsidR="000E114E" w:rsidRDefault="000E114E" w:rsidP="000E114E">
      <w:pPr>
        <w:pStyle w:val="ListParagraph"/>
        <w:numPr>
          <w:ilvl w:val="0"/>
          <w:numId w:val="1"/>
        </w:numPr>
        <w:spacing w:after="100"/>
        <w:jc w:val="both"/>
      </w:pPr>
      <w:r>
        <w:rPr>
          <w:b/>
          <w:bCs/>
          <w:sz w:val="24"/>
          <w:szCs w:val="24"/>
        </w:rPr>
        <w:t xml:space="preserve">Responsibility </w:t>
      </w:r>
      <w:proofErr w:type="gramStart"/>
      <w:r>
        <w:rPr>
          <w:b/>
          <w:bCs/>
          <w:sz w:val="24"/>
          <w:szCs w:val="24"/>
        </w:rPr>
        <w:t>Beyond</w:t>
      </w:r>
      <w:proofErr w:type="gramEnd"/>
      <w:r>
        <w:rPr>
          <w:b/>
          <w:bCs/>
          <w:sz w:val="24"/>
          <w:szCs w:val="24"/>
        </w:rPr>
        <w:t xml:space="preserve"> Academics: </w:t>
      </w:r>
      <w:r>
        <w:rPr>
          <w:sz w:val="24"/>
          <w:szCs w:val="24"/>
        </w:rPr>
        <w:t>As students ourselves, we understand that real learning happens best when a child feels safe, happy, and valued.</w:t>
      </w:r>
    </w:p>
    <w:p w:rsidR="000E114E" w:rsidRDefault="000E114E" w:rsidP="000E114E">
      <w:pPr>
        <w:spacing w:after="200"/>
        <w:jc w:val="both"/>
      </w:pPr>
      <w:r>
        <w:rPr>
          <w:sz w:val="24"/>
          <w:szCs w:val="24"/>
        </w:rPr>
        <w:t>As Computer Science students, we may not be child psychologists or educators, but we understood that showing up with genuine care and a little joy can matter more than any lecture.</w:t>
      </w:r>
    </w:p>
    <w:p w:rsidR="000E114E" w:rsidRDefault="000E114E" w:rsidP="000E114E">
      <w:pPr>
        <w:spacing w:after="200"/>
        <w:jc w:val="both"/>
      </w:pPr>
      <w:r>
        <w:rPr>
          <w:b/>
          <w:bCs/>
          <w:sz w:val="28"/>
          <w:szCs w:val="28"/>
        </w:rPr>
        <w:t>3. Background</w:t>
      </w:r>
    </w:p>
    <w:p w:rsidR="000E114E" w:rsidRDefault="000E114E" w:rsidP="000E114E">
      <w:pPr>
        <w:spacing w:after="200"/>
        <w:jc w:val="both"/>
      </w:pPr>
      <w:r>
        <w:rPr>
          <w:sz w:val="24"/>
          <w:szCs w:val="24"/>
        </w:rPr>
        <w:t xml:space="preserve">In many local schools, especially those with limited resources, young students rarely get access to organized activity days or small celebrations that are common in better-funded institutions. Their school experience is often centered entirely </w:t>
      </w:r>
      <w:proofErr w:type="gramStart"/>
      <w:r>
        <w:rPr>
          <w:sz w:val="24"/>
          <w:szCs w:val="24"/>
        </w:rPr>
        <w:t>around</w:t>
      </w:r>
      <w:proofErr w:type="gramEnd"/>
      <w:r>
        <w:rPr>
          <w:sz w:val="24"/>
          <w:szCs w:val="24"/>
        </w:rPr>
        <w:t xml:space="preserve"> academics, with little room for play-based learning or simple enjoyment.</w:t>
      </w:r>
    </w:p>
    <w:p w:rsidR="000E114E" w:rsidRDefault="000E114E" w:rsidP="000E114E">
      <w:pPr>
        <w:spacing w:after="200"/>
        <w:jc w:val="both"/>
      </w:pPr>
      <w:r>
        <w:rPr>
          <w:sz w:val="24"/>
          <w:szCs w:val="24"/>
        </w:rPr>
        <w:lastRenderedPageBreak/>
        <w:t>This gap can affect more than just a child's mood, it can shape how they view learning itself, often as something purely serious and pressured rather than something that can also be joyful. Few programs address this side of a child's development directly.</w:t>
      </w:r>
    </w:p>
    <w:p w:rsidR="000E114E" w:rsidRDefault="000E114E" w:rsidP="000E114E">
      <w:pPr>
        <w:spacing w:after="200"/>
        <w:jc w:val="both"/>
      </w:pPr>
      <w:r>
        <w:rPr>
          <w:sz w:val="24"/>
          <w:szCs w:val="24"/>
        </w:rPr>
        <w:t>Keeping these factors in mind, our group decided to conduct a Student Activities and Gifts Distribution session as part of the Ethics and Social Responsibility course.</w:t>
      </w:r>
    </w:p>
    <w:p w:rsidR="000E114E" w:rsidRDefault="000E114E" w:rsidP="000E114E">
      <w:pPr>
        <w:spacing w:after="200"/>
        <w:jc w:val="both"/>
      </w:pPr>
      <w:r>
        <w:rPr>
          <w:b/>
          <w:bCs/>
          <w:sz w:val="28"/>
          <w:szCs w:val="28"/>
        </w:rPr>
        <w:t>4. Proposed Activities</w:t>
      </w:r>
    </w:p>
    <w:p w:rsidR="000E114E" w:rsidRDefault="000E114E" w:rsidP="000E114E">
      <w:pPr>
        <w:pStyle w:val="ListParagraph"/>
        <w:numPr>
          <w:ilvl w:val="0"/>
          <w:numId w:val="1"/>
        </w:numPr>
        <w:spacing w:after="100"/>
        <w:jc w:val="both"/>
      </w:pPr>
      <w:r>
        <w:rPr>
          <w:sz w:val="24"/>
          <w:szCs w:val="24"/>
        </w:rPr>
        <w:t>Identify a school willing to allow an activity session for its primary-level students</w:t>
      </w:r>
    </w:p>
    <w:p w:rsidR="000E114E" w:rsidRDefault="000E114E" w:rsidP="000E114E">
      <w:pPr>
        <w:pStyle w:val="ListParagraph"/>
        <w:numPr>
          <w:ilvl w:val="0"/>
          <w:numId w:val="1"/>
        </w:numPr>
        <w:spacing w:after="100"/>
        <w:jc w:val="both"/>
      </w:pPr>
      <w:r>
        <w:rPr>
          <w:sz w:val="24"/>
          <w:szCs w:val="24"/>
        </w:rPr>
        <w:t>Plan simple, engaging games suitable for young children</w:t>
      </w:r>
    </w:p>
    <w:p w:rsidR="000E114E" w:rsidRDefault="000E114E" w:rsidP="000E114E">
      <w:pPr>
        <w:pStyle w:val="ListParagraph"/>
        <w:numPr>
          <w:ilvl w:val="0"/>
          <w:numId w:val="1"/>
        </w:numPr>
        <w:spacing w:after="100"/>
        <w:jc w:val="both"/>
      </w:pPr>
      <w:r>
        <w:rPr>
          <w:sz w:val="24"/>
          <w:szCs w:val="24"/>
        </w:rPr>
        <w:t>Conduct interactive activities and a friendly competition among students</w:t>
      </w:r>
    </w:p>
    <w:p w:rsidR="000E114E" w:rsidRDefault="000E114E" w:rsidP="000E114E">
      <w:pPr>
        <w:pStyle w:val="ListParagraph"/>
        <w:numPr>
          <w:ilvl w:val="0"/>
          <w:numId w:val="1"/>
        </w:numPr>
        <w:spacing w:after="100"/>
        <w:jc w:val="both"/>
      </w:pPr>
      <w:r>
        <w:rPr>
          <w:sz w:val="24"/>
          <w:szCs w:val="24"/>
        </w:rPr>
        <w:t>Distribute small prizes to winning students</w:t>
      </w:r>
    </w:p>
    <w:p w:rsidR="000E114E" w:rsidRDefault="000E114E" w:rsidP="000E114E">
      <w:pPr>
        <w:pStyle w:val="ListParagraph"/>
        <w:numPr>
          <w:ilvl w:val="0"/>
          <w:numId w:val="1"/>
        </w:numPr>
        <w:spacing w:after="100"/>
        <w:jc w:val="both"/>
      </w:pPr>
      <w:r>
        <w:rPr>
          <w:sz w:val="24"/>
          <w:szCs w:val="24"/>
        </w:rPr>
        <w:t>Distribute snacks and treats to all participating children</w:t>
      </w:r>
    </w:p>
    <w:p w:rsidR="000E114E" w:rsidRDefault="000E114E" w:rsidP="000E114E">
      <w:pPr>
        <w:pStyle w:val="ListParagraph"/>
        <w:numPr>
          <w:ilvl w:val="0"/>
          <w:numId w:val="1"/>
        </w:numPr>
        <w:spacing w:after="100"/>
        <w:jc w:val="both"/>
      </w:pPr>
      <w:r>
        <w:rPr>
          <w:sz w:val="24"/>
          <w:szCs w:val="24"/>
        </w:rPr>
        <w:t>Document the session through photos and video for reporting purposes</w:t>
      </w:r>
    </w:p>
    <w:p w:rsidR="000E114E" w:rsidRDefault="000E114E" w:rsidP="000E114E">
      <w:pPr>
        <w:spacing w:after="200"/>
        <w:jc w:val="both"/>
      </w:pPr>
      <w:r>
        <w:rPr>
          <w:b/>
          <w:bCs/>
          <w:sz w:val="28"/>
          <w:szCs w:val="28"/>
        </w:rPr>
        <w:t>5. Expenses and Funding</w:t>
      </w:r>
    </w:p>
    <w:p w:rsidR="000E114E" w:rsidRDefault="000E114E" w:rsidP="004D4E02">
      <w:pPr>
        <w:spacing w:after="200"/>
        <w:ind w:left="720"/>
        <w:jc w:val="both"/>
      </w:pPr>
      <w:bookmarkStart w:id="0" w:name="_GoBack"/>
      <w:r>
        <w:rPr>
          <w:sz w:val="24"/>
          <w:szCs w:val="24"/>
        </w:rPr>
        <w:t xml:space="preserve">Geometry boxes (prizes): </w:t>
      </w:r>
      <w:proofErr w:type="spellStart"/>
      <w:r>
        <w:rPr>
          <w:sz w:val="24"/>
          <w:szCs w:val="24"/>
        </w:rPr>
        <w:t>Rs</w:t>
      </w:r>
      <w:proofErr w:type="spellEnd"/>
      <w:r>
        <w:rPr>
          <w:sz w:val="24"/>
          <w:szCs w:val="24"/>
        </w:rPr>
        <w:t xml:space="preserve">. 160 x 10 boxes = </w:t>
      </w:r>
      <w:proofErr w:type="spellStart"/>
      <w:r>
        <w:rPr>
          <w:sz w:val="24"/>
          <w:szCs w:val="24"/>
        </w:rPr>
        <w:t>Rs</w:t>
      </w:r>
      <w:proofErr w:type="spellEnd"/>
      <w:r>
        <w:rPr>
          <w:sz w:val="24"/>
          <w:szCs w:val="24"/>
        </w:rPr>
        <w:t>. 1,600</w:t>
      </w:r>
    </w:p>
    <w:p w:rsidR="000E114E" w:rsidRDefault="000E114E" w:rsidP="004D4E02">
      <w:pPr>
        <w:spacing w:after="200"/>
        <w:ind w:left="720"/>
        <w:jc w:val="both"/>
      </w:pPr>
      <w:r>
        <w:rPr>
          <w:sz w:val="24"/>
          <w:szCs w:val="24"/>
        </w:rPr>
        <w:t xml:space="preserve">Candies, jellies and </w:t>
      </w:r>
      <w:proofErr w:type="gramStart"/>
      <w:r>
        <w:rPr>
          <w:sz w:val="24"/>
          <w:szCs w:val="24"/>
        </w:rPr>
        <w:t>chocolates  &amp;</w:t>
      </w:r>
      <w:proofErr w:type="gramEnd"/>
      <w:r>
        <w:rPr>
          <w:sz w:val="24"/>
          <w:szCs w:val="24"/>
        </w:rPr>
        <w:t xml:space="preserve"> snacks (for all students): </w:t>
      </w:r>
      <w:proofErr w:type="spellStart"/>
      <w:r>
        <w:rPr>
          <w:sz w:val="24"/>
          <w:szCs w:val="24"/>
        </w:rPr>
        <w:t>Rs</w:t>
      </w:r>
      <w:proofErr w:type="spellEnd"/>
      <w:r>
        <w:rPr>
          <w:sz w:val="24"/>
          <w:szCs w:val="24"/>
        </w:rPr>
        <w:t>. 750</w:t>
      </w:r>
    </w:p>
    <w:p w:rsidR="000E114E" w:rsidRDefault="000E114E" w:rsidP="004D4E02">
      <w:pPr>
        <w:spacing w:after="200"/>
        <w:ind w:left="720"/>
        <w:jc w:val="both"/>
      </w:pPr>
      <w:r>
        <w:rPr>
          <w:sz w:val="24"/>
          <w:szCs w:val="24"/>
        </w:rPr>
        <w:t xml:space="preserve">Total estimated cost: </w:t>
      </w:r>
      <w:proofErr w:type="spellStart"/>
      <w:r>
        <w:rPr>
          <w:sz w:val="24"/>
          <w:szCs w:val="24"/>
        </w:rPr>
        <w:t>Rs</w:t>
      </w:r>
      <w:proofErr w:type="spellEnd"/>
      <w:r>
        <w:rPr>
          <w:sz w:val="24"/>
          <w:szCs w:val="24"/>
        </w:rPr>
        <w:t>. 2,350</w:t>
      </w:r>
    </w:p>
    <w:bookmarkEnd w:id="0"/>
    <w:p w:rsidR="004D4E02" w:rsidRDefault="004D4E02" w:rsidP="000E114E">
      <w:pPr>
        <w:spacing w:after="200"/>
        <w:jc w:val="both"/>
        <w:rPr>
          <w:sz w:val="24"/>
          <w:szCs w:val="24"/>
        </w:rPr>
      </w:pPr>
      <w:r w:rsidRPr="004D4E02">
        <w:rPr>
          <w:sz w:val="24"/>
          <w:szCs w:val="24"/>
        </w:rPr>
        <w:t>The project will be funded through contributions fr</w:t>
      </w:r>
      <w:r>
        <w:rPr>
          <w:sz w:val="24"/>
          <w:szCs w:val="24"/>
        </w:rPr>
        <w:t>om participating group members.</w:t>
      </w:r>
    </w:p>
    <w:p w:rsidR="000E114E" w:rsidRDefault="000E114E" w:rsidP="000E114E">
      <w:pPr>
        <w:spacing w:after="200"/>
        <w:jc w:val="both"/>
      </w:pPr>
      <w:r>
        <w:rPr>
          <w:b/>
          <w:bCs/>
          <w:sz w:val="28"/>
          <w:szCs w:val="28"/>
        </w:rPr>
        <w:t>6. Expected Outcomes</w:t>
      </w:r>
    </w:p>
    <w:p w:rsidR="000E114E" w:rsidRDefault="000E114E" w:rsidP="000E114E">
      <w:pPr>
        <w:pStyle w:val="ListParagraph"/>
        <w:numPr>
          <w:ilvl w:val="0"/>
          <w:numId w:val="2"/>
        </w:numPr>
        <w:spacing w:after="100"/>
        <w:jc w:val="both"/>
      </w:pPr>
      <w:r>
        <w:rPr>
          <w:sz w:val="24"/>
          <w:szCs w:val="24"/>
        </w:rPr>
        <w:t>Give students a joyful, memorable experience outside their regular routine.</w:t>
      </w:r>
    </w:p>
    <w:p w:rsidR="000E114E" w:rsidRDefault="000E114E" w:rsidP="000E114E">
      <w:pPr>
        <w:pStyle w:val="ListParagraph"/>
        <w:numPr>
          <w:ilvl w:val="0"/>
          <w:numId w:val="2"/>
        </w:numPr>
        <w:spacing w:after="100"/>
        <w:jc w:val="both"/>
      </w:pPr>
      <w:r>
        <w:rPr>
          <w:sz w:val="24"/>
          <w:szCs w:val="24"/>
        </w:rPr>
        <w:t>Encourage healthy participation and friendly competition among children.</w:t>
      </w:r>
    </w:p>
    <w:p w:rsidR="000E114E" w:rsidRDefault="000E114E" w:rsidP="000E114E">
      <w:pPr>
        <w:pStyle w:val="ListParagraph"/>
        <w:numPr>
          <w:ilvl w:val="0"/>
          <w:numId w:val="2"/>
        </w:numPr>
        <w:spacing w:after="100"/>
        <w:jc w:val="both"/>
      </w:pPr>
      <w:r>
        <w:rPr>
          <w:sz w:val="24"/>
          <w:szCs w:val="24"/>
        </w:rPr>
        <w:t xml:space="preserve">Help </w:t>
      </w:r>
      <w:proofErr w:type="gramStart"/>
      <w:r>
        <w:rPr>
          <w:sz w:val="24"/>
          <w:szCs w:val="24"/>
        </w:rPr>
        <w:t>students</w:t>
      </w:r>
      <w:proofErr w:type="gramEnd"/>
      <w:r>
        <w:rPr>
          <w:sz w:val="24"/>
          <w:szCs w:val="24"/>
        </w:rPr>
        <w:t xml:space="preserve"> associate school with positive, encouraging experiences.</w:t>
      </w:r>
    </w:p>
    <w:p w:rsidR="000E114E" w:rsidRDefault="000E114E" w:rsidP="000E114E">
      <w:pPr>
        <w:pStyle w:val="ListParagraph"/>
        <w:numPr>
          <w:ilvl w:val="0"/>
          <w:numId w:val="2"/>
        </w:numPr>
        <w:spacing w:after="100"/>
        <w:jc w:val="both"/>
      </w:pPr>
      <w:r>
        <w:rPr>
          <w:sz w:val="24"/>
          <w:szCs w:val="24"/>
        </w:rPr>
        <w:t>Support the emotional and social development of young children through play.</w:t>
      </w:r>
    </w:p>
    <w:p w:rsidR="000E114E" w:rsidRDefault="000E114E" w:rsidP="000E114E">
      <w:pPr>
        <w:pStyle w:val="ListParagraph"/>
        <w:numPr>
          <w:ilvl w:val="0"/>
          <w:numId w:val="2"/>
        </w:numPr>
        <w:spacing w:after="100"/>
        <w:jc w:val="both"/>
      </w:pPr>
      <w:r>
        <w:rPr>
          <w:sz w:val="24"/>
          <w:szCs w:val="24"/>
        </w:rPr>
        <w:t>Strengthen the team's ability to plan and manage an engaging activity for children.</w:t>
      </w:r>
    </w:p>
    <w:p w:rsidR="000E114E" w:rsidRDefault="000E114E" w:rsidP="000E114E">
      <w:pPr>
        <w:spacing w:after="200"/>
        <w:jc w:val="both"/>
      </w:pPr>
      <w:r>
        <w:rPr>
          <w:b/>
          <w:bCs/>
          <w:sz w:val="28"/>
          <w:szCs w:val="28"/>
        </w:rPr>
        <w:t>7. Conclusion</w:t>
      </w:r>
    </w:p>
    <w:p w:rsidR="000E114E" w:rsidRDefault="000E114E" w:rsidP="000E114E">
      <w:pPr>
        <w:spacing w:after="200"/>
        <w:jc w:val="both"/>
      </w:pPr>
      <w:r>
        <w:rPr>
          <w:sz w:val="24"/>
          <w:szCs w:val="24"/>
        </w:rPr>
        <w:t>This initiative is built on a simple idea: that a child's growth is not only measured in what they learn from books, but also in how much love, joy, and encouragement they receive along the way. A short activity session and a small gift may seem minor in the larger picture, but for a child, it can be a moment they remember for a long time. Just as important lessons shape a child's mind, simple joy shapes their heart, and both matter equally.</w:t>
      </w:r>
    </w:p>
    <w:p w:rsidR="00382613" w:rsidRDefault="00382613" w:rsidP="002E33C7"/>
    <w:sectPr w:rsidR="00382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75527"/>
    <w:multiLevelType w:val="hybridMultilevel"/>
    <w:tmpl w:val="DDFEDA2C"/>
    <w:lvl w:ilvl="0" w:tplc="84FAF2FC">
      <w:start w:val="1"/>
      <w:numFmt w:val="bullet"/>
      <w:lvlText w:val="●"/>
      <w:lvlJc w:val="left"/>
      <w:pPr>
        <w:ind w:left="720" w:hanging="360"/>
      </w:pPr>
    </w:lvl>
    <w:lvl w:ilvl="1" w:tplc="5D6089D8">
      <w:numFmt w:val="decimal"/>
      <w:lvlText w:val=""/>
      <w:lvlJc w:val="left"/>
    </w:lvl>
    <w:lvl w:ilvl="2" w:tplc="AE9C1554">
      <w:numFmt w:val="decimal"/>
      <w:lvlText w:val=""/>
      <w:lvlJc w:val="left"/>
    </w:lvl>
    <w:lvl w:ilvl="3" w:tplc="78DE4F72">
      <w:numFmt w:val="decimal"/>
      <w:lvlText w:val=""/>
      <w:lvlJc w:val="left"/>
    </w:lvl>
    <w:lvl w:ilvl="4" w:tplc="59BE41BA">
      <w:numFmt w:val="decimal"/>
      <w:lvlText w:val=""/>
      <w:lvlJc w:val="left"/>
    </w:lvl>
    <w:lvl w:ilvl="5" w:tplc="F8128CEA">
      <w:numFmt w:val="decimal"/>
      <w:lvlText w:val=""/>
      <w:lvlJc w:val="left"/>
    </w:lvl>
    <w:lvl w:ilvl="6" w:tplc="880E0B4C">
      <w:numFmt w:val="decimal"/>
      <w:lvlText w:val=""/>
      <w:lvlJc w:val="left"/>
    </w:lvl>
    <w:lvl w:ilvl="7" w:tplc="C9707CB2">
      <w:numFmt w:val="decimal"/>
      <w:lvlText w:val=""/>
      <w:lvlJc w:val="left"/>
    </w:lvl>
    <w:lvl w:ilvl="8" w:tplc="43EE8988">
      <w:numFmt w:val="decimal"/>
      <w:lvlText w:val=""/>
      <w:lvlJc w:val="left"/>
    </w:lvl>
  </w:abstractNum>
  <w:abstractNum w:abstractNumId="1" w15:restartNumberingAfterBreak="0">
    <w:nsid w:val="48DF507C"/>
    <w:multiLevelType w:val="hybridMultilevel"/>
    <w:tmpl w:val="C3DC515A"/>
    <w:lvl w:ilvl="0" w:tplc="4A04EFFC">
      <w:start w:val="1"/>
      <w:numFmt w:val="decimal"/>
      <w:lvlText w:val="%1."/>
      <w:lvlJc w:val="left"/>
      <w:pPr>
        <w:ind w:left="720" w:hanging="360"/>
      </w:pPr>
    </w:lvl>
    <w:lvl w:ilvl="1" w:tplc="2726616A">
      <w:numFmt w:val="decimal"/>
      <w:lvlText w:val=""/>
      <w:lvlJc w:val="left"/>
    </w:lvl>
    <w:lvl w:ilvl="2" w:tplc="9BFA48DC">
      <w:numFmt w:val="decimal"/>
      <w:lvlText w:val=""/>
      <w:lvlJc w:val="left"/>
    </w:lvl>
    <w:lvl w:ilvl="3" w:tplc="A0383490">
      <w:numFmt w:val="decimal"/>
      <w:lvlText w:val=""/>
      <w:lvlJc w:val="left"/>
    </w:lvl>
    <w:lvl w:ilvl="4" w:tplc="F84C44D8">
      <w:numFmt w:val="decimal"/>
      <w:lvlText w:val=""/>
      <w:lvlJc w:val="left"/>
    </w:lvl>
    <w:lvl w:ilvl="5" w:tplc="A3E07C3C">
      <w:numFmt w:val="decimal"/>
      <w:lvlText w:val=""/>
      <w:lvlJc w:val="left"/>
    </w:lvl>
    <w:lvl w:ilvl="6" w:tplc="A5AAE236">
      <w:numFmt w:val="decimal"/>
      <w:lvlText w:val=""/>
      <w:lvlJc w:val="left"/>
    </w:lvl>
    <w:lvl w:ilvl="7" w:tplc="CD92DC86">
      <w:numFmt w:val="decimal"/>
      <w:lvlText w:val=""/>
      <w:lvlJc w:val="left"/>
    </w:lvl>
    <w:lvl w:ilvl="8" w:tplc="C43A97C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3C7"/>
    <w:rsid w:val="000E114E"/>
    <w:rsid w:val="002E33C7"/>
    <w:rsid w:val="00382613"/>
    <w:rsid w:val="004D4E02"/>
    <w:rsid w:val="004F3E83"/>
    <w:rsid w:val="00E11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1816"/>
  <w15:chartTrackingRefBased/>
  <w15:docId w15:val="{CA457198-7794-41AB-970D-A2FC9D45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3C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0E114E"/>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49808">
      <w:bodyDiv w:val="1"/>
      <w:marLeft w:val="0"/>
      <w:marRight w:val="0"/>
      <w:marTop w:val="0"/>
      <w:marBottom w:val="0"/>
      <w:divBdr>
        <w:top w:val="none" w:sz="0" w:space="0" w:color="auto"/>
        <w:left w:val="none" w:sz="0" w:space="0" w:color="auto"/>
        <w:bottom w:val="none" w:sz="0" w:space="0" w:color="auto"/>
        <w:right w:val="none" w:sz="0" w:space="0" w:color="auto"/>
      </w:divBdr>
      <w:divsChild>
        <w:div w:id="29575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8</cp:revision>
  <dcterms:created xsi:type="dcterms:W3CDTF">2026-08-31T21:36:00Z</dcterms:created>
  <dcterms:modified xsi:type="dcterms:W3CDTF">2026-09-01T21:15:00Z</dcterms:modified>
</cp:coreProperties>
</file>