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Vincent van Gogh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vincent.g@example.com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555-010-2020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Vincent van Gogh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vincent.g@example.com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555-010-2020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555-010-2020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1853-03-30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1853-03-30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Vincent van Gogh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190 Starry Night Lane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555-010-2020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vincent.g@example.com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Art School Certificate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Academie Royale des Beaux-Arts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1881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Drawing Certificate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Eindhoven Academy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1878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