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bookmarkStart w:id="0" w:name="_GoBack"/>
      <w:bookmarkEnd w:id="0"/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8790D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Pr="00D54A37" w:rsidRDefault="00D8790D" w:rsidP="00D8790D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 xml:space="preserve">Form for Memorandum of Settlement of Industrial Dispute between Employer and Employees </w:t>
      </w: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8790D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8790D">
        <w:rPr>
          <w:rFonts w:ascii="Calibri" w:eastAsia="Times New Roman" w:hAnsi="Calibri" w:cs="Times New Roman"/>
          <w:color w:val="000000"/>
          <w:lang w:eastAsia="en-IN"/>
        </w:rPr>
        <w:t>Settlement agreement between employer and employee therein specifying the terms of settlement</w:t>
      </w:r>
    </w:p>
    <w:p w:rsidR="00D8790D" w:rsidRDefault="00D8790D" w:rsidP="00D8790D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n-IN"/>
        </w:rPr>
      </w:pPr>
    </w:p>
    <w:p w:rsidR="00D8790D" w:rsidRDefault="00D8790D" w:rsidP="00D8790D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8790D">
        <w:rPr>
          <w:rFonts w:ascii="Calibri" w:eastAsia="Times New Roman" w:hAnsi="Calibri" w:cs="Times New Roman"/>
          <w:color w:val="000000"/>
          <w:lang w:eastAsia="en-IN"/>
        </w:rPr>
        <w:t>Governs the terms and condition of settlement agreed upon the parties</w:t>
      </w:r>
    </w:p>
    <w:p w:rsidR="00D8790D" w:rsidRDefault="00D8790D" w:rsidP="00D8790D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n-IN"/>
        </w:rPr>
      </w:pPr>
    </w:p>
    <w:p w:rsidR="00D8790D" w:rsidRPr="00D8790D" w:rsidRDefault="00D8790D" w:rsidP="00D8790D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n-IN"/>
        </w:rPr>
      </w:pPr>
    </w:p>
    <w:p w:rsidR="00D8790D" w:rsidRDefault="00D8790D" w:rsidP="00D8790D">
      <w:pPr>
        <w:spacing w:after="0" w:line="240" w:lineRule="auto"/>
        <w:jc w:val="both"/>
        <w:rPr>
          <w:rStyle w:val="apple-converted-space"/>
          <w:rFonts w:ascii="Arial" w:hAnsi="Arial" w:cs="Arial"/>
          <w:i/>
          <w:color w:val="000000"/>
          <w:sz w:val="20"/>
          <w:szCs w:val="20"/>
          <w:shd w:val="clear" w:color="auto" w:fill="FFFFFF"/>
        </w:rPr>
      </w:pPr>
      <w:r w:rsidRPr="00FD16BE">
        <w:rPr>
          <w:rFonts w:ascii="Arial" w:hAnsi="Arial" w:cs="Arial"/>
          <w:i/>
          <w:color w:val="222222"/>
          <w:sz w:val="20"/>
          <w:szCs w:val="20"/>
          <w:shd w:val="clear" w:color="auto" w:fill="FFFFFF"/>
        </w:rPr>
        <w:t>This dra</w:t>
      </w:r>
      <w:r>
        <w:rPr>
          <w:rFonts w:ascii="Arial" w:hAnsi="Arial" w:cs="Arial"/>
          <w:i/>
          <w:color w:val="222222"/>
          <w:sz w:val="20"/>
          <w:szCs w:val="20"/>
          <w:shd w:val="clear" w:color="auto" w:fill="FFFFFF"/>
        </w:rPr>
        <w:t>ft of ‘</w:t>
      </w:r>
      <w:r w:rsidRPr="00D8790D">
        <w:rPr>
          <w:rFonts w:ascii="Arial" w:hAnsi="Arial" w:cs="Arial"/>
          <w:i/>
          <w:color w:val="222222"/>
          <w:sz w:val="20"/>
          <w:szCs w:val="20"/>
          <w:shd w:val="clear" w:color="auto" w:fill="FFFFFF"/>
        </w:rPr>
        <w:t>Form for Memorandum of Settlement of Industrial Dispute between Employer and Employees</w:t>
      </w:r>
      <w:r w:rsidRPr="00FD16BE">
        <w:rPr>
          <w:rFonts w:ascii="Arial" w:hAnsi="Arial" w:cs="Arial"/>
          <w:i/>
          <w:color w:val="222222"/>
          <w:sz w:val="20"/>
          <w:szCs w:val="20"/>
          <w:shd w:val="clear" w:color="auto" w:fill="FFFFFF"/>
        </w:rPr>
        <w:t xml:space="preserve">’ </w:t>
      </w:r>
      <w:r w:rsidRPr="00FD16BE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was downloaded from LawRato.com – Consult the best</w:t>
      </w:r>
      <w:r>
        <w:rPr>
          <w:rStyle w:val="apple-converted-space"/>
          <w:rFonts w:ascii="Arial" w:hAnsi="Arial" w:cs="Arial"/>
          <w:i/>
          <w:color w:val="000000"/>
          <w:sz w:val="20"/>
          <w:szCs w:val="20"/>
          <w:shd w:val="clear" w:color="auto" w:fill="FFFFFF"/>
        </w:rPr>
        <w:t> labour and service</w:t>
      </w:r>
      <w:r w:rsidRPr="00FD16BE">
        <w:rPr>
          <w:rStyle w:val="apple-converted-space"/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 lawyer at </w:t>
      </w:r>
      <w:hyperlink r:id="rId4" w:history="1">
        <w:r w:rsidRPr="002B22CC">
          <w:rPr>
            <w:rStyle w:val="Hyperlink"/>
            <w:rFonts w:ascii="Arial" w:hAnsi="Arial" w:cs="Arial"/>
            <w:i/>
            <w:sz w:val="20"/>
            <w:szCs w:val="20"/>
            <w:shd w:val="clear" w:color="auto" w:fill="FFFFFF"/>
          </w:rPr>
          <w:t>http://lawrato.com/labour-service-lawyers</w:t>
        </w:r>
      </w:hyperlink>
    </w:p>
    <w:p w:rsidR="00D8790D" w:rsidRDefault="00D8790D" w:rsidP="00D8790D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n-IN"/>
        </w:rPr>
      </w:pPr>
    </w:p>
    <w:p w:rsidR="00D8790D" w:rsidRPr="00D8790D" w:rsidRDefault="00D8790D" w:rsidP="00D8790D">
      <w:pPr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8790D" w:rsidRDefault="00D8790D" w:rsidP="00D54A37">
      <w:pPr>
        <w:spacing w:before="100" w:line="253" w:lineRule="atLeast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D54A37" w:rsidRDefault="005A02E1" w:rsidP="005A02E1">
      <w:pPr>
        <w:spacing w:before="100" w:line="253" w:lineRule="atLeast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DRAFT OF</w:t>
      </w:r>
      <w:r w:rsidR="00D8790D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FORM FOR MEMORANDUM OF SETTLEMENT OF INDUSTRIAL DUSPUTE BETWEEN EMPLOYERS AND EMPLOYEES</w:t>
      </w:r>
    </w:p>
    <w:p w:rsidR="00D8790D" w:rsidRPr="00D54A37" w:rsidRDefault="00D8790D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Names of Parties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Representing employer(s):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Representing workmen: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Short Recital of the Case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Terms of settlement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Signature of the parties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…………….................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....................................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Witness: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(1)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(2)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Conciliation Officer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Signature of ……………….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Board of Conciliation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Copy to:</w:t>
      </w:r>
    </w:p>
    <w:p w:rsidR="00D54A37" w:rsidRPr="00D54A37" w:rsidRDefault="00D54A37" w:rsidP="00D54A37">
      <w:pPr>
        <w:spacing w:before="100" w:after="0" w:line="253" w:lineRule="atLeast"/>
        <w:ind w:left="720" w:hanging="360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1.</w:t>
      </w:r>
      <w:r w:rsidRPr="00D54A37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</w:t>
      </w: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Assistant Labour Commissioner (Central</w:t>
      </w:r>
      <w:proofErr w:type="gramStart"/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) ..................................</w:t>
      </w:r>
      <w:proofErr w:type="gramEnd"/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[Here enter the office address of the Assistant Labour Commissioner (Central) in the local area concerned].</w:t>
      </w:r>
    </w:p>
    <w:p w:rsidR="00D54A37" w:rsidRPr="00D54A37" w:rsidRDefault="00D54A37" w:rsidP="00D54A37">
      <w:pPr>
        <w:spacing w:before="100" w:after="0" w:line="253" w:lineRule="atLeast"/>
        <w:ind w:left="720" w:hanging="360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2.</w:t>
      </w:r>
      <w:r w:rsidRPr="00D54A37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</w:t>
      </w: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Regional Labour Commissioner (Central</w:t>
      </w:r>
      <w:proofErr w:type="gramStart"/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) ...................................</w:t>
      </w:r>
      <w:proofErr w:type="gramEnd"/>
    </w:p>
    <w:p w:rsidR="00D54A37" w:rsidRPr="00D54A37" w:rsidRDefault="00D54A37" w:rsidP="00D54A37">
      <w:pPr>
        <w:spacing w:before="100" w:after="0" w:line="253" w:lineRule="atLeast"/>
        <w:ind w:left="720" w:hanging="360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3.</w:t>
      </w:r>
      <w:r w:rsidRPr="00D54A37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</w:t>
      </w: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Chief Labour Commissioner (Central), New Delhi.</w:t>
      </w:r>
    </w:p>
    <w:p w:rsidR="00D54A37" w:rsidRPr="00D54A37" w:rsidRDefault="00D54A37" w:rsidP="00D54A37">
      <w:pPr>
        <w:spacing w:before="100" w:line="253" w:lineRule="atLeast"/>
        <w:ind w:left="720" w:hanging="360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4.</w:t>
      </w:r>
      <w:r w:rsidRPr="00D54A37">
        <w:rPr>
          <w:rFonts w:ascii="Times New Roman" w:eastAsia="Times New Roman" w:hAnsi="Times New Roman" w:cs="Times New Roman"/>
          <w:color w:val="000000"/>
          <w:sz w:val="14"/>
          <w:szCs w:val="14"/>
          <w:lang w:eastAsia="en-IN"/>
        </w:rPr>
        <w:t>     </w:t>
      </w: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The Secretary to the Government of India, Ministry of Labour, New Delhi.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Conciliation Officer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In case of settlements effected by ………………..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Board of Conciliation</w:t>
      </w:r>
    </w:p>
    <w:p w:rsidR="00D54A37" w:rsidRPr="00D54A37" w:rsidRDefault="00D54A37" w:rsidP="00D54A37">
      <w:pPr>
        <w:spacing w:before="100" w:line="253" w:lineRule="atLeast"/>
        <w:jc w:val="both"/>
        <w:rPr>
          <w:rFonts w:ascii="Calibri" w:eastAsia="Times New Roman" w:hAnsi="Calibri" w:cs="Times New Roman"/>
          <w:color w:val="000000"/>
          <w:lang w:eastAsia="en-IN"/>
        </w:rPr>
      </w:pPr>
      <w:r w:rsidRPr="00D54A37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In case where settlements are arrived at between the employer and his workmen otherwise than in the course of conciliation proceeding.</w:t>
      </w:r>
    </w:p>
    <w:p w:rsidR="008B6EF5" w:rsidRDefault="008B6EF5"/>
    <w:sectPr w:rsidR="008B6EF5" w:rsidSect="00E27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D54A37"/>
    <w:rsid w:val="005A02E1"/>
    <w:rsid w:val="008B6EF5"/>
    <w:rsid w:val="00954071"/>
    <w:rsid w:val="00D54A37"/>
    <w:rsid w:val="00D8790D"/>
    <w:rsid w:val="00E274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4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D8790D"/>
    <w:rPr>
      <w:rFonts w:cs="Times New Roman"/>
      <w:color w:val="0000FF"/>
      <w:u w:val="single"/>
    </w:rPr>
  </w:style>
  <w:style w:type="character" w:customStyle="1" w:styleId="apple-converted-space">
    <w:name w:val="apple-converted-space"/>
    <w:rsid w:val="00D879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D8790D"/>
    <w:rPr>
      <w:rFonts w:cs="Times New Roman"/>
      <w:color w:val="0000FF"/>
      <w:u w:val="single"/>
    </w:rPr>
  </w:style>
  <w:style w:type="character" w:customStyle="1" w:styleId="apple-converted-space">
    <w:name w:val="apple-converted-space"/>
    <w:rsid w:val="00D879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3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awrato.com/labour-service-lawy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ayushi</dc:creator>
  <cp:lastModifiedBy>sona</cp:lastModifiedBy>
  <cp:revision>2</cp:revision>
  <dcterms:created xsi:type="dcterms:W3CDTF">2016-07-06T10:04:00Z</dcterms:created>
  <dcterms:modified xsi:type="dcterms:W3CDTF">2016-07-06T10:04:00Z</dcterms:modified>
</cp:coreProperties>
</file>