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4E" w:rsidRDefault="00533380" w:rsidP="00533380">
      <w:pPr>
        <w:rPr>
          <w:b/>
          <w:i/>
        </w:rPr>
      </w:pPr>
      <w:r w:rsidRPr="00BF3F1C">
        <w:rPr>
          <w:b/>
          <w:i/>
        </w:rPr>
        <w:t xml:space="preserve">Target names usually specifies the connection to connect the warehouse with database, schema and all other information. It can also be called as Environments as we </w:t>
      </w:r>
      <w:proofErr w:type="spellStart"/>
      <w:r w:rsidRPr="00BF3F1C">
        <w:rPr>
          <w:b/>
          <w:i/>
        </w:rPr>
        <w:t>hav</w:t>
      </w:r>
      <w:proofErr w:type="spellEnd"/>
      <w:r w:rsidRPr="00BF3F1C">
        <w:rPr>
          <w:b/>
          <w:i/>
        </w:rPr>
        <w:t xml:space="preserve"> to only target the environment and all the settings of connections is already set in the environment</w:t>
      </w:r>
      <w:r w:rsidR="00D1664E" w:rsidRPr="00D1664E">
        <w:rPr>
          <w:rFonts w:ascii="Segoe UI" w:hAnsi="Segoe UI" w:cs="Segoe UI"/>
          <w:color w:val="D1D5DB"/>
          <w:shd w:val="clear" w:color="auto" w:fill="444654"/>
        </w:rPr>
        <w:t xml:space="preserve"> </w:t>
      </w:r>
      <w:r w:rsidR="00D1664E" w:rsidRPr="00D1664E">
        <w:rPr>
          <w:b/>
          <w:i/>
        </w:rPr>
        <w:t>Having different targets or environments with different connection details is a common practice in dbt. For example, you might have one target for a Snowflake database and another target for a Redshift database. This allows you to easily switch between environments and work with different databases or schemas depending on your needs.</w:t>
      </w:r>
      <w:r w:rsidR="00D1664E">
        <w:rPr>
          <w:b/>
          <w:i/>
        </w:rPr>
        <w:t xml:space="preserve"> </w:t>
      </w:r>
      <w:r w:rsidR="00D1664E" w:rsidRPr="00D1664E">
        <w:rPr>
          <w:b/>
          <w:i/>
        </w:rPr>
        <w:t xml:space="preserve">By defining target names and their corresponding connection details in the </w:t>
      </w:r>
      <w:proofErr w:type="spellStart"/>
      <w:r w:rsidR="00D1664E" w:rsidRPr="00D1664E">
        <w:rPr>
          <w:b/>
          <w:bCs/>
          <w:i/>
        </w:rPr>
        <w:t>profiles.yml</w:t>
      </w:r>
      <w:proofErr w:type="spellEnd"/>
      <w:r w:rsidR="00D1664E" w:rsidRPr="00D1664E">
        <w:rPr>
          <w:b/>
          <w:i/>
        </w:rPr>
        <w:t xml:space="preserve"> file, dbt can establish the appropriate connections and perform data transformations, execute SQL queries, and interact with the specified databases or schemas.</w:t>
      </w:r>
    </w:p>
    <w:p w:rsidR="00533380" w:rsidRPr="00533380" w:rsidRDefault="00533380" w:rsidP="00533380">
      <w:r w:rsidRPr="00533380">
        <w:t>In dbt, the term "target" typically refers to the configuration that specifies the connection details for a specific database or schema. It represents the environment in which dbt will run its commands and perform data transformations.</w:t>
      </w:r>
    </w:p>
    <w:p w:rsidR="00533380" w:rsidRPr="00533380" w:rsidRDefault="00533380" w:rsidP="00533380">
      <w:r w:rsidRPr="00533380">
        <w:t xml:space="preserve">A target in dbt is responsible for defining the necessary information to establish a connection with a database, such as the database type, host, port, username, password, and schema. The target configuration is typically specified in the </w:t>
      </w:r>
      <w:proofErr w:type="spellStart"/>
      <w:r w:rsidRPr="00533380">
        <w:rPr>
          <w:b/>
          <w:bCs/>
        </w:rPr>
        <w:t>profiles.yml</w:t>
      </w:r>
      <w:proofErr w:type="spellEnd"/>
      <w:r w:rsidRPr="00533380">
        <w:t xml:space="preserve"> file in your dbt project.</w:t>
      </w:r>
    </w:p>
    <w:p w:rsidR="00533380" w:rsidRPr="00533380" w:rsidRDefault="00533380" w:rsidP="00533380">
      <w:r w:rsidRPr="00533380">
        <w:t xml:space="preserve">While you can assign custom names to the targets in your </w:t>
      </w:r>
      <w:proofErr w:type="spellStart"/>
      <w:r w:rsidRPr="00533380">
        <w:rPr>
          <w:b/>
          <w:bCs/>
        </w:rPr>
        <w:t>dbt_project.yml</w:t>
      </w:r>
      <w:proofErr w:type="spellEnd"/>
      <w:r w:rsidRPr="00533380">
        <w:t xml:space="preserve"> file for better organization or clarity, the primary purpose of a target is to define the connection details to a specific database or schema. The target configuration allows dbt to connect to the specified database and perform data transformations, execute SQL queries, and interact with the data.</w:t>
      </w:r>
    </w:p>
    <w:p w:rsidR="00533380" w:rsidRPr="00533380" w:rsidRDefault="00533380" w:rsidP="00533380">
      <w:r w:rsidRPr="00533380">
        <w:t>Therefore, a target in dbt represents the specific database or schema that dbt will interact with and is not directly related to the concept of an environment. However, it's common to have different targets configured for different environments (e.g., development, staging, production) to connect to different databases or schemas depending on the environment in which dbt is being executed.</w:t>
      </w:r>
    </w:p>
    <w:p w:rsidR="00533380" w:rsidRPr="00533380" w:rsidRDefault="00533380" w:rsidP="00533380">
      <w:r w:rsidRPr="00533380">
        <w:t>To summarize, a target in dbt is a configuration that specifies the connection details to a specific database or schema, and it allows dbt to interact with and transform data in that database or schema.</w:t>
      </w:r>
    </w:p>
    <w:p w:rsidR="00B732B2" w:rsidRDefault="00BA3289"/>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proofErr w:type="spellStart"/>
      <w:r w:rsidRPr="00533380">
        <w:rPr>
          <w:rFonts w:ascii="Consolas" w:eastAsia="Times New Roman" w:hAnsi="Consolas" w:cs="Times New Roman"/>
          <w:color w:val="569CD6"/>
          <w:sz w:val="21"/>
          <w:szCs w:val="21"/>
        </w:rPr>
        <w:t>dbt_core</w:t>
      </w:r>
      <w:proofErr w:type="spellEnd"/>
      <w:r w:rsidRPr="00533380">
        <w:rPr>
          <w:rFonts w:ascii="Consolas" w:eastAsia="Times New Roman" w:hAnsi="Consolas" w:cs="Times New Roman"/>
          <w:color w:val="CCCCCC"/>
          <w:sz w:val="21"/>
          <w:szCs w:val="21"/>
        </w:rPr>
        <w:t>:</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outputs</w:t>
      </w:r>
      <w:r w:rsidRPr="00533380">
        <w:rPr>
          <w:rFonts w:ascii="Consolas" w:eastAsia="Times New Roman" w:hAnsi="Consolas" w:cs="Times New Roman"/>
          <w:color w:val="CCCCCC"/>
          <w:sz w:val="21"/>
          <w:szCs w:val="21"/>
        </w:rPr>
        <w:t>:</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dev</w:t>
      </w:r>
      <w:r w:rsidRPr="00533380">
        <w:rPr>
          <w:rFonts w:ascii="Consolas" w:eastAsia="Times New Roman" w:hAnsi="Consolas" w:cs="Times New Roman"/>
          <w:color w:val="CCCCCC"/>
          <w:sz w:val="21"/>
          <w:szCs w:val="21"/>
        </w:rPr>
        <w:t>:</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account</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CE9178"/>
          <w:sz w:val="21"/>
          <w:szCs w:val="21"/>
        </w:rPr>
        <w:t>yj51109.central-</w:t>
      </w:r>
      <w:proofErr w:type="gramStart"/>
      <w:r w:rsidRPr="00533380">
        <w:rPr>
          <w:rFonts w:ascii="Consolas" w:eastAsia="Times New Roman" w:hAnsi="Consolas" w:cs="Times New Roman"/>
          <w:color w:val="CE9178"/>
          <w:sz w:val="21"/>
          <w:szCs w:val="21"/>
        </w:rPr>
        <w:t>india.azure</w:t>
      </w:r>
      <w:proofErr w:type="gramEnd"/>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database</w:t>
      </w:r>
      <w:r w:rsidRPr="00533380">
        <w:rPr>
          <w:rFonts w:ascii="Consolas" w:eastAsia="Times New Roman" w:hAnsi="Consolas" w:cs="Times New Roman"/>
          <w:color w:val="CCCCCC"/>
          <w:sz w:val="21"/>
          <w:szCs w:val="21"/>
        </w:rPr>
        <w:t xml:space="preserve">: </w:t>
      </w:r>
      <w:proofErr w:type="spellStart"/>
      <w:r w:rsidRPr="00533380">
        <w:rPr>
          <w:rFonts w:ascii="Consolas" w:eastAsia="Times New Roman" w:hAnsi="Consolas" w:cs="Times New Roman"/>
          <w:color w:val="CE9178"/>
          <w:sz w:val="21"/>
          <w:szCs w:val="21"/>
        </w:rPr>
        <w:t>healthcare_target</w:t>
      </w:r>
      <w:proofErr w:type="spellEnd"/>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password</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CE9178"/>
          <w:sz w:val="21"/>
          <w:szCs w:val="21"/>
        </w:rPr>
        <w:t>Datadoers.123</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role</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CE9178"/>
          <w:sz w:val="21"/>
          <w:szCs w:val="21"/>
        </w:rPr>
        <w:t>ACCOUNTADMIN</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schema</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CE9178"/>
          <w:sz w:val="21"/>
          <w:szCs w:val="21"/>
        </w:rPr>
        <w:t>analytics</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threads</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B5CEA8"/>
          <w:sz w:val="21"/>
          <w:szCs w:val="21"/>
        </w:rPr>
        <w:t>4</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type</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CE9178"/>
          <w:sz w:val="21"/>
          <w:szCs w:val="21"/>
        </w:rPr>
        <w:t>snowflake</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user</w:t>
      </w:r>
      <w:r w:rsidRPr="00533380">
        <w:rPr>
          <w:rFonts w:ascii="Consolas" w:eastAsia="Times New Roman" w:hAnsi="Consolas" w:cs="Times New Roman"/>
          <w:color w:val="CCCCCC"/>
          <w:sz w:val="21"/>
          <w:szCs w:val="21"/>
        </w:rPr>
        <w:t xml:space="preserve">: </w:t>
      </w:r>
      <w:proofErr w:type="spellStart"/>
      <w:r w:rsidRPr="00533380">
        <w:rPr>
          <w:rFonts w:ascii="Consolas" w:eastAsia="Times New Roman" w:hAnsi="Consolas" w:cs="Times New Roman"/>
          <w:color w:val="CE9178"/>
          <w:sz w:val="21"/>
          <w:szCs w:val="21"/>
        </w:rPr>
        <w:t>Shafiqahmed</w:t>
      </w:r>
      <w:proofErr w:type="spellEnd"/>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warehouse</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CE9178"/>
          <w:sz w:val="21"/>
          <w:szCs w:val="21"/>
        </w:rPr>
        <w:t>COMPUTE_WH</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569CD6"/>
          <w:sz w:val="21"/>
          <w:szCs w:val="21"/>
        </w:rPr>
        <w:t>target</w:t>
      </w:r>
      <w:r w:rsidRPr="00533380">
        <w:rPr>
          <w:rFonts w:ascii="Consolas" w:eastAsia="Times New Roman" w:hAnsi="Consolas" w:cs="Times New Roman"/>
          <w:color w:val="CCCCCC"/>
          <w:sz w:val="21"/>
          <w:szCs w:val="21"/>
        </w:rPr>
        <w:t xml:space="preserve">: </w:t>
      </w:r>
      <w:r w:rsidRPr="00533380">
        <w:rPr>
          <w:rFonts w:ascii="Consolas" w:eastAsia="Times New Roman" w:hAnsi="Consolas" w:cs="Times New Roman"/>
          <w:color w:val="CE9178"/>
          <w:sz w:val="21"/>
          <w:szCs w:val="21"/>
        </w:rPr>
        <w:t>dev</w:t>
      </w:r>
    </w:p>
    <w:p w:rsidR="00533380" w:rsidRPr="00533380" w:rsidRDefault="00533380" w:rsidP="00533380">
      <w:pPr>
        <w:shd w:val="clear" w:color="auto" w:fill="1F1F1F"/>
        <w:spacing w:after="0" w:line="285" w:lineRule="atLeast"/>
        <w:rPr>
          <w:rFonts w:ascii="Consolas" w:eastAsia="Times New Roman" w:hAnsi="Consolas" w:cs="Times New Roman"/>
          <w:color w:val="CCCCCC"/>
          <w:sz w:val="21"/>
          <w:szCs w:val="21"/>
        </w:rPr>
      </w:pPr>
    </w:p>
    <w:p w:rsidR="00533380" w:rsidRDefault="00533380"/>
    <w:p w:rsidR="00E61BBB" w:rsidRDefault="00E61BBB"/>
    <w:p w:rsidR="00E61BBB" w:rsidRPr="00E61BBB" w:rsidRDefault="00E61BBB" w:rsidP="00E61BBB">
      <w:pPr>
        <w:rPr>
          <w:rStyle w:val="IntenseReference"/>
          <w:sz w:val="36"/>
        </w:rPr>
      </w:pPr>
      <w:r w:rsidRPr="00E61BBB">
        <w:rPr>
          <w:rStyle w:val="IntenseReference"/>
          <w:sz w:val="36"/>
        </w:rPr>
        <w:lastRenderedPageBreak/>
        <w:t>Target</w:t>
      </w:r>
      <w:r w:rsidR="00C8666F">
        <w:rPr>
          <w:rStyle w:val="IntenseReference"/>
          <w:sz w:val="36"/>
        </w:rPr>
        <w:t>:</w:t>
      </w:r>
    </w:p>
    <w:p w:rsidR="00E61BBB" w:rsidRPr="00E61BBB" w:rsidRDefault="00E61BBB" w:rsidP="00E61BBB">
      <w:r w:rsidRPr="00E61BBB">
        <w:t>In dbt, a target refers to a specific environment or destination where you want to execute your dbt project. It represents the database or data warehouse that you want to interact with.</w:t>
      </w:r>
    </w:p>
    <w:p w:rsidR="00E61BBB" w:rsidRPr="00E61BBB" w:rsidRDefault="00E61BBB" w:rsidP="00E61BBB">
      <w:r w:rsidRPr="00E61BBB">
        <w:t xml:space="preserve">Targets are defined in the </w:t>
      </w:r>
      <w:proofErr w:type="spellStart"/>
      <w:r w:rsidRPr="00E61BBB">
        <w:rPr>
          <w:b/>
          <w:bCs/>
        </w:rPr>
        <w:t>profiles.yml</w:t>
      </w:r>
      <w:proofErr w:type="spellEnd"/>
      <w:r w:rsidRPr="00E61BBB">
        <w:t xml:space="preserve"> file, which is a configuration file used by dbt to specify different connections to databases or data warehouses. Each target typically includes information such as the database type, host, port, username, password, and other connection details.</w:t>
      </w:r>
    </w:p>
    <w:p w:rsidR="00E61BBB" w:rsidRPr="00E61BBB" w:rsidRDefault="00E61BBB" w:rsidP="00E61BBB">
      <w:r w:rsidRPr="00E61BBB">
        <w:t xml:space="preserve">By configuring different targets in the </w:t>
      </w:r>
      <w:proofErr w:type="spellStart"/>
      <w:r w:rsidRPr="00E61BBB">
        <w:rPr>
          <w:b/>
          <w:bCs/>
        </w:rPr>
        <w:t>profiles.yml</w:t>
      </w:r>
      <w:proofErr w:type="spellEnd"/>
      <w:r w:rsidRPr="00E61BBB">
        <w:t xml:space="preserve"> file, you can switch between different environments or databases easily. For example, you might have a target for a development database, a target for a staging database, and a target for a production database.</w:t>
      </w:r>
    </w:p>
    <w:p w:rsidR="00E61BBB" w:rsidRPr="00E61BBB" w:rsidRDefault="00E61BBB" w:rsidP="00E61BBB">
      <w:r w:rsidRPr="00E61BBB">
        <w:t xml:space="preserve">You can specify the target to use when running dbt commands by using the </w:t>
      </w:r>
      <w:r w:rsidRPr="00E61BBB">
        <w:rPr>
          <w:b/>
          <w:bCs/>
        </w:rPr>
        <w:t>--target</w:t>
      </w:r>
      <w:r w:rsidRPr="00E61BBB">
        <w:t xml:space="preserve"> flag followed by the target name. For example:</w:t>
      </w:r>
    </w:p>
    <w:p w:rsidR="00E61BBB" w:rsidRDefault="00E61BBB" w:rsidP="00E61BBB"/>
    <w:p w:rsidR="00E61BBB" w:rsidRDefault="00E61BBB" w:rsidP="00E61BBB">
      <w:r w:rsidRPr="00E61BBB">
        <w:t xml:space="preserve">dbt run --target=development </w:t>
      </w:r>
    </w:p>
    <w:p w:rsidR="00E61BBB" w:rsidRDefault="00E61BBB" w:rsidP="00E61BBB">
      <w:r w:rsidRPr="00E61BBB">
        <w:t xml:space="preserve">dbt test --target=staging </w:t>
      </w:r>
    </w:p>
    <w:p w:rsidR="00E61BBB" w:rsidRPr="00E61BBB" w:rsidRDefault="00E61BBB" w:rsidP="00E61BBB">
      <w:r w:rsidRPr="00E61BBB">
        <w:t xml:space="preserve">dbt run --target=production </w:t>
      </w:r>
    </w:p>
    <w:p w:rsidR="00E61BBB" w:rsidRPr="00E61BBB" w:rsidRDefault="00E61BBB" w:rsidP="00E61BBB">
      <w:r w:rsidRPr="00E61BBB">
        <w:t>This allows you to execute your dbt project against different targets depending on the environment or database you want to work with. It provides flexibility and ensures that your dbt project can be easily deployed to different environments without modifying the underlying code or configurations.</w:t>
      </w:r>
    </w:p>
    <w:p w:rsidR="002E2965" w:rsidRDefault="002E2965">
      <w:pPr>
        <w:pBdr>
          <w:bottom w:val="single" w:sz="6" w:space="1" w:color="auto"/>
        </w:pBdr>
      </w:pPr>
      <w:bookmarkStart w:id="0" w:name="_GoBack"/>
      <w:bookmarkEnd w:id="0"/>
    </w:p>
    <w:p w:rsidR="002E2965" w:rsidRDefault="002E2965"/>
    <w:p w:rsidR="00E61BBB" w:rsidRDefault="00E61BBB"/>
    <w:p w:rsidR="00533380" w:rsidRPr="00533380" w:rsidRDefault="00533380" w:rsidP="00533380">
      <w:r w:rsidRPr="00533380">
        <w:t>To set a custom target name for a job in dbt Cloud, configure the </w:t>
      </w:r>
      <w:r w:rsidRPr="00533380">
        <w:rPr>
          <w:b/>
          <w:bCs/>
        </w:rPr>
        <w:t>Target Name</w:t>
      </w:r>
      <w:r w:rsidRPr="00533380">
        <w:t> field for your job in the Job Settings page.</w:t>
      </w:r>
    </w:p>
    <w:p w:rsidR="00533380" w:rsidRDefault="00533380" w:rsidP="00533380">
      <w:r w:rsidRPr="00533380">
        <w:rPr>
          <w:noProof/>
        </w:rPr>
        <w:drawing>
          <wp:inline distT="0" distB="0" distL="0" distR="0">
            <wp:extent cx="4581044" cy="3038227"/>
            <wp:effectExtent l="0" t="0" r="0" b="0"/>
            <wp:docPr id="6" name="Picture 6" descr="Overriding the target name to 'pro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verriding the target name to 'pro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5174" cy="3047598"/>
                    </a:xfrm>
                    <a:prstGeom prst="rect">
                      <a:avLst/>
                    </a:prstGeom>
                    <a:noFill/>
                    <a:ln>
                      <a:noFill/>
                    </a:ln>
                  </pic:spPr>
                </pic:pic>
              </a:graphicData>
            </a:graphic>
          </wp:inline>
        </w:drawing>
      </w:r>
    </w:p>
    <w:p w:rsidR="00533380" w:rsidRPr="00533380" w:rsidRDefault="00533380" w:rsidP="00533380">
      <w:r w:rsidRPr="00533380">
        <w:lastRenderedPageBreak/>
        <w:t>Overriding the target name to 'prod'</w:t>
      </w:r>
    </w:p>
    <w:p w:rsidR="00533380" w:rsidRPr="00533380" w:rsidRDefault="00533380" w:rsidP="00533380">
      <w:pPr>
        <w:rPr>
          <w:b/>
          <w:bCs/>
        </w:rPr>
      </w:pPr>
      <w:r w:rsidRPr="00533380">
        <w:rPr>
          <w:b/>
          <w:bCs/>
        </w:rPr>
        <w:t>dbt Cloud IDE</w:t>
      </w:r>
      <w:hyperlink r:id="rId7" w:anchor="dbt-cloud-ide" w:tooltip="Direct link to dbt Cloud IDE" w:history="1">
        <w:r w:rsidRPr="00533380">
          <w:rPr>
            <w:rStyle w:val="Hyperlink"/>
            <w:b/>
            <w:bCs/>
          </w:rPr>
          <w:t>​</w:t>
        </w:r>
      </w:hyperlink>
    </w:p>
    <w:p w:rsidR="00533380" w:rsidRPr="00533380" w:rsidRDefault="00533380" w:rsidP="00533380">
      <w:r w:rsidRPr="00533380">
        <w:t>When developing in dbt Cloud, you can set a custom target name in your development credentials. Go to your account (from the gear menu in the top right hand corner), select the project under </w:t>
      </w:r>
      <w:r w:rsidRPr="00533380">
        <w:rPr>
          <w:b/>
          <w:bCs/>
        </w:rPr>
        <w:t>Credentials</w:t>
      </w:r>
      <w:r w:rsidRPr="00533380">
        <w:t>, and update the target name.</w:t>
      </w:r>
    </w:p>
    <w:p w:rsidR="00533380" w:rsidRDefault="00533380" w:rsidP="00533380">
      <w:r w:rsidRPr="00533380">
        <w:rPr>
          <w:noProof/>
        </w:rPr>
        <w:drawing>
          <wp:inline distT="0" distB="0" distL="0" distR="0">
            <wp:extent cx="4101990" cy="4908370"/>
            <wp:effectExtent l="0" t="0" r="0" b="6985"/>
            <wp:docPr id="5" name="Picture 5" descr="Overriding the target name to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verriding the target name to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1876" cy="4920200"/>
                    </a:xfrm>
                    <a:prstGeom prst="rect">
                      <a:avLst/>
                    </a:prstGeom>
                    <a:noFill/>
                    <a:ln>
                      <a:noFill/>
                    </a:ln>
                  </pic:spPr>
                </pic:pic>
              </a:graphicData>
            </a:graphic>
          </wp:inline>
        </w:drawing>
      </w:r>
    </w:p>
    <w:p w:rsidR="00533380" w:rsidRDefault="00533380" w:rsidP="00533380">
      <w:r w:rsidRPr="00533380">
        <w:t>Overriding the target name to 'dev'</w:t>
      </w:r>
    </w:p>
    <w:sectPr w:rsidR="005333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92244"/>
    <w:multiLevelType w:val="multilevel"/>
    <w:tmpl w:val="8480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F3"/>
    <w:rsid w:val="002E2965"/>
    <w:rsid w:val="00533380"/>
    <w:rsid w:val="006E6283"/>
    <w:rsid w:val="00A752F3"/>
    <w:rsid w:val="00BA3289"/>
    <w:rsid w:val="00BF3F1C"/>
    <w:rsid w:val="00C8666F"/>
    <w:rsid w:val="00D1664E"/>
    <w:rsid w:val="00D537A1"/>
    <w:rsid w:val="00E61BBB"/>
    <w:rsid w:val="00FE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3A3E"/>
  <w15:chartTrackingRefBased/>
  <w15:docId w15:val="{CAC75E2A-54EE-46B1-A326-638644A6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380"/>
    <w:rPr>
      <w:color w:val="0563C1" w:themeColor="hyperlink"/>
      <w:u w:val="single"/>
    </w:rPr>
  </w:style>
  <w:style w:type="character" w:styleId="IntenseReference">
    <w:name w:val="Intense Reference"/>
    <w:basedOn w:val="DefaultParagraphFont"/>
    <w:uiPriority w:val="32"/>
    <w:qFormat/>
    <w:rsid w:val="00E61BB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1796">
      <w:bodyDiv w:val="1"/>
      <w:marLeft w:val="0"/>
      <w:marRight w:val="0"/>
      <w:marTop w:val="0"/>
      <w:marBottom w:val="0"/>
      <w:divBdr>
        <w:top w:val="none" w:sz="0" w:space="0" w:color="auto"/>
        <w:left w:val="none" w:sz="0" w:space="0" w:color="auto"/>
        <w:bottom w:val="none" w:sz="0" w:space="0" w:color="auto"/>
        <w:right w:val="none" w:sz="0" w:space="0" w:color="auto"/>
      </w:divBdr>
    </w:div>
    <w:div w:id="330301595">
      <w:bodyDiv w:val="1"/>
      <w:marLeft w:val="0"/>
      <w:marRight w:val="0"/>
      <w:marTop w:val="0"/>
      <w:marBottom w:val="0"/>
      <w:divBdr>
        <w:top w:val="none" w:sz="0" w:space="0" w:color="auto"/>
        <w:left w:val="none" w:sz="0" w:space="0" w:color="auto"/>
        <w:bottom w:val="none" w:sz="0" w:space="0" w:color="auto"/>
        <w:right w:val="none" w:sz="0" w:space="0" w:color="auto"/>
      </w:divBdr>
    </w:div>
    <w:div w:id="358049120">
      <w:bodyDiv w:val="1"/>
      <w:marLeft w:val="0"/>
      <w:marRight w:val="0"/>
      <w:marTop w:val="0"/>
      <w:marBottom w:val="0"/>
      <w:divBdr>
        <w:top w:val="none" w:sz="0" w:space="0" w:color="auto"/>
        <w:left w:val="none" w:sz="0" w:space="0" w:color="auto"/>
        <w:bottom w:val="none" w:sz="0" w:space="0" w:color="auto"/>
        <w:right w:val="none" w:sz="0" w:space="0" w:color="auto"/>
      </w:divBdr>
      <w:divsChild>
        <w:div w:id="605964319">
          <w:marLeft w:val="0"/>
          <w:marRight w:val="0"/>
          <w:marTop w:val="0"/>
          <w:marBottom w:val="0"/>
          <w:divBdr>
            <w:top w:val="single" w:sz="2" w:space="0" w:color="D9D9E3"/>
            <w:left w:val="single" w:sz="2" w:space="0" w:color="D9D9E3"/>
            <w:bottom w:val="single" w:sz="2" w:space="0" w:color="D9D9E3"/>
            <w:right w:val="single" w:sz="2" w:space="0" w:color="D9D9E3"/>
          </w:divBdr>
          <w:divsChild>
            <w:div w:id="645819914">
              <w:marLeft w:val="0"/>
              <w:marRight w:val="0"/>
              <w:marTop w:val="0"/>
              <w:marBottom w:val="0"/>
              <w:divBdr>
                <w:top w:val="single" w:sz="2" w:space="0" w:color="D9D9E3"/>
                <w:left w:val="single" w:sz="2" w:space="0" w:color="D9D9E3"/>
                <w:bottom w:val="single" w:sz="2" w:space="0" w:color="D9D9E3"/>
                <w:right w:val="single" w:sz="2" w:space="0" w:color="D9D9E3"/>
              </w:divBdr>
            </w:div>
            <w:div w:id="68952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551362">
          <w:marLeft w:val="0"/>
          <w:marRight w:val="0"/>
          <w:marTop w:val="0"/>
          <w:marBottom w:val="0"/>
          <w:divBdr>
            <w:top w:val="single" w:sz="2" w:space="0" w:color="D9D9E3"/>
            <w:left w:val="single" w:sz="2" w:space="0" w:color="D9D9E3"/>
            <w:bottom w:val="single" w:sz="2" w:space="0" w:color="D9D9E3"/>
            <w:right w:val="single" w:sz="2" w:space="0" w:color="D9D9E3"/>
          </w:divBdr>
          <w:divsChild>
            <w:div w:id="1944874172">
              <w:marLeft w:val="0"/>
              <w:marRight w:val="0"/>
              <w:marTop w:val="0"/>
              <w:marBottom w:val="0"/>
              <w:divBdr>
                <w:top w:val="single" w:sz="2" w:space="0" w:color="D9D9E3"/>
                <w:left w:val="single" w:sz="2" w:space="0" w:color="D9D9E3"/>
                <w:bottom w:val="single" w:sz="2" w:space="0" w:color="D9D9E3"/>
                <w:right w:val="single" w:sz="2" w:space="0" w:color="D9D9E3"/>
              </w:divBdr>
            </w:div>
            <w:div w:id="57575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624303">
          <w:marLeft w:val="0"/>
          <w:marRight w:val="0"/>
          <w:marTop w:val="0"/>
          <w:marBottom w:val="0"/>
          <w:divBdr>
            <w:top w:val="single" w:sz="2" w:space="0" w:color="D9D9E3"/>
            <w:left w:val="single" w:sz="2" w:space="0" w:color="D9D9E3"/>
            <w:bottom w:val="single" w:sz="2" w:space="0" w:color="D9D9E3"/>
            <w:right w:val="single" w:sz="2" w:space="0" w:color="D9D9E3"/>
          </w:divBdr>
          <w:divsChild>
            <w:div w:id="810368810">
              <w:marLeft w:val="0"/>
              <w:marRight w:val="0"/>
              <w:marTop w:val="0"/>
              <w:marBottom w:val="0"/>
              <w:divBdr>
                <w:top w:val="single" w:sz="2" w:space="0" w:color="D9D9E3"/>
                <w:left w:val="single" w:sz="2" w:space="0" w:color="D9D9E3"/>
                <w:bottom w:val="single" w:sz="2" w:space="0" w:color="D9D9E3"/>
                <w:right w:val="single" w:sz="2" w:space="0" w:color="D9D9E3"/>
              </w:divBdr>
            </w:div>
            <w:div w:id="96353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686523">
      <w:bodyDiv w:val="1"/>
      <w:marLeft w:val="0"/>
      <w:marRight w:val="0"/>
      <w:marTop w:val="0"/>
      <w:marBottom w:val="0"/>
      <w:divBdr>
        <w:top w:val="none" w:sz="0" w:space="0" w:color="auto"/>
        <w:left w:val="none" w:sz="0" w:space="0" w:color="auto"/>
        <w:bottom w:val="none" w:sz="0" w:space="0" w:color="auto"/>
        <w:right w:val="none" w:sz="0" w:space="0" w:color="auto"/>
      </w:divBdr>
      <w:divsChild>
        <w:div w:id="1444114323">
          <w:marLeft w:val="0"/>
          <w:marRight w:val="0"/>
          <w:marTop w:val="0"/>
          <w:marBottom w:val="0"/>
          <w:divBdr>
            <w:top w:val="single" w:sz="2" w:space="0" w:color="D9D9E3"/>
            <w:left w:val="single" w:sz="2" w:space="0" w:color="D9D9E3"/>
            <w:bottom w:val="single" w:sz="2" w:space="0" w:color="D9D9E3"/>
            <w:right w:val="single" w:sz="2" w:space="0" w:color="D9D9E3"/>
          </w:divBdr>
          <w:divsChild>
            <w:div w:id="615986180">
              <w:marLeft w:val="0"/>
              <w:marRight w:val="0"/>
              <w:marTop w:val="0"/>
              <w:marBottom w:val="0"/>
              <w:divBdr>
                <w:top w:val="single" w:sz="2" w:space="0" w:color="D9D9E3"/>
                <w:left w:val="single" w:sz="2" w:space="0" w:color="D9D9E3"/>
                <w:bottom w:val="single" w:sz="2" w:space="0" w:color="D9D9E3"/>
                <w:right w:val="single" w:sz="2" w:space="0" w:color="D9D9E3"/>
              </w:divBdr>
            </w:div>
            <w:div w:id="52383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955545">
          <w:marLeft w:val="0"/>
          <w:marRight w:val="0"/>
          <w:marTop w:val="0"/>
          <w:marBottom w:val="0"/>
          <w:divBdr>
            <w:top w:val="single" w:sz="2" w:space="0" w:color="D9D9E3"/>
            <w:left w:val="single" w:sz="2" w:space="0" w:color="D9D9E3"/>
            <w:bottom w:val="single" w:sz="2" w:space="0" w:color="D9D9E3"/>
            <w:right w:val="single" w:sz="2" w:space="0" w:color="D9D9E3"/>
          </w:divBdr>
          <w:divsChild>
            <w:div w:id="2113471884">
              <w:marLeft w:val="0"/>
              <w:marRight w:val="0"/>
              <w:marTop w:val="0"/>
              <w:marBottom w:val="0"/>
              <w:divBdr>
                <w:top w:val="single" w:sz="2" w:space="0" w:color="D9D9E3"/>
                <w:left w:val="single" w:sz="2" w:space="0" w:color="D9D9E3"/>
                <w:bottom w:val="single" w:sz="2" w:space="0" w:color="D9D9E3"/>
                <w:right w:val="single" w:sz="2" w:space="0" w:color="D9D9E3"/>
              </w:divBdr>
            </w:div>
            <w:div w:id="157273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678573">
          <w:marLeft w:val="0"/>
          <w:marRight w:val="0"/>
          <w:marTop w:val="0"/>
          <w:marBottom w:val="0"/>
          <w:divBdr>
            <w:top w:val="single" w:sz="2" w:space="0" w:color="D9D9E3"/>
            <w:left w:val="single" w:sz="2" w:space="0" w:color="D9D9E3"/>
            <w:bottom w:val="single" w:sz="2" w:space="0" w:color="D9D9E3"/>
            <w:right w:val="single" w:sz="2" w:space="0" w:color="D9D9E3"/>
          </w:divBdr>
          <w:divsChild>
            <w:div w:id="457183883">
              <w:marLeft w:val="0"/>
              <w:marRight w:val="0"/>
              <w:marTop w:val="0"/>
              <w:marBottom w:val="0"/>
              <w:divBdr>
                <w:top w:val="single" w:sz="2" w:space="0" w:color="D9D9E3"/>
                <w:left w:val="single" w:sz="2" w:space="0" w:color="D9D9E3"/>
                <w:bottom w:val="single" w:sz="2" w:space="0" w:color="D9D9E3"/>
                <w:right w:val="single" w:sz="2" w:space="0" w:color="D9D9E3"/>
              </w:divBdr>
            </w:div>
            <w:div w:id="163559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439646">
      <w:bodyDiv w:val="1"/>
      <w:marLeft w:val="0"/>
      <w:marRight w:val="0"/>
      <w:marTop w:val="0"/>
      <w:marBottom w:val="0"/>
      <w:divBdr>
        <w:top w:val="none" w:sz="0" w:space="0" w:color="auto"/>
        <w:left w:val="none" w:sz="0" w:space="0" w:color="auto"/>
        <w:bottom w:val="none" w:sz="0" w:space="0" w:color="auto"/>
        <w:right w:val="none" w:sz="0" w:space="0" w:color="auto"/>
      </w:divBdr>
      <w:divsChild>
        <w:div w:id="1329363789">
          <w:marLeft w:val="0"/>
          <w:marRight w:val="0"/>
          <w:marTop w:val="0"/>
          <w:marBottom w:val="0"/>
          <w:divBdr>
            <w:top w:val="single" w:sz="2" w:space="0" w:color="D9D9E3"/>
            <w:left w:val="single" w:sz="2" w:space="0" w:color="D9D9E3"/>
            <w:bottom w:val="single" w:sz="2" w:space="0" w:color="D9D9E3"/>
            <w:right w:val="single" w:sz="2" w:space="0" w:color="D9D9E3"/>
          </w:divBdr>
          <w:divsChild>
            <w:div w:id="1804955461">
              <w:marLeft w:val="0"/>
              <w:marRight w:val="0"/>
              <w:marTop w:val="0"/>
              <w:marBottom w:val="0"/>
              <w:divBdr>
                <w:top w:val="single" w:sz="2" w:space="0" w:color="D9D9E3"/>
                <w:left w:val="single" w:sz="2" w:space="0" w:color="D9D9E3"/>
                <w:bottom w:val="single" w:sz="2" w:space="0" w:color="D9D9E3"/>
                <w:right w:val="single" w:sz="2" w:space="0" w:color="D9D9E3"/>
              </w:divBdr>
            </w:div>
            <w:div w:id="146322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412489">
          <w:marLeft w:val="0"/>
          <w:marRight w:val="0"/>
          <w:marTop w:val="0"/>
          <w:marBottom w:val="0"/>
          <w:divBdr>
            <w:top w:val="single" w:sz="2" w:space="0" w:color="D9D9E3"/>
            <w:left w:val="single" w:sz="2" w:space="0" w:color="D9D9E3"/>
            <w:bottom w:val="single" w:sz="2" w:space="0" w:color="D9D9E3"/>
            <w:right w:val="single" w:sz="2" w:space="0" w:color="D9D9E3"/>
          </w:divBdr>
          <w:divsChild>
            <w:div w:id="1457023771">
              <w:marLeft w:val="0"/>
              <w:marRight w:val="0"/>
              <w:marTop w:val="0"/>
              <w:marBottom w:val="0"/>
              <w:divBdr>
                <w:top w:val="single" w:sz="2" w:space="0" w:color="D9D9E3"/>
                <w:left w:val="single" w:sz="2" w:space="0" w:color="D9D9E3"/>
                <w:bottom w:val="single" w:sz="2" w:space="0" w:color="D9D9E3"/>
                <w:right w:val="single" w:sz="2" w:space="0" w:color="D9D9E3"/>
              </w:divBdr>
            </w:div>
            <w:div w:id="9725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09123">
          <w:marLeft w:val="0"/>
          <w:marRight w:val="0"/>
          <w:marTop w:val="0"/>
          <w:marBottom w:val="0"/>
          <w:divBdr>
            <w:top w:val="single" w:sz="2" w:space="0" w:color="D9D9E3"/>
            <w:left w:val="single" w:sz="2" w:space="0" w:color="D9D9E3"/>
            <w:bottom w:val="single" w:sz="2" w:space="0" w:color="D9D9E3"/>
            <w:right w:val="single" w:sz="2" w:space="0" w:color="D9D9E3"/>
          </w:divBdr>
          <w:divsChild>
            <w:div w:id="1068724841">
              <w:marLeft w:val="0"/>
              <w:marRight w:val="0"/>
              <w:marTop w:val="0"/>
              <w:marBottom w:val="0"/>
              <w:divBdr>
                <w:top w:val="single" w:sz="2" w:space="0" w:color="D9D9E3"/>
                <w:left w:val="single" w:sz="2" w:space="0" w:color="D9D9E3"/>
                <w:bottom w:val="single" w:sz="2" w:space="0" w:color="D9D9E3"/>
                <w:right w:val="single" w:sz="2" w:space="0" w:color="D9D9E3"/>
              </w:divBdr>
            </w:div>
            <w:div w:id="127737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809935">
      <w:bodyDiv w:val="1"/>
      <w:marLeft w:val="0"/>
      <w:marRight w:val="0"/>
      <w:marTop w:val="0"/>
      <w:marBottom w:val="0"/>
      <w:divBdr>
        <w:top w:val="none" w:sz="0" w:space="0" w:color="auto"/>
        <w:left w:val="none" w:sz="0" w:space="0" w:color="auto"/>
        <w:bottom w:val="none" w:sz="0" w:space="0" w:color="auto"/>
        <w:right w:val="none" w:sz="0" w:space="0" w:color="auto"/>
      </w:divBdr>
    </w:div>
    <w:div w:id="1164710624">
      <w:bodyDiv w:val="1"/>
      <w:marLeft w:val="0"/>
      <w:marRight w:val="0"/>
      <w:marTop w:val="0"/>
      <w:marBottom w:val="0"/>
      <w:divBdr>
        <w:top w:val="none" w:sz="0" w:space="0" w:color="auto"/>
        <w:left w:val="none" w:sz="0" w:space="0" w:color="auto"/>
        <w:bottom w:val="none" w:sz="0" w:space="0" w:color="auto"/>
        <w:right w:val="none" w:sz="0" w:space="0" w:color="auto"/>
      </w:divBdr>
      <w:divsChild>
        <w:div w:id="412968345">
          <w:marLeft w:val="0"/>
          <w:marRight w:val="0"/>
          <w:marTop w:val="0"/>
          <w:marBottom w:val="0"/>
          <w:divBdr>
            <w:top w:val="none" w:sz="0" w:space="0" w:color="auto"/>
            <w:left w:val="none" w:sz="0" w:space="0" w:color="auto"/>
            <w:bottom w:val="none" w:sz="0" w:space="0" w:color="auto"/>
            <w:right w:val="none" w:sz="0" w:space="0" w:color="auto"/>
          </w:divBdr>
          <w:divsChild>
            <w:div w:id="859078319">
              <w:marLeft w:val="0"/>
              <w:marRight w:val="0"/>
              <w:marTop w:val="0"/>
              <w:marBottom w:val="0"/>
              <w:divBdr>
                <w:top w:val="none" w:sz="0" w:space="0" w:color="auto"/>
                <w:left w:val="none" w:sz="0" w:space="0" w:color="auto"/>
                <w:bottom w:val="none" w:sz="0" w:space="0" w:color="auto"/>
                <w:right w:val="none" w:sz="0" w:space="0" w:color="auto"/>
              </w:divBdr>
            </w:div>
            <w:div w:id="696077727">
              <w:marLeft w:val="0"/>
              <w:marRight w:val="0"/>
              <w:marTop w:val="0"/>
              <w:marBottom w:val="0"/>
              <w:divBdr>
                <w:top w:val="none" w:sz="0" w:space="0" w:color="auto"/>
                <w:left w:val="none" w:sz="0" w:space="0" w:color="auto"/>
                <w:bottom w:val="none" w:sz="0" w:space="0" w:color="auto"/>
                <w:right w:val="none" w:sz="0" w:space="0" w:color="auto"/>
              </w:divBdr>
            </w:div>
            <w:div w:id="1747604109">
              <w:marLeft w:val="0"/>
              <w:marRight w:val="0"/>
              <w:marTop w:val="0"/>
              <w:marBottom w:val="0"/>
              <w:divBdr>
                <w:top w:val="none" w:sz="0" w:space="0" w:color="auto"/>
                <w:left w:val="none" w:sz="0" w:space="0" w:color="auto"/>
                <w:bottom w:val="none" w:sz="0" w:space="0" w:color="auto"/>
                <w:right w:val="none" w:sz="0" w:space="0" w:color="auto"/>
              </w:divBdr>
            </w:div>
            <w:div w:id="2103182904">
              <w:marLeft w:val="0"/>
              <w:marRight w:val="0"/>
              <w:marTop w:val="0"/>
              <w:marBottom w:val="0"/>
              <w:divBdr>
                <w:top w:val="none" w:sz="0" w:space="0" w:color="auto"/>
                <w:left w:val="none" w:sz="0" w:space="0" w:color="auto"/>
                <w:bottom w:val="none" w:sz="0" w:space="0" w:color="auto"/>
                <w:right w:val="none" w:sz="0" w:space="0" w:color="auto"/>
              </w:divBdr>
            </w:div>
            <w:div w:id="540286911">
              <w:marLeft w:val="0"/>
              <w:marRight w:val="0"/>
              <w:marTop w:val="0"/>
              <w:marBottom w:val="0"/>
              <w:divBdr>
                <w:top w:val="none" w:sz="0" w:space="0" w:color="auto"/>
                <w:left w:val="none" w:sz="0" w:space="0" w:color="auto"/>
                <w:bottom w:val="none" w:sz="0" w:space="0" w:color="auto"/>
                <w:right w:val="none" w:sz="0" w:space="0" w:color="auto"/>
              </w:divBdr>
            </w:div>
            <w:div w:id="1871529578">
              <w:marLeft w:val="0"/>
              <w:marRight w:val="0"/>
              <w:marTop w:val="0"/>
              <w:marBottom w:val="0"/>
              <w:divBdr>
                <w:top w:val="none" w:sz="0" w:space="0" w:color="auto"/>
                <w:left w:val="none" w:sz="0" w:space="0" w:color="auto"/>
                <w:bottom w:val="none" w:sz="0" w:space="0" w:color="auto"/>
                <w:right w:val="none" w:sz="0" w:space="0" w:color="auto"/>
              </w:divBdr>
            </w:div>
            <w:div w:id="1994530122">
              <w:marLeft w:val="0"/>
              <w:marRight w:val="0"/>
              <w:marTop w:val="0"/>
              <w:marBottom w:val="0"/>
              <w:divBdr>
                <w:top w:val="none" w:sz="0" w:space="0" w:color="auto"/>
                <w:left w:val="none" w:sz="0" w:space="0" w:color="auto"/>
                <w:bottom w:val="none" w:sz="0" w:space="0" w:color="auto"/>
                <w:right w:val="none" w:sz="0" w:space="0" w:color="auto"/>
              </w:divBdr>
            </w:div>
            <w:div w:id="858012326">
              <w:marLeft w:val="0"/>
              <w:marRight w:val="0"/>
              <w:marTop w:val="0"/>
              <w:marBottom w:val="0"/>
              <w:divBdr>
                <w:top w:val="none" w:sz="0" w:space="0" w:color="auto"/>
                <w:left w:val="none" w:sz="0" w:space="0" w:color="auto"/>
                <w:bottom w:val="none" w:sz="0" w:space="0" w:color="auto"/>
                <w:right w:val="none" w:sz="0" w:space="0" w:color="auto"/>
              </w:divBdr>
            </w:div>
            <w:div w:id="324238942">
              <w:marLeft w:val="0"/>
              <w:marRight w:val="0"/>
              <w:marTop w:val="0"/>
              <w:marBottom w:val="0"/>
              <w:divBdr>
                <w:top w:val="none" w:sz="0" w:space="0" w:color="auto"/>
                <w:left w:val="none" w:sz="0" w:space="0" w:color="auto"/>
                <w:bottom w:val="none" w:sz="0" w:space="0" w:color="auto"/>
                <w:right w:val="none" w:sz="0" w:space="0" w:color="auto"/>
              </w:divBdr>
            </w:div>
            <w:div w:id="1996377181">
              <w:marLeft w:val="0"/>
              <w:marRight w:val="0"/>
              <w:marTop w:val="0"/>
              <w:marBottom w:val="0"/>
              <w:divBdr>
                <w:top w:val="none" w:sz="0" w:space="0" w:color="auto"/>
                <w:left w:val="none" w:sz="0" w:space="0" w:color="auto"/>
                <w:bottom w:val="none" w:sz="0" w:space="0" w:color="auto"/>
                <w:right w:val="none" w:sz="0" w:space="0" w:color="auto"/>
              </w:divBdr>
            </w:div>
            <w:div w:id="699665101">
              <w:marLeft w:val="0"/>
              <w:marRight w:val="0"/>
              <w:marTop w:val="0"/>
              <w:marBottom w:val="0"/>
              <w:divBdr>
                <w:top w:val="none" w:sz="0" w:space="0" w:color="auto"/>
                <w:left w:val="none" w:sz="0" w:space="0" w:color="auto"/>
                <w:bottom w:val="none" w:sz="0" w:space="0" w:color="auto"/>
                <w:right w:val="none" w:sz="0" w:space="0" w:color="auto"/>
              </w:divBdr>
            </w:div>
            <w:div w:id="1940328201">
              <w:marLeft w:val="0"/>
              <w:marRight w:val="0"/>
              <w:marTop w:val="0"/>
              <w:marBottom w:val="0"/>
              <w:divBdr>
                <w:top w:val="none" w:sz="0" w:space="0" w:color="auto"/>
                <w:left w:val="none" w:sz="0" w:space="0" w:color="auto"/>
                <w:bottom w:val="none" w:sz="0" w:space="0" w:color="auto"/>
                <w:right w:val="none" w:sz="0" w:space="0" w:color="auto"/>
              </w:divBdr>
            </w:div>
            <w:div w:id="13413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850">
      <w:bodyDiv w:val="1"/>
      <w:marLeft w:val="0"/>
      <w:marRight w:val="0"/>
      <w:marTop w:val="0"/>
      <w:marBottom w:val="0"/>
      <w:divBdr>
        <w:top w:val="none" w:sz="0" w:space="0" w:color="auto"/>
        <w:left w:val="none" w:sz="0" w:space="0" w:color="auto"/>
        <w:bottom w:val="none" w:sz="0" w:space="0" w:color="auto"/>
        <w:right w:val="none" w:sz="0" w:space="0" w:color="auto"/>
      </w:divBdr>
      <w:divsChild>
        <w:div w:id="354380165">
          <w:marLeft w:val="0"/>
          <w:marRight w:val="0"/>
          <w:marTop w:val="0"/>
          <w:marBottom w:val="0"/>
          <w:divBdr>
            <w:top w:val="single" w:sz="2" w:space="0" w:color="D9D9E3"/>
            <w:left w:val="single" w:sz="2" w:space="0" w:color="D9D9E3"/>
            <w:bottom w:val="single" w:sz="2" w:space="0" w:color="D9D9E3"/>
            <w:right w:val="single" w:sz="2" w:space="0" w:color="D9D9E3"/>
          </w:divBdr>
          <w:divsChild>
            <w:div w:id="1990356851">
              <w:marLeft w:val="0"/>
              <w:marRight w:val="0"/>
              <w:marTop w:val="0"/>
              <w:marBottom w:val="0"/>
              <w:divBdr>
                <w:top w:val="single" w:sz="2" w:space="0" w:color="D9D9E3"/>
                <w:left w:val="single" w:sz="2" w:space="0" w:color="D9D9E3"/>
                <w:bottom w:val="single" w:sz="2" w:space="0" w:color="D9D9E3"/>
                <w:right w:val="single" w:sz="2" w:space="0" w:color="D9D9E3"/>
              </w:divBdr>
            </w:div>
            <w:div w:id="119642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021083">
          <w:marLeft w:val="0"/>
          <w:marRight w:val="0"/>
          <w:marTop w:val="0"/>
          <w:marBottom w:val="0"/>
          <w:divBdr>
            <w:top w:val="single" w:sz="2" w:space="0" w:color="D9D9E3"/>
            <w:left w:val="single" w:sz="2" w:space="0" w:color="D9D9E3"/>
            <w:bottom w:val="single" w:sz="2" w:space="0" w:color="D9D9E3"/>
            <w:right w:val="single" w:sz="2" w:space="0" w:color="D9D9E3"/>
          </w:divBdr>
          <w:divsChild>
            <w:div w:id="1058018703">
              <w:marLeft w:val="0"/>
              <w:marRight w:val="0"/>
              <w:marTop w:val="0"/>
              <w:marBottom w:val="0"/>
              <w:divBdr>
                <w:top w:val="single" w:sz="2" w:space="0" w:color="D9D9E3"/>
                <w:left w:val="single" w:sz="2" w:space="0" w:color="D9D9E3"/>
                <w:bottom w:val="single" w:sz="2" w:space="0" w:color="D9D9E3"/>
                <w:right w:val="single" w:sz="2" w:space="0" w:color="D9D9E3"/>
              </w:divBdr>
            </w:div>
            <w:div w:id="60681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411237">
          <w:marLeft w:val="0"/>
          <w:marRight w:val="0"/>
          <w:marTop w:val="0"/>
          <w:marBottom w:val="0"/>
          <w:divBdr>
            <w:top w:val="single" w:sz="2" w:space="0" w:color="D9D9E3"/>
            <w:left w:val="single" w:sz="2" w:space="0" w:color="D9D9E3"/>
            <w:bottom w:val="single" w:sz="2" w:space="0" w:color="D9D9E3"/>
            <w:right w:val="single" w:sz="2" w:space="0" w:color="D9D9E3"/>
          </w:divBdr>
          <w:divsChild>
            <w:div w:id="725420533">
              <w:marLeft w:val="0"/>
              <w:marRight w:val="0"/>
              <w:marTop w:val="0"/>
              <w:marBottom w:val="0"/>
              <w:divBdr>
                <w:top w:val="single" w:sz="2" w:space="0" w:color="D9D9E3"/>
                <w:left w:val="single" w:sz="2" w:space="0" w:color="D9D9E3"/>
                <w:bottom w:val="single" w:sz="2" w:space="0" w:color="D9D9E3"/>
                <w:right w:val="single" w:sz="2" w:space="0" w:color="D9D9E3"/>
              </w:divBdr>
            </w:div>
            <w:div w:id="195875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263189">
      <w:bodyDiv w:val="1"/>
      <w:marLeft w:val="0"/>
      <w:marRight w:val="0"/>
      <w:marTop w:val="0"/>
      <w:marBottom w:val="0"/>
      <w:divBdr>
        <w:top w:val="none" w:sz="0" w:space="0" w:color="auto"/>
        <w:left w:val="none" w:sz="0" w:space="0" w:color="auto"/>
        <w:bottom w:val="none" w:sz="0" w:space="0" w:color="auto"/>
        <w:right w:val="none" w:sz="0" w:space="0" w:color="auto"/>
      </w:divBdr>
    </w:div>
    <w:div w:id="1780835823">
      <w:bodyDiv w:val="1"/>
      <w:marLeft w:val="0"/>
      <w:marRight w:val="0"/>
      <w:marTop w:val="0"/>
      <w:marBottom w:val="0"/>
      <w:divBdr>
        <w:top w:val="none" w:sz="0" w:space="0" w:color="auto"/>
        <w:left w:val="none" w:sz="0" w:space="0" w:color="auto"/>
        <w:bottom w:val="none" w:sz="0" w:space="0" w:color="auto"/>
        <w:right w:val="none" w:sz="0" w:space="0" w:color="auto"/>
      </w:divBdr>
      <w:divsChild>
        <w:div w:id="68617755">
          <w:marLeft w:val="0"/>
          <w:marRight w:val="0"/>
          <w:marTop w:val="0"/>
          <w:marBottom w:val="0"/>
          <w:divBdr>
            <w:top w:val="single" w:sz="2" w:space="0" w:color="D9D9E3"/>
            <w:left w:val="single" w:sz="2" w:space="0" w:color="D9D9E3"/>
            <w:bottom w:val="single" w:sz="2" w:space="0" w:color="D9D9E3"/>
            <w:right w:val="single" w:sz="2" w:space="0" w:color="D9D9E3"/>
          </w:divBdr>
          <w:divsChild>
            <w:div w:id="1777168441">
              <w:marLeft w:val="0"/>
              <w:marRight w:val="0"/>
              <w:marTop w:val="0"/>
              <w:marBottom w:val="0"/>
              <w:divBdr>
                <w:top w:val="single" w:sz="2" w:space="0" w:color="D9D9E3"/>
                <w:left w:val="single" w:sz="2" w:space="0" w:color="D9D9E3"/>
                <w:bottom w:val="single" w:sz="2" w:space="0" w:color="D9D9E3"/>
                <w:right w:val="single" w:sz="2" w:space="0" w:color="D9D9E3"/>
              </w:divBdr>
            </w:div>
            <w:div w:id="191700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020217">
          <w:marLeft w:val="0"/>
          <w:marRight w:val="0"/>
          <w:marTop w:val="0"/>
          <w:marBottom w:val="0"/>
          <w:divBdr>
            <w:top w:val="single" w:sz="2" w:space="0" w:color="D9D9E3"/>
            <w:left w:val="single" w:sz="2" w:space="0" w:color="D9D9E3"/>
            <w:bottom w:val="single" w:sz="2" w:space="0" w:color="D9D9E3"/>
            <w:right w:val="single" w:sz="2" w:space="0" w:color="D9D9E3"/>
          </w:divBdr>
          <w:divsChild>
            <w:div w:id="1378317892">
              <w:marLeft w:val="0"/>
              <w:marRight w:val="0"/>
              <w:marTop w:val="0"/>
              <w:marBottom w:val="0"/>
              <w:divBdr>
                <w:top w:val="single" w:sz="2" w:space="0" w:color="D9D9E3"/>
                <w:left w:val="single" w:sz="2" w:space="0" w:color="D9D9E3"/>
                <w:bottom w:val="single" w:sz="2" w:space="0" w:color="D9D9E3"/>
                <w:right w:val="single" w:sz="2" w:space="0" w:color="D9D9E3"/>
              </w:divBdr>
            </w:div>
            <w:div w:id="96497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304177">
          <w:marLeft w:val="0"/>
          <w:marRight w:val="0"/>
          <w:marTop w:val="0"/>
          <w:marBottom w:val="0"/>
          <w:divBdr>
            <w:top w:val="single" w:sz="2" w:space="0" w:color="D9D9E3"/>
            <w:left w:val="single" w:sz="2" w:space="0" w:color="D9D9E3"/>
            <w:bottom w:val="single" w:sz="2" w:space="0" w:color="D9D9E3"/>
            <w:right w:val="single" w:sz="2" w:space="0" w:color="D9D9E3"/>
          </w:divBdr>
          <w:divsChild>
            <w:div w:id="978220429">
              <w:marLeft w:val="0"/>
              <w:marRight w:val="0"/>
              <w:marTop w:val="0"/>
              <w:marBottom w:val="0"/>
              <w:divBdr>
                <w:top w:val="single" w:sz="2" w:space="0" w:color="D9D9E3"/>
                <w:left w:val="single" w:sz="2" w:space="0" w:color="D9D9E3"/>
                <w:bottom w:val="single" w:sz="2" w:space="0" w:color="D9D9E3"/>
                <w:right w:val="single" w:sz="2" w:space="0" w:color="D9D9E3"/>
              </w:divBdr>
            </w:div>
            <w:div w:id="121138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351850">
      <w:bodyDiv w:val="1"/>
      <w:marLeft w:val="0"/>
      <w:marRight w:val="0"/>
      <w:marTop w:val="0"/>
      <w:marBottom w:val="0"/>
      <w:divBdr>
        <w:top w:val="none" w:sz="0" w:space="0" w:color="auto"/>
        <w:left w:val="none" w:sz="0" w:space="0" w:color="auto"/>
        <w:bottom w:val="none" w:sz="0" w:space="0" w:color="auto"/>
        <w:right w:val="none" w:sz="0" w:space="0" w:color="auto"/>
      </w:divBdr>
    </w:div>
    <w:div w:id="2066371045">
      <w:bodyDiv w:val="1"/>
      <w:marLeft w:val="0"/>
      <w:marRight w:val="0"/>
      <w:marTop w:val="0"/>
      <w:marBottom w:val="0"/>
      <w:divBdr>
        <w:top w:val="none" w:sz="0" w:space="0" w:color="auto"/>
        <w:left w:val="none" w:sz="0" w:space="0" w:color="auto"/>
        <w:bottom w:val="none" w:sz="0" w:space="0" w:color="auto"/>
        <w:right w:val="none" w:sz="0" w:space="0" w:color="auto"/>
      </w:divBdr>
      <w:divsChild>
        <w:div w:id="1069814858">
          <w:marLeft w:val="0"/>
          <w:marRight w:val="0"/>
          <w:marTop w:val="0"/>
          <w:marBottom w:val="0"/>
          <w:divBdr>
            <w:top w:val="single" w:sz="2" w:space="0" w:color="D9D9E3"/>
            <w:left w:val="single" w:sz="2" w:space="0" w:color="D9D9E3"/>
            <w:bottom w:val="single" w:sz="2" w:space="0" w:color="D9D9E3"/>
            <w:right w:val="single" w:sz="2" w:space="0" w:color="D9D9E3"/>
          </w:divBdr>
          <w:divsChild>
            <w:div w:id="989403666">
              <w:marLeft w:val="0"/>
              <w:marRight w:val="0"/>
              <w:marTop w:val="0"/>
              <w:marBottom w:val="0"/>
              <w:divBdr>
                <w:top w:val="single" w:sz="2" w:space="0" w:color="D9D9E3"/>
                <w:left w:val="single" w:sz="2" w:space="0" w:color="D9D9E3"/>
                <w:bottom w:val="single" w:sz="2" w:space="0" w:color="D9D9E3"/>
                <w:right w:val="single" w:sz="2" w:space="0" w:color="D9D9E3"/>
              </w:divBdr>
            </w:div>
            <w:div w:id="56853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etdbt.com/docs/build/custom-target-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etdbt.com/docs/build/custom-target-na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665</Words>
  <Characters>3797</Characters>
  <Application>Microsoft Office Word</Application>
  <DocSecurity>0</DocSecurity>
  <Lines>31</Lines>
  <Paragraphs>8</Paragraphs>
  <ScaleCrop>false</ScaleCrop>
  <Company>CyberSpace</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5</cp:revision>
  <dcterms:created xsi:type="dcterms:W3CDTF">2023-06-12T07:10:00Z</dcterms:created>
  <dcterms:modified xsi:type="dcterms:W3CDTF">2023-06-20T16:06:00Z</dcterms:modified>
</cp:coreProperties>
</file>