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C9F5E" w14:textId="77777777" w:rsidR="00104F62" w:rsidRPr="00104F62" w:rsidRDefault="00104F62" w:rsidP="00104F62">
      <w:pPr>
        <w:spacing w:after="0" w:line="240" w:lineRule="atLeast"/>
        <w:jc w:val="both"/>
        <w:rPr>
          <w:sz w:val="32"/>
          <w:szCs w:val="32"/>
        </w:rPr>
      </w:pPr>
      <w:r w:rsidRPr="00104F62">
        <w:rPr>
          <w:sz w:val="32"/>
          <w:szCs w:val="32"/>
          <w:u w:val="single"/>
        </w:rPr>
        <w:t>Diagram Case Study</w:t>
      </w:r>
      <w:r w:rsidRPr="00104F62">
        <w:rPr>
          <w:sz w:val="32"/>
          <w:szCs w:val="32"/>
        </w:rPr>
        <w:t>:</w:t>
      </w:r>
    </w:p>
    <w:p w14:paraId="323ADC29" w14:textId="77777777" w:rsidR="00104F62" w:rsidRDefault="00104F62" w:rsidP="00104F62">
      <w:pPr>
        <w:spacing w:after="0" w:line="240" w:lineRule="atLeast"/>
        <w:jc w:val="both"/>
      </w:pPr>
    </w:p>
    <w:p w14:paraId="171CEEA2" w14:textId="32ED7BB2" w:rsidR="00B25601" w:rsidRPr="00B25601" w:rsidRDefault="00B25601" w:rsidP="00104F62">
      <w:pPr>
        <w:spacing w:after="0" w:line="240" w:lineRule="atLeast"/>
        <w:jc w:val="both"/>
        <w:rPr>
          <w:rFonts w:ascii="inherit" w:eastAsia="Times New Roman" w:hAnsi="inherit" w:cs="Times New Roman"/>
          <w:color w:val="FFFFFF"/>
          <w:sz w:val="20"/>
          <w:szCs w:val="20"/>
        </w:rPr>
      </w:pPr>
      <w:r>
        <w:t xml:space="preserve">In this project we are going to make a parking management system of AIUB. In AIUB parking lot there near about </w:t>
      </w:r>
      <w:r w:rsidR="00EE7CCE">
        <w:t>900</w:t>
      </w:r>
      <w:r>
        <w:t xml:space="preserve"> to </w:t>
      </w:r>
      <w:r w:rsidR="00EE7CCE">
        <w:t>10</w:t>
      </w:r>
      <w:r>
        <w:t xml:space="preserve">00 cars and bikes can be park at a time. And there is also a VIP parking lot for VIP. But the problem is in some occasion the space of the parking lot is not sufficient. In this AIUB parking management system we are also finding the solution of the traffic jam of </w:t>
      </w:r>
      <w:proofErr w:type="spellStart"/>
      <w:r>
        <w:t>kuratoli</w:t>
      </w:r>
      <w:proofErr w:type="spellEnd"/>
      <w:r>
        <w:t xml:space="preserve"> road. Beside the insufficient space problem in the parking lot. </w:t>
      </w:r>
    </w:p>
    <w:p w14:paraId="4BFB793E" w14:textId="77777777" w:rsidR="00B25601" w:rsidRDefault="00B25601" w:rsidP="00B25601">
      <w:pPr>
        <w:jc w:val="both"/>
      </w:pPr>
      <w:r>
        <w:t xml:space="preserve">To avoid the traffic jam of </w:t>
      </w:r>
      <w:proofErr w:type="spellStart"/>
      <w:r>
        <w:t>kuratoli</w:t>
      </w:r>
      <w:proofErr w:type="spellEnd"/>
      <w:r>
        <w:t xml:space="preserve">, there will be two </w:t>
      </w:r>
      <w:proofErr w:type="spellStart"/>
      <w:r>
        <w:t>kuratoli</w:t>
      </w:r>
      <w:proofErr w:type="spellEnd"/>
      <w:r>
        <w:t xml:space="preserve"> gate. </w:t>
      </w:r>
      <w:proofErr w:type="spellStart"/>
      <w:r>
        <w:t>Kuratoli</w:t>
      </w:r>
      <w:proofErr w:type="spellEnd"/>
      <w:r>
        <w:t xml:space="preserve"> gate-1 is in the head of the </w:t>
      </w:r>
      <w:proofErr w:type="spellStart"/>
      <w:r>
        <w:t>kuratoli</w:t>
      </w:r>
      <w:proofErr w:type="spellEnd"/>
      <w:r>
        <w:t xml:space="preserve"> road. Which is situated in the </w:t>
      </w:r>
      <w:proofErr w:type="spellStart"/>
      <w:r>
        <w:t>bisshoroad</w:t>
      </w:r>
      <w:proofErr w:type="spellEnd"/>
      <w:r>
        <w:t xml:space="preserve">. And another one is </w:t>
      </w:r>
      <w:proofErr w:type="spellStart"/>
      <w:r>
        <w:t>Kuratoli</w:t>
      </w:r>
      <w:proofErr w:type="spellEnd"/>
      <w:r>
        <w:t xml:space="preserve"> gate-2 is situated in the front AIUB entry point.</w:t>
      </w:r>
    </w:p>
    <w:p w14:paraId="096728CD" w14:textId="64A5507C" w:rsidR="00B25601" w:rsidRDefault="00B25601" w:rsidP="00B25601">
      <w:pPr>
        <w:jc w:val="both"/>
      </w:pPr>
      <w:r>
        <w:t xml:space="preserve">There are CCTV camera in the parking lot. There are watchman in the parking lot who can continuously monitoring that sufficiency place in the parking lot. And inform the guard of </w:t>
      </w:r>
      <w:proofErr w:type="spellStart"/>
      <w:r>
        <w:t>kuratoli</w:t>
      </w:r>
      <w:proofErr w:type="spellEnd"/>
      <w:r>
        <w:t xml:space="preserve"> gate-1 regularly. So first </w:t>
      </w:r>
      <w:r w:rsidR="00EE7CCE">
        <w:t>5</w:t>
      </w:r>
      <w:r>
        <w:t>00-</w:t>
      </w:r>
      <w:r w:rsidR="00EE7CCE">
        <w:t>6</w:t>
      </w:r>
      <w:r>
        <w:t xml:space="preserve">00 cars and bike can entry the parking lot with driver. When it cross the number to 400. Those who are coming with the driver they will not entry the university from their car. They have to drop in the front of </w:t>
      </w:r>
      <w:proofErr w:type="spellStart"/>
      <w:r>
        <w:t>kuratoli</w:t>
      </w:r>
      <w:proofErr w:type="spellEnd"/>
      <w:r>
        <w:t xml:space="preserve"> gate-1 and they will use battery mini car service to students, faculties, staffs, guardians. Those who are coming outside of the </w:t>
      </w:r>
      <w:proofErr w:type="spellStart"/>
      <w:r>
        <w:t>kuratoli</w:t>
      </w:r>
      <w:proofErr w:type="spellEnd"/>
      <w:r>
        <w:t xml:space="preserve"> without car doing the same as using the battery mini car.</w:t>
      </w:r>
    </w:p>
    <w:p w14:paraId="4F8D555F" w14:textId="31AE0E91" w:rsidR="00B25601" w:rsidRDefault="00B25601" w:rsidP="00B25601">
      <w:pPr>
        <w:jc w:val="both"/>
      </w:pPr>
      <w:r>
        <w:t xml:space="preserve">For those who are entering with car with their driver. The driver have to take a card which is hold the id information of student, faculty, staff, guardian .From gate-1 guard with is printed by the machine. And when this car is entering gate-2 the guard will who check this card and then they car will enter the university and placed in the parking lot. For the biker and the self-driving student/faculty/staffs there will be a checking in the gate-2. Student, faculties, staffs will enter university by showing there ID card. Guardian should show there NID card and submit his photo to the guard of gate-2. Then they can enter the university and then enter the parking lot.  </w:t>
      </w:r>
    </w:p>
    <w:p w14:paraId="7C10EC2F" w14:textId="0FB0D894" w:rsidR="00B25601" w:rsidRDefault="00B25601" w:rsidP="00B25601">
      <w:pPr>
        <w:jc w:val="both"/>
      </w:pPr>
      <w:r>
        <w:t xml:space="preserve">For the AIUB's own transport. The driver are registered by I'd from AIUB authority. They will enter from gate-1 by checking the car by the guard, they will cross the </w:t>
      </w:r>
      <w:proofErr w:type="spellStart"/>
      <w:r>
        <w:t>Kuratoli</w:t>
      </w:r>
      <w:proofErr w:type="spellEnd"/>
      <w:r>
        <w:t xml:space="preserve"> road and goes to gate-2. Gate -2 guard verify their id and goes in to the AIUB own transport parking lot. </w:t>
      </w:r>
    </w:p>
    <w:p w14:paraId="0E716F20" w14:textId="5F476E01" w:rsidR="00127AAA" w:rsidRDefault="00127AAA" w:rsidP="00B25601">
      <w:pPr>
        <w:jc w:val="both"/>
      </w:pPr>
      <w:r>
        <w:t xml:space="preserve">There is a charging place </w:t>
      </w:r>
      <w:r w:rsidR="006441A2">
        <w:t xml:space="preserve">for  the battery mini car which is situated beside the parking </w:t>
      </w:r>
      <w:proofErr w:type="spellStart"/>
      <w:r w:rsidR="006441A2">
        <w:t>lot.About</w:t>
      </w:r>
      <w:proofErr w:type="spellEnd"/>
      <w:r w:rsidR="006441A2">
        <w:t xml:space="preserve"> 50 battery mini cars can charge at a time in charging </w:t>
      </w:r>
      <w:proofErr w:type="spellStart"/>
      <w:r w:rsidR="006441A2">
        <w:t>place.It</w:t>
      </w:r>
      <w:proofErr w:type="spellEnd"/>
      <w:r w:rsidR="006441A2">
        <w:t xml:space="preserve"> takes one hour to get full charge and it replace by other 50 uncharged battery mini cars.</w:t>
      </w:r>
    </w:p>
    <w:p w14:paraId="3041BCA3" w14:textId="77777777" w:rsidR="00B25601" w:rsidRDefault="00B25601" w:rsidP="00B25601">
      <w:pPr>
        <w:jc w:val="both"/>
      </w:pPr>
      <w:r>
        <w:t xml:space="preserve">For the VIP there will be no restriction to entry the university parking lot. When the VIP will come to the university they will inform the university authority and they will inform the both guard of two gates the will open the gate and the VIP cars will enter the university and they will place the car into the VIP parking lot. For that the battery mini car service will stop for the sometimes to enter the VIP car.   </w:t>
      </w:r>
    </w:p>
    <w:p w14:paraId="64EE92E7" w14:textId="77777777" w:rsidR="00B25601" w:rsidRDefault="00B25601" w:rsidP="00B25601">
      <w:pPr>
        <w:spacing w:after="0" w:line="240" w:lineRule="atLeast"/>
        <w:jc w:val="both"/>
      </w:pPr>
      <w:r>
        <w:t>For the study tour transport, there will no restriction to enter the university. But for that transport the parking place is in front of the D-building. As well as like VIP transport the battery mini car service will stop for the sometimes to enter study tour transport</w:t>
      </w:r>
    </w:p>
    <w:p w14:paraId="2F869205" w14:textId="77777777" w:rsidR="00717C95" w:rsidRDefault="00245F06" w:rsidP="00B25601">
      <w:pPr>
        <w:jc w:val="both"/>
      </w:pPr>
      <w:r>
        <w:t xml:space="preserve">.   </w:t>
      </w:r>
    </w:p>
    <w:p w14:paraId="589C8515" w14:textId="77777777" w:rsidR="00104F62" w:rsidRDefault="00104F62" w:rsidP="00104F62">
      <w:pPr>
        <w:jc w:val="both"/>
      </w:pPr>
    </w:p>
    <w:p w14:paraId="07AA6A79" w14:textId="77777777" w:rsidR="00104F62" w:rsidRDefault="00104F62" w:rsidP="00104F62">
      <w:pPr>
        <w:jc w:val="both"/>
      </w:pPr>
    </w:p>
    <w:p w14:paraId="2FC35064" w14:textId="77777777" w:rsidR="00104F62" w:rsidRPr="00EF392C" w:rsidRDefault="00104F62" w:rsidP="00104F62">
      <w:pPr>
        <w:jc w:val="both"/>
        <w:rPr>
          <w:b/>
        </w:rPr>
      </w:pPr>
    </w:p>
    <w:p w14:paraId="72EFDB26" w14:textId="77777777" w:rsidR="00104F62" w:rsidRPr="00EF392C" w:rsidRDefault="00104F62" w:rsidP="00104F62">
      <w:pPr>
        <w:jc w:val="both"/>
        <w:rPr>
          <w:b/>
        </w:rPr>
      </w:pPr>
      <w:r w:rsidRPr="00EF392C">
        <w:rPr>
          <w:b/>
        </w:rPr>
        <w:lastRenderedPageBreak/>
        <w:t>UML DIAGRAM</w:t>
      </w:r>
    </w:p>
    <w:p w14:paraId="76B7444D" w14:textId="77777777" w:rsidR="00104F62" w:rsidRPr="00EF392C" w:rsidRDefault="00104F62" w:rsidP="00104F62">
      <w:pPr>
        <w:jc w:val="both"/>
        <w:rPr>
          <w:b/>
        </w:rPr>
      </w:pPr>
      <w:r w:rsidRPr="00EF392C">
        <w:rPr>
          <w:b/>
        </w:rPr>
        <w:t xml:space="preserve">1. Use Case Diagram </w:t>
      </w:r>
    </w:p>
    <w:p w14:paraId="6FC435C8" w14:textId="77777777" w:rsidR="00104F62" w:rsidRDefault="00104F62" w:rsidP="00104F62">
      <w:pPr>
        <w:jc w:val="both"/>
      </w:pPr>
      <w:r>
        <w:t xml:space="preserve">Does the Use Case diagram include the major use cases, actors who perform the use cases and the relationships among the use cases needed to deliver by the system? </w:t>
      </w:r>
    </w:p>
    <w:p w14:paraId="55502494" w14:textId="77777777" w:rsidR="00EF392C" w:rsidRDefault="00EF392C" w:rsidP="00EF392C">
      <w:pPr>
        <w:jc w:val="both"/>
      </w:pPr>
    </w:p>
    <w:p w14:paraId="7E982365" w14:textId="5808423F" w:rsidR="00EF392C" w:rsidRDefault="00D94F91" w:rsidP="00EF392C">
      <w:pPr>
        <w:jc w:val="both"/>
      </w:pPr>
      <w:r w:rsidRPr="00D94F91">
        <w:t>A use case diagram can identify the different types of users of a system and the different use cases and will often be accompanied by other types of diagrams as well. The use cases are represented by either circles or ellipses</w:t>
      </w:r>
      <w:r w:rsidR="00EF392C">
        <w:t xml:space="preserve"> and the relationships among the use cases needed to deliver by the system.</w:t>
      </w:r>
    </w:p>
    <w:p w14:paraId="2D92CD88" w14:textId="77777777" w:rsidR="00EF392C" w:rsidRDefault="00EF392C" w:rsidP="00EF392C">
      <w:pPr>
        <w:jc w:val="both"/>
      </w:pPr>
    </w:p>
    <w:p w14:paraId="73E3AD59" w14:textId="77777777" w:rsidR="00EF392C" w:rsidRDefault="0011206D" w:rsidP="00EF392C">
      <w:pPr>
        <w:jc w:val="both"/>
      </w:pPr>
      <w:r>
        <w:rPr>
          <w:noProof/>
        </w:rPr>
        <w:drawing>
          <wp:inline distT="0" distB="0" distL="0" distR="0" wp14:anchorId="3EA0BF4E" wp14:editId="37D7EC94">
            <wp:extent cx="6301740" cy="5532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jpg"/>
                    <pic:cNvPicPr/>
                  </pic:nvPicPr>
                  <pic:blipFill>
                    <a:blip r:embed="rId5">
                      <a:extLst>
                        <a:ext uri="{28A0092B-C50C-407E-A947-70E740481C1C}">
                          <a14:useLocalDpi xmlns:a14="http://schemas.microsoft.com/office/drawing/2010/main" val="0"/>
                        </a:ext>
                      </a:extLst>
                    </a:blip>
                    <a:stretch>
                      <a:fillRect/>
                    </a:stretch>
                  </pic:blipFill>
                  <pic:spPr>
                    <a:xfrm>
                      <a:off x="0" y="0"/>
                      <a:ext cx="6301740" cy="5532120"/>
                    </a:xfrm>
                    <a:prstGeom prst="rect">
                      <a:avLst/>
                    </a:prstGeom>
                  </pic:spPr>
                </pic:pic>
              </a:graphicData>
            </a:graphic>
          </wp:inline>
        </w:drawing>
      </w:r>
    </w:p>
    <w:p w14:paraId="241EA805" w14:textId="77777777" w:rsidR="003720F0" w:rsidRDefault="003720F0" w:rsidP="00EF392C">
      <w:pPr>
        <w:rPr>
          <w:b/>
        </w:rPr>
      </w:pPr>
    </w:p>
    <w:p w14:paraId="007E3276" w14:textId="77777777" w:rsidR="00EF392C" w:rsidRPr="00EF392C" w:rsidRDefault="00EF392C" w:rsidP="00EF392C">
      <w:pPr>
        <w:rPr>
          <w:b/>
        </w:rPr>
      </w:pPr>
      <w:r w:rsidRPr="00EF392C">
        <w:rPr>
          <w:b/>
        </w:rPr>
        <w:lastRenderedPageBreak/>
        <w:t xml:space="preserve">2. Class Diagram  </w:t>
      </w:r>
    </w:p>
    <w:p w14:paraId="0462878D" w14:textId="77777777" w:rsidR="00EF392C" w:rsidRDefault="00EF392C" w:rsidP="00EF392C">
      <w:r>
        <w:t xml:space="preserve">Does the Class diagram include the major classes (attributes, operations) and the relationship among the classes needed to deliver by the system? </w:t>
      </w:r>
    </w:p>
    <w:p w14:paraId="52F6E5EB" w14:textId="77777777" w:rsidR="00CD548D" w:rsidRDefault="00EF392C" w:rsidP="00EF392C">
      <w:r>
        <w:t>The Class diagram includes the major classes (attributes, operations) and the relationship among the classes needed to deliver by the system.</w:t>
      </w:r>
    </w:p>
    <w:p w14:paraId="64DF4876" w14:textId="77777777" w:rsidR="00CD548D" w:rsidRDefault="00CD548D" w:rsidP="00EF392C"/>
    <w:p w14:paraId="425F707C" w14:textId="7D94BD2B" w:rsidR="00F35914" w:rsidRPr="004B4C42" w:rsidRDefault="00CD548D" w:rsidP="00F35914">
      <w:r>
        <w:rPr>
          <w:noProof/>
        </w:rPr>
        <w:drawing>
          <wp:inline distT="0" distB="0" distL="0" distR="0" wp14:anchorId="719BAA0D" wp14:editId="7BD7AF14">
            <wp:extent cx="6624342" cy="5655448"/>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9).png"/>
                    <pic:cNvPicPr/>
                  </pic:nvPicPr>
                  <pic:blipFill>
                    <a:blip r:embed="rId6">
                      <a:extLst>
                        <a:ext uri="{28A0092B-C50C-407E-A947-70E740481C1C}">
                          <a14:useLocalDpi xmlns:a14="http://schemas.microsoft.com/office/drawing/2010/main" val="0"/>
                        </a:ext>
                      </a:extLst>
                    </a:blip>
                    <a:stretch>
                      <a:fillRect/>
                    </a:stretch>
                  </pic:blipFill>
                  <pic:spPr>
                    <a:xfrm>
                      <a:off x="0" y="0"/>
                      <a:ext cx="6631842" cy="5661851"/>
                    </a:xfrm>
                    <a:prstGeom prst="rect">
                      <a:avLst/>
                    </a:prstGeom>
                  </pic:spPr>
                </pic:pic>
              </a:graphicData>
            </a:graphic>
          </wp:inline>
        </w:drawing>
      </w:r>
      <w:bookmarkStart w:id="0" w:name="_GoBack"/>
      <w:bookmarkEnd w:id="0"/>
      <w:r w:rsidR="00F35914" w:rsidRPr="00F35914">
        <w:rPr>
          <w:b/>
        </w:rPr>
        <w:t>3. State Chart Diagram</w:t>
      </w:r>
    </w:p>
    <w:p w14:paraId="626B1BAA" w14:textId="77777777" w:rsidR="00F35914" w:rsidRDefault="00F35914" w:rsidP="00F35914">
      <w:r>
        <w:t xml:space="preserve">Does the state chart diagram include the major activities needed to deliver by the system? </w:t>
      </w:r>
    </w:p>
    <w:p w14:paraId="421121B3" w14:textId="26F689E2" w:rsidR="00E40E9C" w:rsidRDefault="00C474CF" w:rsidP="00F35914">
      <w:r w:rsidRPr="00C474CF">
        <w:lastRenderedPageBreak/>
        <w:t xml:space="preserve">A </w:t>
      </w:r>
      <w:proofErr w:type="spellStart"/>
      <w:r w:rsidRPr="00C474CF">
        <w:t>Statechart</w:t>
      </w:r>
      <w:proofErr w:type="spellEnd"/>
      <w:r w:rsidRPr="00C474CF">
        <w:t xml:space="preserve"> diagram describes a state machine. State machine can be defined as a machine which defines different states of an object and these states are controlled by external or internal </w:t>
      </w:r>
      <w:proofErr w:type="spellStart"/>
      <w:r w:rsidRPr="00C474CF">
        <w:t>events.</w:t>
      </w:r>
      <w:r w:rsidR="00F35914">
        <w:t>The</w:t>
      </w:r>
      <w:proofErr w:type="spellEnd"/>
      <w:r w:rsidR="00F35914">
        <w:t xml:space="preserve"> state chart diagram includes the major activities needed to deliver by the system.</w:t>
      </w:r>
    </w:p>
    <w:p w14:paraId="26469ACF" w14:textId="77777777" w:rsidR="00CF0B42" w:rsidRDefault="00CF0B42" w:rsidP="00F35914"/>
    <w:p w14:paraId="1D53042F" w14:textId="4F7505E9" w:rsidR="00F35914" w:rsidRPr="00F35914" w:rsidRDefault="00CF0B42" w:rsidP="00F35914">
      <w:r>
        <w:rPr>
          <w:noProof/>
        </w:rPr>
        <w:drawing>
          <wp:inline distT="0" distB="0" distL="0" distR="0" wp14:anchorId="1C6483EF" wp14:editId="5726306E">
            <wp:extent cx="6530340" cy="659257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3).png"/>
                    <pic:cNvPicPr/>
                  </pic:nvPicPr>
                  <pic:blipFill>
                    <a:blip r:embed="rId7">
                      <a:extLst>
                        <a:ext uri="{28A0092B-C50C-407E-A947-70E740481C1C}">
                          <a14:useLocalDpi xmlns:a14="http://schemas.microsoft.com/office/drawing/2010/main" val="0"/>
                        </a:ext>
                      </a:extLst>
                    </a:blip>
                    <a:stretch>
                      <a:fillRect/>
                    </a:stretch>
                  </pic:blipFill>
                  <pic:spPr>
                    <a:xfrm>
                      <a:off x="0" y="0"/>
                      <a:ext cx="6530340" cy="6592570"/>
                    </a:xfrm>
                    <a:prstGeom prst="rect">
                      <a:avLst/>
                    </a:prstGeom>
                  </pic:spPr>
                </pic:pic>
              </a:graphicData>
            </a:graphic>
          </wp:inline>
        </w:drawing>
      </w:r>
      <w:r w:rsidR="00F35914" w:rsidRPr="00F35914">
        <w:rPr>
          <w:b/>
        </w:rPr>
        <w:t xml:space="preserve">4. Activity Diagram </w:t>
      </w:r>
    </w:p>
    <w:p w14:paraId="6C018022" w14:textId="1AA0D238" w:rsidR="00735735" w:rsidRPr="00735735" w:rsidRDefault="00F35914" w:rsidP="004B4C42">
      <w:pPr>
        <w:jc w:val="both"/>
        <w:rPr>
          <w:sz w:val="16"/>
          <w:szCs w:val="16"/>
        </w:rPr>
      </w:pPr>
      <w:r w:rsidRPr="00AD4165">
        <w:rPr>
          <w:sz w:val="18"/>
          <w:szCs w:val="18"/>
        </w:rPr>
        <w:t xml:space="preserve">Does the Activity diagram include the major activities needed to deliver by the system? </w:t>
      </w:r>
    </w:p>
    <w:p w14:paraId="16D9DC52" w14:textId="77777777" w:rsidR="004B4C42" w:rsidRPr="004B4C42" w:rsidRDefault="004B4C42" w:rsidP="004B4C42">
      <w:pPr>
        <w:jc w:val="both"/>
        <w:rPr>
          <w:sz w:val="18"/>
          <w:szCs w:val="18"/>
        </w:rPr>
      </w:pPr>
    </w:p>
    <w:p w14:paraId="3EE5F51B" w14:textId="534DE45F" w:rsidR="004B4C42" w:rsidRPr="004B4C42" w:rsidRDefault="004B4C42" w:rsidP="004B4C42">
      <w:pPr>
        <w:jc w:val="both"/>
        <w:rPr>
          <w:sz w:val="18"/>
          <w:szCs w:val="18"/>
        </w:rPr>
      </w:pPr>
      <w:r w:rsidRPr="004B4C42">
        <w:rPr>
          <w:rFonts w:hint="eastAsia"/>
          <w:sz w:val="18"/>
          <w:szCs w:val="18"/>
        </w:rPr>
        <w:lastRenderedPageBreak/>
        <w:t>Activity diagram is another important behavioral</w:t>
      </w:r>
      <w:r>
        <w:rPr>
          <w:sz w:val="18"/>
          <w:szCs w:val="18"/>
        </w:rPr>
        <w:t xml:space="preserve"> in UML</w:t>
      </w:r>
      <w:r w:rsidRPr="004B4C42">
        <w:rPr>
          <w:rFonts w:hint="eastAsia"/>
          <w:sz w:val="18"/>
          <w:szCs w:val="18"/>
        </w:rPr>
        <w:t xml:space="preserve"> </w:t>
      </w:r>
      <w:proofErr w:type="gramStart"/>
      <w:r w:rsidRPr="004B4C42">
        <w:rPr>
          <w:rFonts w:hint="eastAsia"/>
          <w:sz w:val="18"/>
          <w:szCs w:val="18"/>
        </w:rPr>
        <w:t>diagram  to</w:t>
      </w:r>
      <w:proofErr w:type="gramEnd"/>
      <w:r w:rsidRPr="004B4C42">
        <w:rPr>
          <w:rFonts w:hint="eastAsia"/>
          <w:sz w:val="18"/>
          <w:szCs w:val="18"/>
        </w:rPr>
        <w:t xml:space="preserve"> describe dynamic aspects of the system. Activity diagram is essentially an advanced version of flow chart that modeling the flow from one activity to another activity.</w:t>
      </w:r>
    </w:p>
    <w:p w14:paraId="71212CD8" w14:textId="77777777" w:rsidR="00735735" w:rsidRDefault="00735735" w:rsidP="00F35914">
      <w:pPr>
        <w:jc w:val="both"/>
        <w:rPr>
          <w:sz w:val="18"/>
          <w:szCs w:val="18"/>
        </w:rPr>
      </w:pPr>
    </w:p>
    <w:p w14:paraId="7810AEA7" w14:textId="77777777" w:rsidR="00735735" w:rsidRPr="00735735" w:rsidRDefault="00735735" w:rsidP="00F35914">
      <w:pPr>
        <w:jc w:val="both"/>
        <w:rPr>
          <w:sz w:val="16"/>
          <w:szCs w:val="16"/>
        </w:rPr>
      </w:pPr>
    </w:p>
    <w:p w14:paraId="19E8D560" w14:textId="77777777" w:rsidR="004B4C42" w:rsidRDefault="00CF0B42" w:rsidP="00104F62">
      <w:pPr>
        <w:jc w:val="both"/>
        <w:rPr>
          <w:b/>
        </w:rPr>
      </w:pPr>
      <w:r>
        <w:rPr>
          <w:noProof/>
        </w:rPr>
        <w:drawing>
          <wp:inline distT="0" distB="0" distL="0" distR="0" wp14:anchorId="6F1CC62C" wp14:editId="3DEB7A80">
            <wp:extent cx="6823422" cy="6907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4).png"/>
                    <pic:cNvPicPr/>
                  </pic:nvPicPr>
                  <pic:blipFill>
                    <a:blip r:embed="rId8">
                      <a:extLst>
                        <a:ext uri="{28A0092B-C50C-407E-A947-70E740481C1C}">
                          <a14:useLocalDpi xmlns:a14="http://schemas.microsoft.com/office/drawing/2010/main" val="0"/>
                        </a:ext>
                      </a:extLst>
                    </a:blip>
                    <a:stretch>
                      <a:fillRect/>
                    </a:stretch>
                  </pic:blipFill>
                  <pic:spPr>
                    <a:xfrm>
                      <a:off x="0" y="0"/>
                      <a:ext cx="6838928" cy="6923227"/>
                    </a:xfrm>
                    <a:prstGeom prst="rect">
                      <a:avLst/>
                    </a:prstGeom>
                  </pic:spPr>
                </pic:pic>
              </a:graphicData>
            </a:graphic>
          </wp:inline>
        </w:drawing>
      </w:r>
    </w:p>
    <w:p w14:paraId="20655375" w14:textId="77777777" w:rsidR="004B4C42" w:rsidRDefault="004B4C42" w:rsidP="00104F62">
      <w:pPr>
        <w:jc w:val="both"/>
        <w:rPr>
          <w:b/>
        </w:rPr>
      </w:pPr>
    </w:p>
    <w:p w14:paraId="1EE1708B" w14:textId="77777777" w:rsidR="004B4C42" w:rsidRDefault="004B4C42" w:rsidP="00104F62">
      <w:pPr>
        <w:jc w:val="both"/>
        <w:rPr>
          <w:b/>
        </w:rPr>
      </w:pPr>
    </w:p>
    <w:p w14:paraId="74F0A84A" w14:textId="77777777" w:rsidR="004B4C42" w:rsidRDefault="00E40E9C" w:rsidP="00104F62">
      <w:pPr>
        <w:jc w:val="both"/>
        <w:rPr>
          <w:b/>
        </w:rPr>
      </w:pPr>
      <w:r w:rsidRPr="00E40E9C">
        <w:rPr>
          <w:b/>
        </w:rPr>
        <w:t xml:space="preserve">5. </w:t>
      </w:r>
      <w:r w:rsidR="00104F62" w:rsidRPr="00E40E9C">
        <w:rPr>
          <w:b/>
        </w:rPr>
        <w:t>Sequence Diagram</w:t>
      </w:r>
    </w:p>
    <w:p w14:paraId="4CF18A84" w14:textId="6ED8242C" w:rsidR="00432B3B" w:rsidRDefault="00104F62" w:rsidP="00104F62">
      <w:pPr>
        <w:jc w:val="both"/>
      </w:pPr>
      <w:r>
        <w:t>Does the Sequence diagram include the sequence of the major activities needed to deliver by the system?</w:t>
      </w:r>
    </w:p>
    <w:p w14:paraId="695BCEBB" w14:textId="4D7EEF82" w:rsidR="00E40E9C" w:rsidRPr="00735735" w:rsidRDefault="00735735" w:rsidP="00E40E9C">
      <w:pPr>
        <w:jc w:val="both"/>
        <w:rPr>
          <w:sz w:val="20"/>
          <w:szCs w:val="20"/>
        </w:rPr>
      </w:pPr>
      <w:r w:rsidRPr="00735735">
        <w:rPr>
          <w:sz w:val="20"/>
          <w:szCs w:val="20"/>
        </w:rPr>
        <w:t xml:space="preserve">Sequence diagrams, commonly used by developers, model the interactions between objects in a single use case. They illustrate how the different parts of a system interact with each other to carry out a function, and the order in which the interactions occur when a particular use case is </w:t>
      </w:r>
      <w:proofErr w:type="spellStart"/>
      <w:r w:rsidRPr="00735735">
        <w:rPr>
          <w:sz w:val="20"/>
          <w:szCs w:val="20"/>
        </w:rPr>
        <w:t>executed.</w:t>
      </w:r>
      <w:r w:rsidR="00E40E9C" w:rsidRPr="00735735">
        <w:rPr>
          <w:sz w:val="20"/>
          <w:szCs w:val="20"/>
        </w:rPr>
        <w:t>The</w:t>
      </w:r>
      <w:proofErr w:type="spellEnd"/>
      <w:r w:rsidR="00E40E9C" w:rsidRPr="00735735">
        <w:rPr>
          <w:sz w:val="20"/>
          <w:szCs w:val="20"/>
        </w:rPr>
        <w:t xml:space="preserve"> Sequence diagram includes the sequence of the major activities needed to deliver by the system.</w:t>
      </w:r>
    </w:p>
    <w:p w14:paraId="0216C18A" w14:textId="77777777" w:rsidR="00E40E9C" w:rsidRPr="00735735" w:rsidRDefault="00E40E9C" w:rsidP="00E40E9C">
      <w:pPr>
        <w:jc w:val="both"/>
        <w:rPr>
          <w:sz w:val="20"/>
          <w:szCs w:val="20"/>
        </w:rPr>
      </w:pPr>
    </w:p>
    <w:p w14:paraId="3E0B8A4C" w14:textId="77777777" w:rsidR="00E40E9C" w:rsidRDefault="00E40E9C" w:rsidP="00E40E9C">
      <w:pPr>
        <w:jc w:val="both"/>
      </w:pPr>
    </w:p>
    <w:p w14:paraId="5BC5642B" w14:textId="77777777" w:rsidR="00E40E9C" w:rsidRDefault="00B3324B" w:rsidP="00E40E9C">
      <w:pPr>
        <w:jc w:val="both"/>
      </w:pPr>
      <w:r>
        <w:rPr>
          <w:noProof/>
        </w:rPr>
        <w:lastRenderedPageBreak/>
        <w:drawing>
          <wp:inline distT="0" distB="0" distL="0" distR="0" wp14:anchorId="0DC7455D" wp14:editId="30BCB17D">
            <wp:extent cx="6808243" cy="6615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8).png"/>
                    <pic:cNvPicPr/>
                  </pic:nvPicPr>
                  <pic:blipFill>
                    <a:blip r:embed="rId9">
                      <a:extLst>
                        <a:ext uri="{28A0092B-C50C-407E-A947-70E740481C1C}">
                          <a14:useLocalDpi xmlns:a14="http://schemas.microsoft.com/office/drawing/2010/main" val="0"/>
                        </a:ext>
                      </a:extLst>
                    </a:blip>
                    <a:stretch>
                      <a:fillRect/>
                    </a:stretch>
                  </pic:blipFill>
                  <pic:spPr>
                    <a:xfrm>
                      <a:off x="0" y="0"/>
                      <a:ext cx="6827731" cy="6634890"/>
                    </a:xfrm>
                    <a:prstGeom prst="rect">
                      <a:avLst/>
                    </a:prstGeom>
                  </pic:spPr>
                </pic:pic>
              </a:graphicData>
            </a:graphic>
          </wp:inline>
        </w:drawing>
      </w:r>
    </w:p>
    <w:sectPr w:rsidR="00E4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06"/>
    <w:rsid w:val="00104F62"/>
    <w:rsid w:val="0011206D"/>
    <w:rsid w:val="001213C6"/>
    <w:rsid w:val="00127AAA"/>
    <w:rsid w:val="002216ED"/>
    <w:rsid w:val="00245F06"/>
    <w:rsid w:val="002D1219"/>
    <w:rsid w:val="003052DB"/>
    <w:rsid w:val="00341A70"/>
    <w:rsid w:val="003720F0"/>
    <w:rsid w:val="003C5776"/>
    <w:rsid w:val="00420F8E"/>
    <w:rsid w:val="00432B3B"/>
    <w:rsid w:val="004B4C42"/>
    <w:rsid w:val="00502EAD"/>
    <w:rsid w:val="00641903"/>
    <w:rsid w:val="006441A2"/>
    <w:rsid w:val="00672997"/>
    <w:rsid w:val="00717C95"/>
    <w:rsid w:val="00735735"/>
    <w:rsid w:val="007710EF"/>
    <w:rsid w:val="00787ACA"/>
    <w:rsid w:val="008600BB"/>
    <w:rsid w:val="009F4C03"/>
    <w:rsid w:val="00A964D5"/>
    <w:rsid w:val="00AD4165"/>
    <w:rsid w:val="00B25601"/>
    <w:rsid w:val="00B3324B"/>
    <w:rsid w:val="00C474CF"/>
    <w:rsid w:val="00C578B9"/>
    <w:rsid w:val="00CD548D"/>
    <w:rsid w:val="00CF0B42"/>
    <w:rsid w:val="00D94F91"/>
    <w:rsid w:val="00E40E9C"/>
    <w:rsid w:val="00EE7CCE"/>
    <w:rsid w:val="00EF392C"/>
    <w:rsid w:val="00F3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3E86"/>
  <w15:chartTrackingRefBased/>
  <w15:docId w15:val="{02A00377-59F8-432C-9F9F-6936EF7B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2216ED"/>
    <w:rPr>
      <w:i/>
      <w:iCs/>
      <w:color w:val="5B9BD5" w:themeColor="accent1"/>
    </w:rPr>
  </w:style>
  <w:style w:type="character" w:customStyle="1" w:styleId="5yl5">
    <w:name w:val="_5yl5"/>
    <w:basedOn w:val="DefaultParagraphFont"/>
    <w:rsid w:val="00B25601"/>
  </w:style>
  <w:style w:type="character" w:styleId="Hyperlink">
    <w:name w:val="Hyperlink"/>
    <w:basedOn w:val="DefaultParagraphFont"/>
    <w:uiPriority w:val="99"/>
    <w:unhideWhenUsed/>
    <w:rsid w:val="001213C6"/>
    <w:rPr>
      <w:color w:val="0563C1" w:themeColor="hyperlink"/>
      <w:u w:val="single"/>
    </w:rPr>
  </w:style>
  <w:style w:type="character" w:customStyle="1" w:styleId="UnresolvedMention">
    <w:name w:val="Unresolved Mention"/>
    <w:basedOn w:val="DefaultParagraphFont"/>
    <w:uiPriority w:val="99"/>
    <w:semiHidden/>
    <w:unhideWhenUsed/>
    <w:rsid w:val="00121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16487">
      <w:bodyDiv w:val="1"/>
      <w:marLeft w:val="0"/>
      <w:marRight w:val="0"/>
      <w:marTop w:val="0"/>
      <w:marBottom w:val="0"/>
      <w:divBdr>
        <w:top w:val="none" w:sz="0" w:space="0" w:color="auto"/>
        <w:left w:val="none" w:sz="0" w:space="0" w:color="auto"/>
        <w:bottom w:val="none" w:sz="0" w:space="0" w:color="auto"/>
        <w:right w:val="none" w:sz="0" w:space="0" w:color="auto"/>
      </w:divBdr>
      <w:divsChild>
        <w:div w:id="1044601211">
          <w:marLeft w:val="0"/>
          <w:marRight w:val="0"/>
          <w:marTop w:val="0"/>
          <w:marBottom w:val="0"/>
          <w:divBdr>
            <w:top w:val="none" w:sz="0" w:space="0" w:color="auto"/>
            <w:left w:val="none" w:sz="0" w:space="0" w:color="auto"/>
            <w:bottom w:val="none" w:sz="0" w:space="0" w:color="auto"/>
            <w:right w:val="none" w:sz="0" w:space="0" w:color="auto"/>
          </w:divBdr>
          <w:divsChild>
            <w:div w:id="2071465740">
              <w:marLeft w:val="0"/>
              <w:marRight w:val="0"/>
              <w:marTop w:val="0"/>
              <w:marBottom w:val="0"/>
              <w:divBdr>
                <w:top w:val="none" w:sz="0" w:space="0" w:color="auto"/>
                <w:left w:val="none" w:sz="0" w:space="0" w:color="auto"/>
                <w:bottom w:val="none" w:sz="0" w:space="0" w:color="auto"/>
                <w:right w:val="none" w:sz="0" w:space="0" w:color="auto"/>
              </w:divBdr>
              <w:divsChild>
                <w:div w:id="252596583">
                  <w:marLeft w:val="0"/>
                  <w:marRight w:val="0"/>
                  <w:marTop w:val="0"/>
                  <w:marBottom w:val="0"/>
                  <w:divBdr>
                    <w:top w:val="none" w:sz="0" w:space="0" w:color="auto"/>
                    <w:left w:val="none" w:sz="0" w:space="0" w:color="auto"/>
                    <w:bottom w:val="none" w:sz="0" w:space="0" w:color="auto"/>
                    <w:right w:val="none" w:sz="0" w:space="0" w:color="auto"/>
                  </w:divBdr>
                  <w:divsChild>
                    <w:div w:id="315111832">
                      <w:marLeft w:val="0"/>
                      <w:marRight w:val="0"/>
                      <w:marTop w:val="0"/>
                      <w:marBottom w:val="0"/>
                      <w:divBdr>
                        <w:top w:val="none" w:sz="0" w:space="0" w:color="auto"/>
                        <w:left w:val="none" w:sz="0" w:space="0" w:color="auto"/>
                        <w:bottom w:val="none" w:sz="0" w:space="0" w:color="auto"/>
                        <w:right w:val="none" w:sz="0" w:space="0" w:color="auto"/>
                      </w:divBdr>
                      <w:divsChild>
                        <w:div w:id="2052685686">
                          <w:marLeft w:val="0"/>
                          <w:marRight w:val="0"/>
                          <w:marTop w:val="0"/>
                          <w:marBottom w:val="0"/>
                          <w:divBdr>
                            <w:top w:val="none" w:sz="0" w:space="0" w:color="auto"/>
                            <w:left w:val="none" w:sz="0" w:space="0" w:color="auto"/>
                            <w:bottom w:val="none" w:sz="0" w:space="0" w:color="auto"/>
                            <w:right w:val="none" w:sz="0" w:space="0" w:color="auto"/>
                          </w:divBdr>
                          <w:divsChild>
                            <w:div w:id="323364661">
                              <w:marLeft w:val="0"/>
                              <w:marRight w:val="0"/>
                              <w:marTop w:val="0"/>
                              <w:marBottom w:val="0"/>
                              <w:divBdr>
                                <w:top w:val="none" w:sz="0" w:space="0" w:color="auto"/>
                                <w:left w:val="none" w:sz="0" w:space="0" w:color="auto"/>
                                <w:bottom w:val="none" w:sz="0" w:space="0" w:color="auto"/>
                                <w:right w:val="none" w:sz="0" w:space="0" w:color="auto"/>
                              </w:divBdr>
                              <w:divsChild>
                                <w:div w:id="2124571038">
                                  <w:marLeft w:val="0"/>
                                  <w:marRight w:val="0"/>
                                  <w:marTop w:val="0"/>
                                  <w:marBottom w:val="0"/>
                                  <w:divBdr>
                                    <w:top w:val="none" w:sz="0" w:space="0" w:color="auto"/>
                                    <w:left w:val="none" w:sz="0" w:space="0" w:color="auto"/>
                                    <w:bottom w:val="none" w:sz="0" w:space="0" w:color="auto"/>
                                    <w:right w:val="none" w:sz="0" w:space="0" w:color="auto"/>
                                  </w:divBdr>
                                  <w:divsChild>
                                    <w:div w:id="1480152543">
                                      <w:marLeft w:val="0"/>
                                      <w:marRight w:val="0"/>
                                      <w:marTop w:val="0"/>
                                      <w:marBottom w:val="0"/>
                                      <w:divBdr>
                                        <w:top w:val="single" w:sz="24" w:space="0" w:color="FFFFFF"/>
                                        <w:left w:val="single" w:sz="48" w:space="0" w:color="FFFFFF"/>
                                        <w:bottom w:val="single" w:sz="36" w:space="0" w:color="FFFFFF"/>
                                        <w:right w:val="single" w:sz="48" w:space="0" w:color="FFFFFF"/>
                                      </w:divBdr>
                                      <w:divsChild>
                                        <w:div w:id="545340646">
                                          <w:marLeft w:val="0"/>
                                          <w:marRight w:val="0"/>
                                          <w:marTop w:val="0"/>
                                          <w:marBottom w:val="0"/>
                                          <w:divBdr>
                                            <w:top w:val="none" w:sz="0" w:space="0" w:color="auto"/>
                                            <w:left w:val="none" w:sz="0" w:space="0" w:color="auto"/>
                                            <w:bottom w:val="none" w:sz="0" w:space="0" w:color="auto"/>
                                            <w:right w:val="none" w:sz="0" w:space="0" w:color="auto"/>
                                          </w:divBdr>
                                          <w:divsChild>
                                            <w:div w:id="2140102016">
                                              <w:marLeft w:val="0"/>
                                              <w:marRight w:val="0"/>
                                              <w:marTop w:val="0"/>
                                              <w:marBottom w:val="0"/>
                                              <w:divBdr>
                                                <w:top w:val="none" w:sz="0" w:space="0" w:color="auto"/>
                                                <w:left w:val="none" w:sz="0" w:space="0" w:color="auto"/>
                                                <w:bottom w:val="none" w:sz="0" w:space="0" w:color="auto"/>
                                                <w:right w:val="none" w:sz="0" w:space="0" w:color="auto"/>
                                              </w:divBdr>
                                              <w:divsChild>
                                                <w:div w:id="846286647">
                                                  <w:marLeft w:val="0"/>
                                                  <w:marRight w:val="0"/>
                                                  <w:marTop w:val="0"/>
                                                  <w:marBottom w:val="0"/>
                                                  <w:divBdr>
                                                    <w:top w:val="none" w:sz="0" w:space="0" w:color="auto"/>
                                                    <w:left w:val="none" w:sz="0" w:space="0" w:color="auto"/>
                                                    <w:bottom w:val="none" w:sz="0" w:space="0" w:color="auto"/>
                                                    <w:right w:val="none" w:sz="0" w:space="0" w:color="auto"/>
                                                  </w:divBdr>
                                                  <w:divsChild>
                                                    <w:div w:id="975331750">
                                                      <w:marLeft w:val="0"/>
                                                      <w:marRight w:val="0"/>
                                                      <w:marTop w:val="0"/>
                                                      <w:marBottom w:val="0"/>
                                                      <w:divBdr>
                                                        <w:top w:val="none" w:sz="0" w:space="0" w:color="auto"/>
                                                        <w:left w:val="none" w:sz="0" w:space="0" w:color="auto"/>
                                                        <w:bottom w:val="none" w:sz="0" w:space="0" w:color="auto"/>
                                                        <w:right w:val="none" w:sz="0" w:space="0" w:color="auto"/>
                                                      </w:divBdr>
                                                      <w:divsChild>
                                                        <w:div w:id="1680698887">
                                                          <w:marLeft w:val="0"/>
                                                          <w:marRight w:val="0"/>
                                                          <w:marTop w:val="0"/>
                                                          <w:marBottom w:val="0"/>
                                                          <w:divBdr>
                                                            <w:top w:val="none" w:sz="0" w:space="0" w:color="auto"/>
                                                            <w:left w:val="none" w:sz="0" w:space="0" w:color="auto"/>
                                                            <w:bottom w:val="none" w:sz="0" w:space="0" w:color="auto"/>
                                                            <w:right w:val="none" w:sz="0" w:space="0" w:color="auto"/>
                                                          </w:divBdr>
                                                          <w:divsChild>
                                                            <w:div w:id="158890162">
                                                              <w:marLeft w:val="0"/>
                                                              <w:marRight w:val="0"/>
                                                              <w:marTop w:val="0"/>
                                                              <w:marBottom w:val="0"/>
                                                              <w:divBdr>
                                                                <w:top w:val="none" w:sz="0" w:space="0" w:color="auto"/>
                                                                <w:left w:val="none" w:sz="0" w:space="0" w:color="auto"/>
                                                                <w:bottom w:val="none" w:sz="0" w:space="0" w:color="auto"/>
                                                                <w:right w:val="none" w:sz="0" w:space="0" w:color="auto"/>
                                                              </w:divBdr>
                                                              <w:divsChild>
                                                                <w:div w:id="663362485">
                                                                  <w:marLeft w:val="0"/>
                                                                  <w:marRight w:val="0"/>
                                                                  <w:marTop w:val="0"/>
                                                                  <w:marBottom w:val="0"/>
                                                                  <w:divBdr>
                                                                    <w:top w:val="none" w:sz="0" w:space="0" w:color="auto"/>
                                                                    <w:left w:val="none" w:sz="0" w:space="0" w:color="auto"/>
                                                                    <w:bottom w:val="none" w:sz="0" w:space="0" w:color="auto"/>
                                                                    <w:right w:val="none" w:sz="0" w:space="0" w:color="auto"/>
                                                                  </w:divBdr>
                                                                  <w:divsChild>
                                                                    <w:div w:id="647788773">
                                                                      <w:marLeft w:val="0"/>
                                                                      <w:marRight w:val="0"/>
                                                                      <w:marTop w:val="0"/>
                                                                      <w:marBottom w:val="0"/>
                                                                      <w:divBdr>
                                                                        <w:top w:val="none" w:sz="0" w:space="0" w:color="auto"/>
                                                                        <w:left w:val="none" w:sz="0" w:space="0" w:color="auto"/>
                                                                        <w:bottom w:val="none" w:sz="0" w:space="0" w:color="auto"/>
                                                                        <w:right w:val="none" w:sz="0" w:space="0" w:color="auto"/>
                                                                      </w:divBdr>
                                                                      <w:divsChild>
                                                                        <w:div w:id="1918519489">
                                                                          <w:marLeft w:val="0"/>
                                                                          <w:marRight w:val="0"/>
                                                                          <w:marTop w:val="0"/>
                                                                          <w:marBottom w:val="0"/>
                                                                          <w:divBdr>
                                                                            <w:top w:val="none" w:sz="0" w:space="0" w:color="auto"/>
                                                                            <w:left w:val="none" w:sz="0" w:space="0" w:color="auto"/>
                                                                            <w:bottom w:val="none" w:sz="0" w:space="0" w:color="auto"/>
                                                                            <w:right w:val="none" w:sz="0" w:space="0" w:color="auto"/>
                                                                          </w:divBdr>
                                                                          <w:divsChild>
                                                                            <w:div w:id="523637634">
                                                                              <w:marLeft w:val="0"/>
                                                                              <w:marRight w:val="0"/>
                                                                              <w:marTop w:val="0"/>
                                                                              <w:marBottom w:val="0"/>
                                                                              <w:divBdr>
                                                                                <w:top w:val="none" w:sz="0" w:space="0" w:color="auto"/>
                                                                                <w:left w:val="none" w:sz="0" w:space="0" w:color="auto"/>
                                                                                <w:bottom w:val="none" w:sz="0" w:space="0" w:color="auto"/>
                                                                                <w:right w:val="none" w:sz="0" w:space="0" w:color="auto"/>
                                                                              </w:divBdr>
                                                                              <w:divsChild>
                                                                                <w:div w:id="1248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58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22037">
          <w:marLeft w:val="0"/>
          <w:marRight w:val="0"/>
          <w:marTop w:val="0"/>
          <w:marBottom w:val="0"/>
          <w:divBdr>
            <w:top w:val="none" w:sz="0" w:space="0" w:color="auto"/>
            <w:left w:val="none" w:sz="0" w:space="0" w:color="auto"/>
            <w:bottom w:val="none" w:sz="0" w:space="0" w:color="auto"/>
            <w:right w:val="none" w:sz="0" w:space="0" w:color="auto"/>
          </w:divBdr>
          <w:divsChild>
            <w:div w:id="1851748539">
              <w:marLeft w:val="0"/>
              <w:marRight w:val="0"/>
              <w:marTop w:val="0"/>
              <w:marBottom w:val="0"/>
              <w:divBdr>
                <w:top w:val="none" w:sz="0" w:space="0" w:color="auto"/>
                <w:left w:val="none" w:sz="0" w:space="0" w:color="auto"/>
                <w:bottom w:val="none" w:sz="0" w:space="0" w:color="auto"/>
                <w:right w:val="none" w:sz="0" w:space="0" w:color="auto"/>
              </w:divBdr>
              <w:divsChild>
                <w:div w:id="213591082">
                  <w:marLeft w:val="0"/>
                  <w:marRight w:val="0"/>
                  <w:marTop w:val="0"/>
                  <w:marBottom w:val="0"/>
                  <w:divBdr>
                    <w:top w:val="single" w:sz="2" w:space="8" w:color="C9D0DA"/>
                    <w:left w:val="none" w:sz="0" w:space="0" w:color="auto"/>
                    <w:bottom w:val="none" w:sz="0" w:space="0" w:color="auto"/>
                    <w:right w:val="none" w:sz="0" w:space="0" w:color="auto"/>
                  </w:divBdr>
                  <w:divsChild>
                    <w:div w:id="624391076">
                      <w:marLeft w:val="0"/>
                      <w:marRight w:val="0"/>
                      <w:marTop w:val="0"/>
                      <w:marBottom w:val="0"/>
                      <w:divBdr>
                        <w:top w:val="none" w:sz="0" w:space="0" w:color="auto"/>
                        <w:left w:val="none" w:sz="0" w:space="0" w:color="auto"/>
                        <w:bottom w:val="none" w:sz="0" w:space="0" w:color="auto"/>
                        <w:right w:val="none" w:sz="0" w:space="0" w:color="auto"/>
                      </w:divBdr>
                      <w:divsChild>
                        <w:div w:id="1777824060">
                          <w:marLeft w:val="0"/>
                          <w:marRight w:val="0"/>
                          <w:marTop w:val="0"/>
                          <w:marBottom w:val="0"/>
                          <w:divBdr>
                            <w:top w:val="none" w:sz="0" w:space="0" w:color="auto"/>
                            <w:left w:val="none" w:sz="0" w:space="0" w:color="auto"/>
                            <w:bottom w:val="none" w:sz="0" w:space="0" w:color="auto"/>
                            <w:right w:val="none" w:sz="0" w:space="0" w:color="auto"/>
                          </w:divBdr>
                          <w:divsChild>
                            <w:div w:id="1999460191">
                              <w:marLeft w:val="0"/>
                              <w:marRight w:val="0"/>
                              <w:marTop w:val="0"/>
                              <w:marBottom w:val="0"/>
                              <w:divBdr>
                                <w:top w:val="none" w:sz="0" w:space="0" w:color="auto"/>
                                <w:left w:val="none" w:sz="0" w:space="0" w:color="auto"/>
                                <w:bottom w:val="none" w:sz="0" w:space="0" w:color="auto"/>
                                <w:right w:val="none" w:sz="0" w:space="0" w:color="auto"/>
                              </w:divBdr>
                              <w:divsChild>
                                <w:div w:id="1628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9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C82D2-8AE4-4222-8546-4207D654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2020-05-18T13:49:00Z</dcterms:created>
  <dcterms:modified xsi:type="dcterms:W3CDTF">2020-09-20T17:45:00Z</dcterms:modified>
</cp:coreProperties>
</file>