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395"/>
        <w:tblGridChange w:id="0">
          <w:tblGrid>
            <w:gridCol w:w="4455"/>
            <w:gridCol w:w="439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Concordia University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SOEN 341: Software Process</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Gina Cody School of Engineering and Computer Science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12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tc>
      </w:tr>
    </w:tbl>
    <w:p w:rsidR="00000000" w:rsidDel="00000000" w:rsidP="00000000" w:rsidRDefault="00000000" w:rsidRPr="00000000" w14:paraId="00000006">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36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Teamwork Discussion Sheet</w:t>
      </w:r>
    </w:p>
    <w:p w:rsidR="00000000" w:rsidDel="00000000" w:rsidP="00000000" w:rsidRDefault="00000000" w:rsidRPr="00000000" w14:paraId="00000008">
      <w:pPr>
        <w:spacing w:after="36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36"/>
          <w:szCs w:val="36"/>
          <w:rtl w:val="0"/>
        </w:rPr>
        <w:t xml:space="preserve">Project</w:t>
      </w:r>
      <w:r w:rsidDel="00000000" w:rsidR="00000000" w:rsidRPr="00000000">
        <w:rPr>
          <w:rtl w:val="0"/>
        </w:rPr>
      </w:r>
    </w:p>
    <w:tbl>
      <w:tblPr>
        <w:tblStyle w:val="Table2"/>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605"/>
        <w:gridCol w:w="4080"/>
        <w:gridCol w:w="2085"/>
        <w:tblGridChange w:id="0">
          <w:tblGrid>
            <w:gridCol w:w="2100"/>
            <w:gridCol w:w="1605"/>
            <w:gridCol w:w="4080"/>
            <w:gridCol w:w="2085"/>
          </w:tblGrid>
        </w:tblGridChange>
      </w:tblGrid>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spacing w:after="12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spacing w:after="12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12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covered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spacing w:after="12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Valeria Dolgaliova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40212218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(Design, Layout, Background Images, BackNavBar.css,bootstrap.min.css,  orders.css, Products.css, User-List.css), Features, Team Discussion Sheet, Test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Mohamad Mounir Yassin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40198854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 Installation Guide, Front-End(SignIn.css, index.html), Back-End (user.php, addUser.php), CSV files (InQueue.csv, Items.csv)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M.M.Y.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Mariam Kachouh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40203526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Product and Sprint Backlogs, User stories, Test Document, Back-End (SignIn.php)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M.K.</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Laura Hang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40203006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(Layout, Design, Images), Product and Sprint Backlogs, User stories, Test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Abdullah Elitani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 40194895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(Layout, Design, AddProduct.css, AddUsers.css, Admin-SignIn.css), Back-End (user.php, products.php), Test Document, connected front-end with back-end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before="240" w:lineRule="auto"/>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Tommy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before="240" w:lineRule="auto"/>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 40174672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(AddUser.php, orders.php, Products.php, Products.php, SignIn.php, user.php), Database (All CSV files), Class Diagram, Use Case Diagram, Sequence Diagram, ERD Diagram, Azure DevOps project board, Test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T.C.</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before="240" w:lineRule="auto"/>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Hassan</w:t>
            </w:r>
            <w:r w:rsidDel="00000000" w:rsidR="00000000" w:rsidRPr="00000000">
              <w:rPr>
                <w:rFonts w:ascii="Times New Roman" w:cs="Times New Roman" w:eastAsia="Times New Roman" w:hAnsi="Times New Roman"/>
                <w:color w:val="050505"/>
                <w:sz w:val="24"/>
                <w:szCs w:val="24"/>
                <w:rtl w:val="0"/>
              </w:rPr>
              <w:t xml:space="preserve"> Moharram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240" w:lineRule="auto"/>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40158285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Diagram, Back-End (AddUser.php), Test Document, CSV files (Ordered.csv, Users.csv)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H.M.</w:t>
            </w:r>
          </w:p>
        </w:tc>
      </w:tr>
    </w:tbl>
    <w:p w:rsidR="00000000" w:rsidDel="00000000" w:rsidP="00000000" w:rsidRDefault="00000000" w:rsidRPr="00000000" w14:paraId="00000029">
      <w:pPr>
        <w:spacing w:after="12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A">
      <w:pPr>
        <w:spacing w:after="36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Discussion:</w:t>
      </w:r>
    </w:p>
    <w:p w:rsidR="00000000" w:rsidDel="00000000" w:rsidP="00000000" w:rsidRDefault="00000000" w:rsidRPr="00000000" w14:paraId="0000002B">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write a small paragraph discussing teamwork (who did what, how much, was the work allocation fair, did each member respect commitments and deadlines…).</w:t>
      </w:r>
    </w:p>
    <w:p w:rsidR="00000000" w:rsidDel="00000000" w:rsidP="00000000" w:rsidRDefault="00000000" w:rsidRPr="00000000" w14:paraId="0000002C">
      <w:pPr>
        <w:spacing w:after="360" w:before="240" w:lineRule="auto"/>
        <w:jc w:val="both"/>
        <w:rPr/>
      </w:pPr>
      <w:r w:rsidDel="00000000" w:rsidR="00000000" w:rsidRPr="00000000">
        <w:rPr>
          <w:rFonts w:ascii="Times New Roman" w:cs="Times New Roman" w:eastAsia="Times New Roman" w:hAnsi="Times New Roman"/>
          <w:sz w:val="24"/>
          <w:szCs w:val="24"/>
          <w:rtl w:val="0"/>
        </w:rPr>
        <w:t xml:space="preserve">For our project, we divided the workload fairly into two groups, a group for the code development and one for the documentation. Firstly, Valeria, Laura and Abdullah planned and worked on the design of the website, or in other words, its front-end. </w:t>
      </w:r>
      <w:r w:rsidDel="00000000" w:rsidR="00000000" w:rsidRPr="00000000">
        <w:rPr>
          <w:rFonts w:ascii="Times New Roman" w:cs="Times New Roman" w:eastAsia="Times New Roman" w:hAnsi="Times New Roman"/>
          <w:sz w:val="24"/>
          <w:szCs w:val="24"/>
          <w:rtl w:val="0"/>
        </w:rPr>
        <w:t xml:space="preserve">Otherwise put</w:t>
      </w:r>
      <w:r w:rsidDel="00000000" w:rsidR="00000000" w:rsidRPr="00000000">
        <w:rPr>
          <w:rFonts w:ascii="Times New Roman" w:cs="Times New Roman" w:eastAsia="Times New Roman" w:hAnsi="Times New Roman"/>
          <w:sz w:val="24"/>
          <w:szCs w:val="24"/>
          <w:rtl w:val="0"/>
        </w:rPr>
        <w:t xml:space="preserve">, they worked on the visuals, meaning user interface. Afterwards, Abdullah, Tommy and Hassan worked on the back-end to tie all the web pages together and add functionality. More specifically, they converted the Java code produced in Sprint 1 into Javascript and PHP in order to, subsequently, implement the latter in the website. After the product was complete, we began working on documentation. In other words, Mounir worked on the User and the Installation Guides, alongside Abdullah. The product and sprint backlogs, as well as user stories were done by Mariam, Laura and Tommy. The features were done by Valeria and Mariam, while Tommy managed the Azure DevOps project board, and created the diagrams (class, use case, sequence, ERD). The test document was done by Valeria, Mariam, Laura, Abdullah and Tommy, and lastly the teamwork discussion sheet was written by Valeria. Our deadlines were November 4th to finish the code, and November 8th to finish the documentation, which we’re both respected. Our deadlines were the weekend of November 19-20th to finish the Front-end, backlogs and user stories, November 26-27th to finish the Back-end, the features and the diagrams, and November 29-30th to finish the documentation, all of which were respected.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