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4362B" w14:textId="77777777" w:rsidR="002C4287" w:rsidRPr="002C4287" w:rsidRDefault="002C4287">
      <w:pPr>
        <w:rPr>
          <w:color w:val="FF0000"/>
          <w:sz w:val="40"/>
          <w:szCs w:val="40"/>
        </w:rPr>
      </w:pPr>
      <w:r w:rsidRPr="002C4287">
        <w:rPr>
          <w:color w:val="FF0000"/>
          <w:sz w:val="40"/>
          <w:szCs w:val="40"/>
        </w:rPr>
        <w:t>Abdullah Al Khalifa</w:t>
      </w:r>
    </w:p>
    <w:p w14:paraId="71FF0E79" w14:textId="474AE74C" w:rsidR="002C4287" w:rsidRDefault="002C4287">
      <w:pPr>
        <w:rPr>
          <w:color w:val="FF0000"/>
          <w:sz w:val="40"/>
          <w:szCs w:val="40"/>
        </w:rPr>
      </w:pPr>
      <w:r w:rsidRPr="002C4287">
        <w:rPr>
          <w:color w:val="FF0000"/>
          <w:sz w:val="40"/>
          <w:szCs w:val="40"/>
        </w:rPr>
        <w:t>ID: 903552324</w:t>
      </w:r>
    </w:p>
    <w:p w14:paraId="1F982CCC" w14:textId="2BFB4DF3" w:rsidR="002C4287" w:rsidRDefault="002C4287">
      <w:pPr>
        <w:rPr>
          <w:color w:val="FF0000"/>
          <w:sz w:val="40"/>
          <w:szCs w:val="40"/>
        </w:rPr>
      </w:pPr>
    </w:p>
    <w:p w14:paraId="62EA33D3" w14:textId="498CE9EF" w:rsidR="002C4287" w:rsidRDefault="002C4287">
      <w:pPr>
        <w:rPr>
          <w:color w:val="000000" w:themeColor="text1"/>
          <w:sz w:val="56"/>
          <w:szCs w:val="56"/>
        </w:rPr>
      </w:pPr>
      <w:r w:rsidRPr="002C4287">
        <w:rPr>
          <w:color w:val="000000" w:themeColor="text1"/>
          <w:sz w:val="56"/>
          <w:szCs w:val="56"/>
        </w:rPr>
        <w:t>Analysis:</w:t>
      </w:r>
    </w:p>
    <w:p w14:paraId="3DF7434D" w14:textId="51DDB3C5" w:rsidR="002C4287" w:rsidRDefault="002C4287">
      <w:pPr>
        <w:rPr>
          <w:color w:val="000000" w:themeColor="text1"/>
          <w:sz w:val="56"/>
          <w:szCs w:val="56"/>
        </w:rPr>
      </w:pPr>
    </w:p>
    <w:p w14:paraId="41465B64" w14:textId="168EB74B" w:rsidR="002C4287" w:rsidRDefault="002C4287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Q5:</w:t>
      </w:r>
    </w:p>
    <w:p w14:paraId="7C1A7F5A" w14:textId="4808E89B" w:rsidR="002C4287" w:rsidRPr="002136A8" w:rsidRDefault="002136A8">
      <w:pPr>
        <w:rPr>
          <w:rFonts w:ascii="Times" w:hAnsi="Times"/>
          <w:color w:val="000000" w:themeColor="text1"/>
          <w:sz w:val="36"/>
          <w:szCs w:val="36"/>
        </w:rPr>
      </w:pPr>
      <w:r w:rsidRPr="002136A8">
        <w:rPr>
          <w:rFonts w:ascii="Times" w:hAnsi="Times"/>
          <w:color w:val="000000" w:themeColor="text1"/>
          <w:sz w:val="36"/>
          <w:szCs w:val="36"/>
        </w:rPr>
        <w:t>Pen Data</w:t>
      </w:r>
    </w:p>
    <w:p w14:paraId="2DA148AB" w14:textId="77777777" w:rsidR="002136A8" w:rsidRPr="002136A8" w:rsidRDefault="002136A8" w:rsidP="002136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color w:val="000000" w:themeColor="text1"/>
          <w:sz w:val="36"/>
          <w:szCs w:val="36"/>
        </w:rPr>
      </w:pPr>
      <w:r w:rsidRPr="002136A8">
        <w:rPr>
          <w:rFonts w:ascii="Times" w:hAnsi="Times" w:cs="Menlo"/>
          <w:color w:val="000000" w:themeColor="text1"/>
          <w:sz w:val="36"/>
          <w:szCs w:val="36"/>
        </w:rPr>
        <w:t>accuracy average: 0.904173813608</w:t>
      </w:r>
    </w:p>
    <w:p w14:paraId="1F6D8B7C" w14:textId="77777777" w:rsidR="002136A8" w:rsidRPr="002136A8" w:rsidRDefault="002136A8" w:rsidP="002136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color w:val="000000" w:themeColor="text1"/>
          <w:sz w:val="36"/>
          <w:szCs w:val="36"/>
        </w:rPr>
      </w:pPr>
      <w:r w:rsidRPr="002136A8">
        <w:rPr>
          <w:rFonts w:ascii="Times" w:hAnsi="Times" w:cs="Menlo"/>
          <w:color w:val="000000" w:themeColor="text1"/>
          <w:sz w:val="36"/>
          <w:szCs w:val="36"/>
        </w:rPr>
        <w:t>accuracy standard deviation: 0.00396700943595</w:t>
      </w:r>
    </w:p>
    <w:p w14:paraId="18D06D62" w14:textId="5D813DD2" w:rsidR="002136A8" w:rsidRDefault="002136A8" w:rsidP="002136A8">
      <w:pPr>
        <w:rPr>
          <w:rFonts w:ascii="Times" w:hAnsi="Times" w:cs="Menlo"/>
          <w:color w:val="000000" w:themeColor="text1"/>
          <w:sz w:val="36"/>
          <w:szCs w:val="36"/>
        </w:rPr>
      </w:pPr>
      <w:r w:rsidRPr="002136A8">
        <w:rPr>
          <w:rFonts w:ascii="Times" w:hAnsi="Times" w:cs="Menlo"/>
          <w:color w:val="000000" w:themeColor="text1"/>
          <w:sz w:val="36"/>
          <w:szCs w:val="36"/>
        </w:rPr>
        <w:t>max accuracy: 0.909376786735</w:t>
      </w:r>
      <w:bookmarkStart w:id="0" w:name="_GoBack"/>
      <w:bookmarkEnd w:id="0"/>
    </w:p>
    <w:p w14:paraId="422D9893" w14:textId="6A431FD5" w:rsidR="002136A8" w:rsidRDefault="002136A8" w:rsidP="002136A8">
      <w:pPr>
        <w:rPr>
          <w:rFonts w:ascii="Times" w:hAnsi="Times" w:cs="Menlo"/>
          <w:color w:val="000000" w:themeColor="text1"/>
          <w:sz w:val="36"/>
          <w:szCs w:val="36"/>
        </w:rPr>
      </w:pPr>
    </w:p>
    <w:p w14:paraId="2C2925D1" w14:textId="6B9517CE" w:rsidR="002136A8" w:rsidRDefault="002136A8" w:rsidP="002136A8">
      <w:pPr>
        <w:rPr>
          <w:rFonts w:ascii="Times" w:hAnsi="Times" w:cs="Menlo"/>
          <w:color w:val="000000" w:themeColor="text1"/>
          <w:sz w:val="36"/>
          <w:szCs w:val="36"/>
        </w:rPr>
      </w:pPr>
      <w:r>
        <w:rPr>
          <w:rFonts w:ascii="Times" w:hAnsi="Times" w:cs="Menlo"/>
          <w:color w:val="000000" w:themeColor="text1"/>
          <w:sz w:val="36"/>
          <w:szCs w:val="36"/>
        </w:rPr>
        <w:t>Car Data</w:t>
      </w:r>
    </w:p>
    <w:p w14:paraId="5C697904" w14:textId="77777777" w:rsidR="002136A8" w:rsidRPr="002136A8" w:rsidRDefault="002136A8" w:rsidP="002136A8">
      <w:pPr>
        <w:rPr>
          <w:rFonts w:ascii="Times" w:hAnsi="Times"/>
          <w:color w:val="000000" w:themeColor="text1"/>
          <w:sz w:val="36"/>
          <w:szCs w:val="36"/>
        </w:rPr>
      </w:pPr>
      <w:r w:rsidRPr="002136A8">
        <w:rPr>
          <w:rFonts w:ascii="Times" w:hAnsi="Times"/>
          <w:color w:val="000000" w:themeColor="text1"/>
          <w:sz w:val="36"/>
          <w:szCs w:val="36"/>
        </w:rPr>
        <w:t>accuracy average: 0.978</w:t>
      </w:r>
    </w:p>
    <w:p w14:paraId="55547C5F" w14:textId="77777777" w:rsidR="002136A8" w:rsidRPr="002136A8" w:rsidRDefault="002136A8" w:rsidP="002136A8">
      <w:pPr>
        <w:rPr>
          <w:rFonts w:ascii="Times" w:hAnsi="Times"/>
          <w:color w:val="000000" w:themeColor="text1"/>
          <w:sz w:val="36"/>
          <w:szCs w:val="36"/>
        </w:rPr>
      </w:pPr>
      <w:r w:rsidRPr="002136A8">
        <w:rPr>
          <w:rFonts w:ascii="Times" w:hAnsi="Times"/>
          <w:color w:val="000000" w:themeColor="text1"/>
          <w:sz w:val="36"/>
          <w:szCs w:val="36"/>
        </w:rPr>
        <w:t>accuracy standard deviation: 0.00678232998313</w:t>
      </w:r>
    </w:p>
    <w:p w14:paraId="51BF273B" w14:textId="25343443" w:rsidR="002136A8" w:rsidRPr="002136A8" w:rsidRDefault="002136A8" w:rsidP="002136A8">
      <w:pPr>
        <w:rPr>
          <w:rFonts w:ascii="Times" w:hAnsi="Times"/>
          <w:color w:val="000000" w:themeColor="text1"/>
          <w:sz w:val="36"/>
          <w:szCs w:val="36"/>
        </w:rPr>
      </w:pPr>
      <w:r w:rsidRPr="002136A8">
        <w:rPr>
          <w:rFonts w:ascii="Times" w:hAnsi="Times"/>
          <w:color w:val="000000" w:themeColor="text1"/>
          <w:sz w:val="36"/>
          <w:szCs w:val="36"/>
        </w:rPr>
        <w:t>max accuracy: 0.99</w:t>
      </w:r>
    </w:p>
    <w:sectPr w:rsidR="002136A8" w:rsidRPr="002136A8" w:rsidSect="007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87"/>
    <w:rsid w:val="002136A8"/>
    <w:rsid w:val="002C4287"/>
    <w:rsid w:val="007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A08D4"/>
  <w15:chartTrackingRefBased/>
  <w15:docId w15:val="{A6B8262F-9AF5-5441-870D-3D2B075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2019-11-26T03:07:00Z</dcterms:created>
  <dcterms:modified xsi:type="dcterms:W3CDTF">2019-11-26T03:37:00Z</dcterms:modified>
</cp:coreProperties>
</file>