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9CA93">
      <w:pPr>
        <w:pStyle w:val="2"/>
        <w:keepNext w:val="0"/>
        <w:keepLines w:val="0"/>
        <w:widowControl/>
        <w:suppressLineNumbers w:val="0"/>
      </w:pPr>
      <w:r>
        <w:rPr>
          <w:rStyle w:val="7"/>
          <w:b/>
          <w:bCs/>
        </w:rPr>
        <w:t>Task 1: Differences Between Concepts</w:t>
      </w:r>
    </w:p>
    <w:p w14:paraId="1F9C0758">
      <w:pPr>
        <w:pStyle w:val="3"/>
        <w:keepNext w:val="0"/>
        <w:keepLines w:val="0"/>
        <w:widowControl/>
        <w:suppressLineNumbers w:val="0"/>
      </w:pPr>
      <w:r>
        <w:rPr>
          <w:rStyle w:val="7"/>
          <w:b/>
          <w:bCs/>
        </w:rPr>
        <w:t>1. LangChain</w:t>
      </w:r>
    </w:p>
    <w:p w14:paraId="44B15FA5">
      <w:pPr>
        <w:pStyle w:val="6"/>
        <w:keepNext w:val="0"/>
        <w:keepLines w:val="0"/>
        <w:widowControl/>
        <w:suppressLineNumbers w:val="0"/>
      </w:pPr>
      <w:r>
        <w:t>LangChain is a framework used to build applications powered by Large Language Models (LLMs). It helps developers connect LLMs with external tools, APIs, memory, and databases. It is mainly used for creating advanced AI applications like chatbots, AI agents, and RAG systems.</w:t>
      </w:r>
    </w:p>
    <w:p w14:paraId="35A196D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5117FE2">
      <w:pPr>
        <w:pStyle w:val="3"/>
        <w:keepNext w:val="0"/>
        <w:keepLines w:val="0"/>
        <w:widowControl/>
        <w:suppressLineNumbers w:val="0"/>
      </w:pPr>
      <w:r>
        <w:rPr>
          <w:rStyle w:val="7"/>
          <w:b/>
          <w:bCs/>
        </w:rPr>
        <w:t>2. LLMs (Large Language Models)</w:t>
      </w:r>
    </w:p>
    <w:p w14:paraId="4C452486">
      <w:pPr>
        <w:pStyle w:val="6"/>
        <w:keepNext w:val="0"/>
        <w:keepLines w:val="0"/>
        <w:widowControl/>
        <w:suppressLineNumbers w:val="0"/>
      </w:pPr>
      <w:r>
        <w:t>LLMs are deep learning models trained on huge amounts of text data to understand and generate human-like language. They can perform tasks like text generation, summarization, translation, and answering questions. Examples include GPT, LLaMA, and PaLM.</w:t>
      </w:r>
    </w:p>
    <w:p w14:paraId="73E19790">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DE2AA85">
      <w:pPr>
        <w:pStyle w:val="3"/>
        <w:keepNext w:val="0"/>
        <w:keepLines w:val="0"/>
        <w:widowControl/>
        <w:suppressLineNumbers w:val="0"/>
      </w:pPr>
      <w:r>
        <w:rPr>
          <w:rStyle w:val="7"/>
          <w:b/>
          <w:bCs/>
        </w:rPr>
        <w:t>3. RAG (Retrieval-Augmented Generation)</w:t>
      </w:r>
    </w:p>
    <w:p w14:paraId="316ED7E0">
      <w:pPr>
        <w:pStyle w:val="6"/>
        <w:keepNext w:val="0"/>
        <w:keepLines w:val="0"/>
        <w:widowControl/>
        <w:suppressLineNumbers w:val="0"/>
      </w:pPr>
      <w:r>
        <w:t>RAG is an AI approach that combines retrieval systems and LLMs. It first retrieves relevant information from external sources (like documents or databases) and then uses an LLM to generate a final answer. This improves accuracy and reduces hallucinations.</w:t>
      </w:r>
    </w:p>
    <w:p w14:paraId="672BC64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D807BD2">
      <w:pPr>
        <w:pStyle w:val="3"/>
        <w:keepNext w:val="0"/>
        <w:keepLines w:val="0"/>
        <w:widowControl/>
        <w:suppressLineNumbers w:val="0"/>
      </w:pPr>
      <w:r>
        <w:rPr>
          <w:rStyle w:val="7"/>
          <w:b/>
          <w:bCs/>
        </w:rPr>
        <w:t>4. FAISS (Facebook AI Similarity Search)</w:t>
      </w:r>
    </w:p>
    <w:p w14:paraId="6777C8B9">
      <w:pPr>
        <w:pStyle w:val="6"/>
        <w:keepNext w:val="0"/>
        <w:keepLines w:val="0"/>
        <w:widowControl/>
        <w:suppressLineNumbers w:val="0"/>
      </w:pPr>
      <w:r>
        <w:t>FAISS is a library developed by Facebook AI for fast similarity search in large datasets of vectors (embeddings). It is used to quickly find similar documents, images, or text based on meaning rather than keywords.</w:t>
      </w:r>
    </w:p>
    <w:p w14:paraId="7EC31A27">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7D4FD05">
      <w:pPr>
        <w:pStyle w:val="3"/>
        <w:keepNext w:val="0"/>
        <w:keepLines w:val="0"/>
        <w:widowControl/>
        <w:suppressLineNumbers w:val="0"/>
      </w:pPr>
      <w:r>
        <w:rPr>
          <w:rStyle w:val="7"/>
          <w:b/>
          <w:bCs/>
        </w:rPr>
        <w:t>5. Vector</w:t>
      </w:r>
    </w:p>
    <w:p w14:paraId="18A9CC06">
      <w:pPr>
        <w:pStyle w:val="6"/>
        <w:keepNext w:val="0"/>
        <w:keepLines w:val="0"/>
        <w:widowControl/>
        <w:suppressLineNumbers w:val="0"/>
      </w:pPr>
      <w:r>
        <w:t>A vector is a numerical representation of data such as words, sentences, images, or audio. In AI, vectors capture the meaning or features of data in mathematical form. Example: “apple” → [0.21, -0.34, 0.76, ...]</w:t>
      </w:r>
    </w:p>
    <w:p w14:paraId="74D6628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CE3AB76">
      <w:pPr>
        <w:pStyle w:val="3"/>
        <w:keepNext w:val="0"/>
        <w:keepLines w:val="0"/>
        <w:widowControl/>
        <w:suppressLineNumbers w:val="0"/>
      </w:pPr>
      <w:r>
        <w:rPr>
          <w:rStyle w:val="7"/>
          <w:b/>
          <w:bCs/>
        </w:rPr>
        <w:t>6. VectorDB (Vector Database)</w:t>
      </w:r>
    </w:p>
    <w:p w14:paraId="5F9BED5B">
      <w:pPr>
        <w:pStyle w:val="6"/>
        <w:keepNext w:val="0"/>
        <w:keepLines w:val="0"/>
        <w:widowControl/>
        <w:suppressLineNumbers w:val="0"/>
      </w:pPr>
      <w:r>
        <w:t>A Vector Database is a system used to store and manage vectors (embeddings). It allows fast similarity search between vectors. It is commonly used in AI applications like chatbots and recommendation systems. Examples include Pinecone, Weaviate, and ChromaDB.</w:t>
      </w:r>
    </w:p>
    <w:p w14:paraId="6DECE696">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A3741FE">
      <w:pPr>
        <w:pStyle w:val="3"/>
        <w:keepNext w:val="0"/>
        <w:keepLines w:val="0"/>
        <w:widowControl/>
        <w:suppressLineNumbers w:val="0"/>
      </w:pPr>
      <w:r>
        <w:rPr>
          <w:rStyle w:val="7"/>
          <w:b/>
          <w:bCs/>
        </w:rPr>
        <w:t>7. Generative AI (GenAI)</w:t>
      </w:r>
    </w:p>
    <w:p w14:paraId="7E088BF0">
      <w:pPr>
        <w:pStyle w:val="6"/>
        <w:keepNext w:val="0"/>
        <w:keepLines w:val="0"/>
        <w:widowControl/>
        <w:suppressLineNumbers w:val="0"/>
      </w:pPr>
      <w:r>
        <w:t>Generative AI is a branch of artificial intelligence that creates new content such as text, images, audio, or code. It learns patterns from training data and generates similar new outputs. Examples include ChatGPT (text), DALL·E (images), and Codex (code).</w:t>
      </w:r>
    </w:p>
    <w:p w14:paraId="0106227F">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D432FC8">
      <w:pPr>
        <w:pStyle w:val="3"/>
        <w:keepNext w:val="0"/>
        <w:keepLines w:val="0"/>
        <w:widowControl/>
        <w:suppressLineNumbers w:val="0"/>
      </w:pPr>
      <w:r>
        <w:rPr>
          <w:rStyle w:val="7"/>
          <w:b/>
          <w:bCs/>
        </w:rPr>
        <w:t>8. GANs (Generative Adversarial Networks)</w:t>
      </w:r>
    </w:p>
    <w:p w14:paraId="548E4974">
      <w:pPr>
        <w:pStyle w:val="6"/>
        <w:keepNext w:val="0"/>
        <w:keepLines w:val="0"/>
        <w:widowControl/>
        <w:suppressLineNumbers w:val="0"/>
      </w:pPr>
      <w:r>
        <w:t>GANs are a type of deep learning model consisting of two networks: a Generator and a Discriminator. The Generator creates fake data, while the Discriminator tries to detect whether it is real or fake. Both improve through competition, resulting in realistic generated outputs like images.</w:t>
      </w:r>
    </w:p>
    <w:p w14:paraId="34CDFC17">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5E5CC9"/>
    <w:rsid w:val="0B5E5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2026-04-24T11:43:00Z</dcterms:created>
  <dc:creator>Aima Yasir</dc:creator>
  <cp:lastModifiedBy>Aima Yasir</cp:lastModifiedBy>
  <dcterms:modified xsi:type="dcterms:W3CDTF">2026-04-24T11:43:56Z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B73BE84839A04D769615F5FB3A80935E_11</vt:lpwstr>
  </property>
</Properties>
</file>