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414C" w14:textId="77777777" w:rsidR="008248C6" w:rsidRPr="008248C6" w:rsidRDefault="008248C6" w:rsidP="008248C6">
      <w:pPr>
        <w:bidi/>
      </w:pPr>
    </w:p>
    <w:p w14:paraId="0DFB9364" w14:textId="62C080D9" w:rsidR="0020316E" w:rsidRPr="008E0D58" w:rsidRDefault="0020316E" w:rsidP="0020316E">
      <w:pPr>
        <w:bidi/>
        <w:jc w:val="center"/>
        <w:rPr>
          <w:b/>
          <w:bCs/>
          <w:sz w:val="28"/>
          <w:szCs w:val="28"/>
          <w:rtl/>
        </w:rPr>
      </w:pPr>
      <w:r w:rsidRPr="009E6BEE">
        <w:rPr>
          <w:b/>
          <w:bCs/>
          <w:sz w:val="28"/>
          <w:szCs w:val="28"/>
        </w:rPr>
        <w:t>61761</w:t>
      </w:r>
      <w:r w:rsidR="002B3C59">
        <w:rPr>
          <w:rFonts w:hint="cs"/>
          <w:b/>
          <w:bCs/>
          <w:sz w:val="28"/>
          <w:szCs w:val="28"/>
          <w:rtl/>
        </w:rPr>
        <w:t xml:space="preserve"> </w:t>
      </w:r>
      <w:r w:rsidR="00C42725">
        <w:rPr>
          <w:b/>
          <w:bCs/>
          <w:sz w:val="28"/>
          <w:szCs w:val="28"/>
          <w:rtl/>
        </w:rPr>
        <w:t>–</w:t>
      </w:r>
      <w:r w:rsidRPr="008E0D58">
        <w:rPr>
          <w:b/>
          <w:bCs/>
          <w:sz w:val="28"/>
          <w:szCs w:val="28"/>
          <w:rtl/>
        </w:rPr>
        <w:t>כריית נתונים</w:t>
      </w:r>
      <w:r w:rsidRPr="008E0D58">
        <w:rPr>
          <w:rFonts w:hint="cs"/>
          <w:b/>
          <w:bCs/>
          <w:sz w:val="28"/>
          <w:szCs w:val="28"/>
          <w:rtl/>
        </w:rPr>
        <w:t xml:space="preserve"> ומערכות לומדות</w:t>
      </w:r>
    </w:p>
    <w:p w14:paraId="07522066" w14:textId="77777777" w:rsidR="0020316E" w:rsidRPr="008E0D58" w:rsidRDefault="0020316E" w:rsidP="0020316E">
      <w:pPr>
        <w:bidi/>
        <w:jc w:val="center"/>
        <w:rPr>
          <w:b/>
          <w:bCs/>
          <w:sz w:val="28"/>
          <w:szCs w:val="28"/>
        </w:rPr>
      </w:pPr>
      <w:r w:rsidRPr="008E0D58">
        <w:rPr>
          <w:b/>
          <w:bCs/>
          <w:sz w:val="28"/>
          <w:szCs w:val="28"/>
        </w:rPr>
        <w:t xml:space="preserve">Data Mining and Machine Learning </w:t>
      </w:r>
    </w:p>
    <w:p w14:paraId="0250E789" w14:textId="74B19DF4" w:rsidR="001E2EB6" w:rsidRPr="008248C6" w:rsidRDefault="001E2EB6" w:rsidP="0020316E">
      <w:pPr>
        <w:bidi/>
        <w:jc w:val="center"/>
      </w:pPr>
    </w:p>
    <w:p w14:paraId="74CF22CC" w14:textId="44AFAA28" w:rsidR="00A223F8" w:rsidRPr="00A223F8" w:rsidRDefault="00A223F8" w:rsidP="00427585">
      <w:pPr>
        <w:bidi/>
        <w:rPr>
          <w:rtl/>
        </w:rPr>
      </w:pPr>
      <w:r>
        <w:rPr>
          <w:rFonts w:hint="cs"/>
          <w:b/>
          <w:bCs/>
          <w:rtl/>
        </w:rPr>
        <w:t>היקף הקורס</w:t>
      </w:r>
      <w:r w:rsidR="00172503">
        <w:rPr>
          <w:b/>
          <w:bCs/>
          <w:rtl/>
        </w:rPr>
        <w:tab/>
      </w:r>
      <w:r w:rsidR="00200424">
        <w:rPr>
          <w:rFonts w:hint="cs"/>
          <w:rtl/>
        </w:rPr>
        <w:t>5 שעות: 3 שעות הרצאה, 2 שעות תרגול</w:t>
      </w:r>
    </w:p>
    <w:p w14:paraId="4976D682" w14:textId="77777777" w:rsidR="00A223F8" w:rsidRDefault="00A223F8" w:rsidP="00A223F8">
      <w:pPr>
        <w:bidi/>
        <w:rPr>
          <w:b/>
          <w:bCs/>
          <w:rtl/>
        </w:rPr>
      </w:pPr>
    </w:p>
    <w:p w14:paraId="6F102772" w14:textId="62FC2924" w:rsidR="001E2EB6" w:rsidRDefault="001E2EB6" w:rsidP="00427585">
      <w:pPr>
        <w:bidi/>
        <w:rPr>
          <w:rtl/>
        </w:rPr>
      </w:pPr>
      <w:r w:rsidRPr="008248C6">
        <w:rPr>
          <w:b/>
          <w:bCs/>
          <w:rtl/>
        </w:rPr>
        <w:t>נקודות זכות</w:t>
      </w:r>
      <w:r w:rsidR="00C42725">
        <w:rPr>
          <w:rFonts w:hint="cs"/>
          <w:rtl/>
        </w:rPr>
        <w:t xml:space="preserve"> </w:t>
      </w:r>
      <w:r w:rsidR="00172503">
        <w:rPr>
          <w:rtl/>
        </w:rPr>
        <w:tab/>
      </w:r>
      <w:r w:rsidR="00200424">
        <w:t>4.0</w:t>
      </w:r>
    </w:p>
    <w:p w14:paraId="59C621AB" w14:textId="77777777" w:rsidR="008248C6" w:rsidRPr="008248C6" w:rsidRDefault="008248C6" w:rsidP="008248C6">
      <w:pPr>
        <w:bidi/>
        <w:rPr>
          <w:rtl/>
        </w:rPr>
      </w:pPr>
    </w:p>
    <w:p w14:paraId="156F758F" w14:textId="77777777" w:rsidR="00896EA2" w:rsidRPr="00C42725" w:rsidRDefault="00A223F8" w:rsidP="00896EA2">
      <w:pPr>
        <w:bidi/>
        <w:rPr>
          <w:rFonts w:eastAsia="MS Mincho"/>
          <w:rtl/>
        </w:rPr>
      </w:pPr>
      <w:r>
        <w:rPr>
          <w:rFonts w:hint="cs"/>
          <w:b/>
          <w:bCs/>
          <w:rtl/>
        </w:rPr>
        <w:t xml:space="preserve">קורסי </w:t>
      </w:r>
      <w:r w:rsidR="001E2EB6" w:rsidRPr="008248C6">
        <w:rPr>
          <w:b/>
          <w:bCs/>
          <w:rtl/>
        </w:rPr>
        <w:t>קדם</w:t>
      </w:r>
      <w:r w:rsidR="00172503">
        <w:rPr>
          <w:b/>
          <w:bCs/>
          <w:rtl/>
        </w:rPr>
        <w:tab/>
      </w:r>
      <w:r w:rsidR="00896EA2" w:rsidRPr="00C42725">
        <w:rPr>
          <w:rFonts w:eastAsia="MS Mincho" w:hint="cs"/>
          <w:rtl/>
        </w:rPr>
        <w:t>6174</w:t>
      </w:r>
      <w:r w:rsidR="00896EA2">
        <w:rPr>
          <w:rFonts w:eastAsia="MS Mincho" w:hint="cs"/>
          <w:rtl/>
        </w:rPr>
        <w:t xml:space="preserve">7 מבני נתונים, </w:t>
      </w:r>
      <w:r w:rsidR="00896EA2" w:rsidRPr="00E8458A">
        <w:rPr>
          <w:rFonts w:eastAsia="MS Mincho"/>
          <w:rtl/>
        </w:rPr>
        <w:t xml:space="preserve">61760 – הסתברות להנדסת תוכנה </w:t>
      </w:r>
    </w:p>
    <w:p w14:paraId="210694A2" w14:textId="6FFDB2FB" w:rsidR="001E2EB6" w:rsidRDefault="001E2EB6" w:rsidP="00410A1C">
      <w:pPr>
        <w:bidi/>
        <w:rPr>
          <w:rFonts w:eastAsia="MS Mincho"/>
          <w:rtl/>
        </w:rPr>
      </w:pPr>
    </w:p>
    <w:p w14:paraId="6003C36F" w14:textId="77777777" w:rsidR="00172503" w:rsidRDefault="00172503" w:rsidP="001409D3">
      <w:pPr>
        <w:pStyle w:val="Heading5"/>
        <w:bidi/>
        <w:rPr>
          <w:i w:val="0"/>
          <w:iCs w:val="0"/>
          <w:sz w:val="24"/>
          <w:szCs w:val="24"/>
          <w:rtl/>
        </w:rPr>
      </w:pPr>
      <w:bookmarkStart w:id="0" w:name="OLE_LINK1"/>
      <w:bookmarkStart w:id="1" w:name="OLE_LINK2"/>
      <w:r>
        <w:rPr>
          <w:rFonts w:hint="cs"/>
          <w:i w:val="0"/>
          <w:iCs w:val="0"/>
          <w:sz w:val="24"/>
          <w:szCs w:val="24"/>
          <w:rtl/>
        </w:rPr>
        <w:t>מטרות הקורס</w:t>
      </w:r>
      <w:r w:rsidRPr="008248C6">
        <w:rPr>
          <w:i w:val="0"/>
          <w:iCs w:val="0"/>
          <w:sz w:val="24"/>
          <w:szCs w:val="24"/>
          <w:rtl/>
        </w:rPr>
        <w:t xml:space="preserve"> </w:t>
      </w:r>
    </w:p>
    <w:p w14:paraId="3908959A" w14:textId="77777777" w:rsidR="00896EA2" w:rsidRDefault="00896EA2" w:rsidP="00896EA2">
      <w:pPr>
        <w:bidi/>
        <w:jc w:val="both"/>
        <w:rPr>
          <w:rtl/>
        </w:rPr>
      </w:pPr>
      <w:r w:rsidRPr="00A95215">
        <w:rPr>
          <w:rtl/>
        </w:rPr>
        <w:t xml:space="preserve">הקורס עוסק בעקרונות ושימושים מתקדמים של כריית נתונים. במהלך הקורס נלמדים נושאים הקשורים לסיווג ושיבוץ נתונים בהדמיה סטטיסטית וממוחשבת. כמו כן, נבחנות השיטות ללמידה מבוקרת ולא מבוקרת ושיטות להפחתת </w:t>
      </w:r>
      <w:r w:rsidRPr="00A95215">
        <w:rPr>
          <w:rFonts w:hint="cs"/>
          <w:rtl/>
        </w:rPr>
        <w:t>הממד</w:t>
      </w:r>
      <w:r>
        <w:rPr>
          <w:rFonts w:hint="cs"/>
          <w:rtl/>
        </w:rPr>
        <w:t xml:space="preserve"> ולימדה עמוקה </w:t>
      </w:r>
      <w:r w:rsidRPr="00A95215">
        <w:rPr>
          <w:rtl/>
        </w:rPr>
        <w:t xml:space="preserve">.מוצגים שימושים בתחומי כריית טקסט ומודלי שוק ההון.  הקורס מלווה בתרגול </w:t>
      </w:r>
      <w:r w:rsidRPr="00A95215">
        <w:rPr>
          <w:rFonts w:hint="cs"/>
          <w:rtl/>
        </w:rPr>
        <w:t>ופרויקט</w:t>
      </w:r>
      <w:r w:rsidRPr="00A95215">
        <w:rPr>
          <w:rtl/>
        </w:rPr>
        <w:t xml:space="preserve"> סופי במערכות </w:t>
      </w:r>
      <w:r w:rsidRPr="00A95215">
        <w:t>MATLAB</w:t>
      </w:r>
      <w:r w:rsidRPr="00A95215">
        <w:rPr>
          <w:rtl/>
        </w:rPr>
        <w:t xml:space="preserve"> אר </w:t>
      </w:r>
      <w:r w:rsidRPr="00A95215">
        <w:t>PYTON</w:t>
      </w:r>
    </w:p>
    <w:p w14:paraId="7CB77CF1" w14:textId="77777777" w:rsidR="00547CDE" w:rsidRDefault="00547CDE" w:rsidP="00547CDE">
      <w:pPr>
        <w:bidi/>
        <w:jc w:val="both"/>
        <w:rPr>
          <w:rtl/>
        </w:rPr>
      </w:pPr>
    </w:p>
    <w:bookmarkEnd w:id="0"/>
    <w:bookmarkEnd w:id="1"/>
    <w:p w14:paraId="264130F3" w14:textId="77777777" w:rsidR="001E2EB6" w:rsidRDefault="00172503" w:rsidP="00427585">
      <w:pPr>
        <w:bidi/>
        <w:spacing w:after="120"/>
        <w:jc w:val="both"/>
        <w:rPr>
          <w:rtl/>
        </w:rPr>
      </w:pPr>
      <w:r>
        <w:rPr>
          <w:b/>
          <w:bCs/>
          <w:rtl/>
        </w:rPr>
        <w:t xml:space="preserve">נושאי </w:t>
      </w:r>
      <w:r>
        <w:rPr>
          <w:rFonts w:hint="cs"/>
          <w:b/>
          <w:bCs/>
          <w:rtl/>
        </w:rPr>
        <w:t xml:space="preserve">הלימוד </w:t>
      </w:r>
    </w:p>
    <w:p w14:paraId="63675603" w14:textId="77777777" w:rsidR="00474048" w:rsidRPr="00487AB9" w:rsidRDefault="00474048" w:rsidP="00474048">
      <w:pPr>
        <w:numPr>
          <w:ilvl w:val="0"/>
          <w:numId w:val="17"/>
        </w:numPr>
        <w:spacing w:line="276" w:lineRule="auto"/>
        <w:contextualSpacing/>
        <w:rPr>
          <w:rFonts w:cs="David"/>
          <w:rtl/>
        </w:rPr>
      </w:pPr>
      <w:r w:rsidRPr="00487AB9">
        <w:rPr>
          <w:rFonts w:cs="David"/>
        </w:rPr>
        <w:t>Introduction. Text mining problems</w:t>
      </w:r>
      <w:r w:rsidRPr="00487AB9">
        <w:rPr>
          <w:rFonts w:cs="David"/>
          <w:rtl/>
        </w:rPr>
        <w:t xml:space="preserve"> </w:t>
      </w:r>
    </w:p>
    <w:p w14:paraId="0E5BA322" w14:textId="77777777" w:rsidR="00474048" w:rsidRPr="00487AB9" w:rsidRDefault="00474048" w:rsidP="00474048">
      <w:pPr>
        <w:numPr>
          <w:ilvl w:val="0"/>
          <w:numId w:val="17"/>
        </w:numPr>
        <w:spacing w:line="276" w:lineRule="auto"/>
        <w:contextualSpacing/>
        <w:jc w:val="both"/>
        <w:rPr>
          <w:rFonts w:cs="David"/>
        </w:rPr>
      </w:pPr>
      <w:r w:rsidRPr="00487AB9">
        <w:rPr>
          <w:rFonts w:cs="David"/>
        </w:rPr>
        <w:t xml:space="preserve">Clustering methods: </w:t>
      </w:r>
    </w:p>
    <w:p w14:paraId="6C8E145C" w14:textId="217E8340" w:rsidR="00474048" w:rsidRPr="00487AB9" w:rsidRDefault="00474048" w:rsidP="00474048">
      <w:pPr>
        <w:numPr>
          <w:ilvl w:val="0"/>
          <w:numId w:val="18"/>
        </w:numPr>
        <w:spacing w:line="276" w:lineRule="auto"/>
        <w:contextualSpacing/>
        <w:jc w:val="both"/>
        <w:rPr>
          <w:rFonts w:cs="David"/>
        </w:rPr>
      </w:pPr>
      <w:r w:rsidRPr="00487AB9">
        <w:rPr>
          <w:rFonts w:cs="David"/>
        </w:rPr>
        <w:t xml:space="preserve">Distribution methods (k-means) </w:t>
      </w:r>
    </w:p>
    <w:p w14:paraId="21AFF26D" w14:textId="77777777" w:rsidR="00474048" w:rsidRPr="00487AB9" w:rsidRDefault="00474048" w:rsidP="00474048">
      <w:pPr>
        <w:numPr>
          <w:ilvl w:val="0"/>
          <w:numId w:val="18"/>
        </w:numPr>
        <w:spacing w:line="276" w:lineRule="auto"/>
        <w:contextualSpacing/>
        <w:jc w:val="both"/>
        <w:rPr>
          <w:rFonts w:cs="David"/>
        </w:rPr>
      </w:pPr>
      <w:r w:rsidRPr="00487AB9">
        <w:rPr>
          <w:rFonts w:cs="David"/>
        </w:rPr>
        <w:t xml:space="preserve">Hierarchical clustering   </w:t>
      </w:r>
    </w:p>
    <w:p w14:paraId="16ECC646" w14:textId="77777777" w:rsidR="00474048" w:rsidRPr="00487AB9" w:rsidRDefault="00474048" w:rsidP="00230196">
      <w:pPr>
        <w:numPr>
          <w:ilvl w:val="0"/>
          <w:numId w:val="17"/>
        </w:numPr>
        <w:spacing w:line="276" w:lineRule="auto"/>
        <w:contextualSpacing/>
        <w:jc w:val="both"/>
        <w:rPr>
          <w:rFonts w:cs="David"/>
        </w:rPr>
      </w:pPr>
      <w:r w:rsidRPr="00487AB9">
        <w:rPr>
          <w:rFonts w:cs="David"/>
        </w:rPr>
        <w:t xml:space="preserve">SVM </w:t>
      </w:r>
    </w:p>
    <w:p w14:paraId="0237573A" w14:textId="77777777" w:rsidR="00230196" w:rsidRDefault="00474048" w:rsidP="00474048">
      <w:pPr>
        <w:numPr>
          <w:ilvl w:val="0"/>
          <w:numId w:val="17"/>
        </w:numPr>
        <w:spacing w:line="276" w:lineRule="auto"/>
        <w:contextualSpacing/>
        <w:jc w:val="both"/>
        <w:rPr>
          <w:rFonts w:cs="David"/>
        </w:rPr>
      </w:pPr>
      <w:r w:rsidRPr="00487AB9">
        <w:rPr>
          <w:rFonts w:cs="David"/>
        </w:rPr>
        <w:t>Artificial neural network</w:t>
      </w:r>
    </w:p>
    <w:p w14:paraId="6DA606DF" w14:textId="77777777" w:rsidR="00474048" w:rsidRPr="00487AB9" w:rsidRDefault="00474048" w:rsidP="00474048">
      <w:pPr>
        <w:numPr>
          <w:ilvl w:val="0"/>
          <w:numId w:val="17"/>
        </w:numPr>
        <w:spacing w:line="276" w:lineRule="auto"/>
        <w:contextualSpacing/>
        <w:jc w:val="both"/>
        <w:rPr>
          <w:rFonts w:cs="David"/>
        </w:rPr>
      </w:pPr>
      <w:r w:rsidRPr="00487AB9">
        <w:rPr>
          <w:rFonts w:cs="David"/>
        </w:rPr>
        <w:t>Back</w:t>
      </w:r>
      <w:r>
        <w:rPr>
          <w:rFonts w:cs="David" w:hint="cs"/>
          <w:rtl/>
        </w:rPr>
        <w:t xml:space="preserve"> -</w:t>
      </w:r>
      <w:r>
        <w:rPr>
          <w:rFonts w:cs="David" w:hint="cs"/>
        </w:rPr>
        <w:t>P</w:t>
      </w:r>
      <w:r w:rsidRPr="00487AB9">
        <w:rPr>
          <w:rFonts w:cs="David"/>
        </w:rPr>
        <w:t>ropagation approach.</w:t>
      </w:r>
    </w:p>
    <w:p w14:paraId="15628536" w14:textId="77777777" w:rsidR="00474048" w:rsidRPr="00487AB9" w:rsidRDefault="00474048" w:rsidP="00474048">
      <w:pPr>
        <w:numPr>
          <w:ilvl w:val="0"/>
          <w:numId w:val="17"/>
        </w:numPr>
        <w:spacing w:line="276" w:lineRule="auto"/>
        <w:contextualSpacing/>
        <w:jc w:val="both"/>
        <w:rPr>
          <w:rFonts w:cs="David"/>
        </w:rPr>
      </w:pPr>
      <w:r w:rsidRPr="00487AB9">
        <w:rPr>
          <w:rFonts w:cs="David"/>
        </w:rPr>
        <w:t xml:space="preserve">Introduction to Deep Learning: </w:t>
      </w:r>
    </w:p>
    <w:p w14:paraId="7F9D272E" w14:textId="77777777" w:rsidR="00474048" w:rsidRPr="0042203A" w:rsidRDefault="00474048" w:rsidP="00474048">
      <w:pPr>
        <w:numPr>
          <w:ilvl w:val="1"/>
          <w:numId w:val="17"/>
        </w:numPr>
        <w:spacing w:line="276" w:lineRule="auto"/>
        <w:ind w:left="1080"/>
        <w:contextualSpacing/>
        <w:jc w:val="both"/>
        <w:rPr>
          <w:rFonts w:cs="David"/>
        </w:rPr>
      </w:pPr>
      <w:r w:rsidRPr="0042203A">
        <w:rPr>
          <w:rFonts w:cs="David"/>
        </w:rPr>
        <w:t>RNN (Recurrent Neural Networks)</w:t>
      </w:r>
      <w:r>
        <w:rPr>
          <w:rFonts w:cs="David"/>
        </w:rPr>
        <w:t xml:space="preserve">, </w:t>
      </w:r>
      <w:r w:rsidRPr="0042203A">
        <w:rPr>
          <w:rFonts w:cs="David"/>
        </w:rPr>
        <w:t>LSTM</w:t>
      </w:r>
    </w:p>
    <w:p w14:paraId="4AF50340" w14:textId="77777777" w:rsidR="00474048" w:rsidRDefault="00474048" w:rsidP="00474048">
      <w:pPr>
        <w:numPr>
          <w:ilvl w:val="1"/>
          <w:numId w:val="17"/>
        </w:numPr>
        <w:spacing w:line="276" w:lineRule="auto"/>
        <w:ind w:left="1080"/>
        <w:contextualSpacing/>
        <w:jc w:val="both"/>
        <w:rPr>
          <w:rFonts w:cs="David"/>
        </w:rPr>
      </w:pPr>
      <w:r w:rsidRPr="00487AB9">
        <w:rPr>
          <w:rFonts w:cs="David"/>
        </w:rPr>
        <w:t>Convolutional Neural Networks</w:t>
      </w:r>
    </w:p>
    <w:p w14:paraId="348A8BB0" w14:textId="77777777" w:rsidR="00474048" w:rsidRPr="00487AB9" w:rsidRDefault="00474048" w:rsidP="00474048">
      <w:pPr>
        <w:numPr>
          <w:ilvl w:val="1"/>
          <w:numId w:val="17"/>
        </w:numPr>
        <w:spacing w:line="276" w:lineRule="auto"/>
        <w:ind w:left="1080"/>
        <w:contextualSpacing/>
        <w:jc w:val="both"/>
        <w:rPr>
          <w:rFonts w:cs="David"/>
        </w:rPr>
      </w:pPr>
      <w:r>
        <w:rPr>
          <w:rFonts w:cs="David"/>
        </w:rPr>
        <w:t>Transfer learning</w:t>
      </w:r>
    </w:p>
    <w:p w14:paraId="1329FE4B" w14:textId="0D7DF06A" w:rsidR="0018519E" w:rsidRPr="0030244D" w:rsidRDefault="0018519E" w:rsidP="007B6252">
      <w:pPr>
        <w:pStyle w:val="ListParagraph"/>
        <w:spacing w:line="240" w:lineRule="auto"/>
        <w:ind w:left="1083"/>
        <w:jc w:val="both"/>
        <w:rPr>
          <w:sz w:val="2"/>
          <w:szCs w:val="2"/>
        </w:rPr>
      </w:pPr>
    </w:p>
    <w:p w14:paraId="32DEF6B6" w14:textId="77777777" w:rsidR="001E2EB6" w:rsidRPr="003415B9" w:rsidRDefault="001E2EB6" w:rsidP="00174599">
      <w:pPr>
        <w:bidi/>
        <w:rPr>
          <w:rtl/>
        </w:rPr>
      </w:pPr>
      <w:r w:rsidRPr="008248C6">
        <w:rPr>
          <w:b/>
          <w:bCs/>
          <w:rtl/>
        </w:rPr>
        <w:t>ספרות</w:t>
      </w:r>
      <w:r w:rsidRPr="008248C6">
        <w:rPr>
          <w:b/>
          <w:bCs/>
        </w:rPr>
        <w:t xml:space="preserve"> </w:t>
      </w:r>
      <w:r w:rsidR="003415B9">
        <w:rPr>
          <w:rFonts w:hint="cs"/>
          <w:b/>
          <w:bCs/>
          <w:rtl/>
        </w:rPr>
        <w:t xml:space="preserve"> </w:t>
      </w:r>
    </w:p>
    <w:p w14:paraId="482CFFA5" w14:textId="77777777" w:rsidR="00396642" w:rsidRPr="00487AB9" w:rsidRDefault="00396642" w:rsidP="00396642">
      <w:pPr>
        <w:pStyle w:val="Heading1"/>
        <w:keepLines/>
        <w:numPr>
          <w:ilvl w:val="0"/>
          <w:numId w:val="20"/>
        </w:numPr>
        <w:shd w:val="clear" w:color="auto" w:fill="FFFFFF"/>
        <w:rPr>
          <w:b w:val="0"/>
          <w:bCs w:val="0"/>
        </w:rPr>
      </w:pPr>
      <w:r w:rsidRPr="00487AB9">
        <w:rPr>
          <w:b w:val="0"/>
          <w:bCs w:val="0"/>
        </w:rPr>
        <w:t xml:space="preserve">Goodfellow I., </w:t>
      </w:r>
      <w:r w:rsidRPr="00487AB9">
        <w:rPr>
          <w:b w:val="0"/>
          <w:bCs w:val="0"/>
          <w:cs/>
        </w:rPr>
        <w:t>‎</w:t>
      </w:r>
      <w:r w:rsidRPr="00487AB9">
        <w:rPr>
          <w:b w:val="0"/>
          <w:bCs w:val="0"/>
        </w:rPr>
        <w:t> Bengio Y., Courville A., Deep Learning (Adaptive Computation and Machine Learning series) Hardcover – November 18, 2016</w:t>
      </w:r>
    </w:p>
    <w:p w14:paraId="015849F7" w14:textId="77777777" w:rsidR="00396642" w:rsidRPr="00487AB9" w:rsidRDefault="00396642" w:rsidP="00396642">
      <w:pPr>
        <w:keepNext/>
        <w:keepLines/>
        <w:numPr>
          <w:ilvl w:val="0"/>
          <w:numId w:val="20"/>
        </w:numPr>
        <w:shd w:val="clear" w:color="auto" w:fill="FFFFFF"/>
        <w:spacing w:after="75" w:line="288" w:lineRule="atLeast"/>
        <w:outlineLvl w:val="0"/>
      </w:pPr>
      <w:r w:rsidRPr="00487AB9">
        <w:t>Rogers S., Girolami M., A First Course in Machine Learning, Second Edition, August 15, 2016 by Chapman and Hall/CRC</w:t>
      </w:r>
    </w:p>
    <w:p w14:paraId="5AA5603C" w14:textId="38214922" w:rsidR="004F7615" w:rsidRPr="004F7615" w:rsidRDefault="004F7615" w:rsidP="004F7615">
      <w:pPr>
        <w:keepNext/>
        <w:keepLines/>
        <w:numPr>
          <w:ilvl w:val="0"/>
          <w:numId w:val="20"/>
        </w:numPr>
        <w:shd w:val="clear" w:color="auto" w:fill="FFFFFF"/>
        <w:spacing w:after="75" w:line="288" w:lineRule="atLeast"/>
        <w:outlineLvl w:val="0"/>
      </w:pPr>
      <w:r w:rsidRPr="004F7615">
        <w:t xml:space="preserve">Müller </w:t>
      </w:r>
      <w:r>
        <w:t xml:space="preserve"> </w:t>
      </w:r>
      <w:r w:rsidRPr="004F7615">
        <w:t>A</w:t>
      </w:r>
      <w:r>
        <w:t>.</w:t>
      </w:r>
      <w:r w:rsidRPr="004F7615">
        <w:t xml:space="preserve"> C.</w:t>
      </w:r>
      <w:r>
        <w:t>,</w:t>
      </w:r>
      <w:r w:rsidRPr="004F7615">
        <w:t xml:space="preserve"> Guido S</w:t>
      </w:r>
      <w:r>
        <w:t>.</w:t>
      </w:r>
      <w:r w:rsidR="00396642" w:rsidRPr="00487AB9">
        <w:t xml:space="preserve">, </w:t>
      </w:r>
      <w:r w:rsidRPr="004F7615">
        <w:t>Introduction to Machine Learning with Python: A Guide for Data Scientists, Published October 20th 2016 by O'Reilly Media</w:t>
      </w:r>
    </w:p>
    <w:p w14:paraId="122B1BEB" w14:textId="77777777" w:rsidR="00396642" w:rsidRPr="00487AB9" w:rsidRDefault="00396642" w:rsidP="00396642">
      <w:pPr>
        <w:numPr>
          <w:ilvl w:val="0"/>
          <w:numId w:val="20"/>
        </w:numPr>
      </w:pPr>
      <w:r w:rsidRPr="00487AB9">
        <w:t xml:space="preserve">Bishop, C.M., </w:t>
      </w:r>
      <w:r w:rsidRPr="00487AB9">
        <w:rPr>
          <w:i/>
          <w:iCs/>
        </w:rPr>
        <w:t>Pattern Recognition and Machine Learning (Information Science and Statistics)</w:t>
      </w:r>
      <w:r w:rsidRPr="00487AB9">
        <w:t>, Springer, 2007.</w:t>
      </w:r>
    </w:p>
    <w:p w14:paraId="6DA90808" w14:textId="2C89C6F7" w:rsidR="004F7615" w:rsidRDefault="004F7615" w:rsidP="00016A95">
      <w:pPr>
        <w:numPr>
          <w:ilvl w:val="0"/>
          <w:numId w:val="20"/>
        </w:numPr>
      </w:pPr>
      <w:r>
        <w:t>White , Alvin K, Pdf Python Deep Learning Second Edition Exploring Deep Learning Techniques Neural Network Archit</w:t>
      </w:r>
      <w:r w:rsidR="00FE7D7B">
        <w:t>,</w:t>
      </w:r>
      <w:r>
        <w:t xml:space="preserve"> (</w:t>
      </w:r>
      <w:r w:rsidRPr="004F7615">
        <w:t>https://www.academia.edu/38935054/Pdf_Python_Deep_Learning_Second_Edition_Exploring_Deep_Learning_Techniques_Neural_Network_Archit</w:t>
      </w:r>
      <w:r>
        <w:t>)</w:t>
      </w:r>
    </w:p>
    <w:p w14:paraId="4E740E74" w14:textId="77777777" w:rsidR="004F7615" w:rsidRDefault="004F7615" w:rsidP="004F7615">
      <w:pPr>
        <w:bidi/>
        <w:ind w:left="-1759" w:firstLine="1759"/>
        <w:rPr>
          <w:b/>
          <w:bCs/>
        </w:rPr>
      </w:pPr>
    </w:p>
    <w:p w14:paraId="2A1A4ABB" w14:textId="77777777" w:rsidR="004F7615" w:rsidRDefault="004F7615" w:rsidP="004F7615">
      <w:pPr>
        <w:bidi/>
        <w:ind w:left="-1759" w:firstLine="1759"/>
        <w:rPr>
          <w:b/>
          <w:bCs/>
        </w:rPr>
      </w:pPr>
    </w:p>
    <w:p w14:paraId="733719DC" w14:textId="555B495D" w:rsidR="00396642" w:rsidRDefault="00396642" w:rsidP="004F7615">
      <w:pPr>
        <w:bidi/>
        <w:ind w:left="-1759" w:firstLine="1759"/>
        <w:rPr>
          <w:b/>
          <w:bCs/>
        </w:rPr>
      </w:pPr>
      <w:r w:rsidRPr="003415B9">
        <w:rPr>
          <w:rFonts w:hint="cs"/>
          <w:b/>
          <w:bCs/>
          <w:rtl/>
        </w:rPr>
        <w:t>דרישות הקורס והרכב הציון</w:t>
      </w:r>
    </w:p>
    <w:p w14:paraId="14553A6A" w14:textId="7214BAF6" w:rsidR="00396642" w:rsidRPr="00950F3F" w:rsidRDefault="00396642" w:rsidP="00396642">
      <w:pPr>
        <w:autoSpaceDE w:val="0"/>
        <w:autoSpaceDN w:val="0"/>
        <w:bidi/>
        <w:adjustRightInd w:val="0"/>
        <w:ind w:left="425" w:right="-142"/>
        <w:rPr>
          <w:rFonts w:asciiTheme="majorBidi" w:hAnsiTheme="majorBidi" w:cstheme="majorBidi"/>
          <w:color w:val="000000" w:themeColor="text1"/>
          <w:rtl/>
        </w:rPr>
      </w:pPr>
    </w:p>
    <w:p w14:paraId="1B850152" w14:textId="574093E1" w:rsidR="00396642" w:rsidRPr="00396642" w:rsidRDefault="00396642" w:rsidP="00396642">
      <w:pPr>
        <w:autoSpaceDE w:val="0"/>
        <w:autoSpaceDN w:val="0"/>
        <w:bidi/>
        <w:adjustRightInd w:val="0"/>
        <w:ind w:left="425" w:right="-142"/>
        <w:rPr>
          <w:rFonts w:asciiTheme="majorBidi" w:hAnsiTheme="majorBidi" w:cstheme="majorBidi"/>
          <w:color w:val="000000" w:themeColor="text1"/>
          <w:rtl/>
        </w:rPr>
      </w:pPr>
      <w:r w:rsidRPr="00396642">
        <w:rPr>
          <w:rFonts w:asciiTheme="majorBidi" w:hAnsiTheme="majorBidi" w:cstheme="majorBidi" w:hint="cs"/>
          <w:color w:val="000000" w:themeColor="text1"/>
          <w:rtl/>
        </w:rPr>
        <w:lastRenderedPageBreak/>
        <w:t>פרויקט מסכם</w:t>
      </w:r>
      <w:r w:rsidRPr="00396642">
        <w:rPr>
          <w:rFonts w:asciiTheme="majorBidi" w:hAnsiTheme="majorBidi" w:cstheme="majorBidi"/>
          <w:color w:val="000000" w:themeColor="text1"/>
        </w:rPr>
        <w:t>-</w:t>
      </w:r>
      <w:r>
        <w:rPr>
          <w:rFonts w:asciiTheme="majorBidi" w:hAnsiTheme="majorBidi" w:cstheme="majorBidi" w:hint="cs"/>
          <w:color w:val="000000" w:themeColor="text1"/>
          <w:rtl/>
        </w:rPr>
        <w:t xml:space="preserve">                                             </w:t>
      </w:r>
      <w:r w:rsidRPr="00396642">
        <w:rPr>
          <w:rFonts w:asciiTheme="majorBidi" w:hAnsiTheme="majorBidi" w:cstheme="majorBidi" w:hint="cs"/>
          <w:color w:val="000000" w:themeColor="text1"/>
          <w:rtl/>
        </w:rPr>
        <w:t xml:space="preserve"> </w:t>
      </w:r>
      <w:r w:rsidR="009A5903">
        <w:rPr>
          <w:rFonts w:asciiTheme="majorBidi" w:hAnsiTheme="majorBidi" w:cstheme="majorBidi" w:hint="cs"/>
          <w:color w:val="000000" w:themeColor="text1"/>
          <w:rtl/>
        </w:rPr>
        <w:t>5</w:t>
      </w:r>
      <w:r w:rsidRPr="00396642">
        <w:rPr>
          <w:rFonts w:asciiTheme="majorBidi" w:hAnsiTheme="majorBidi" w:cstheme="majorBidi" w:hint="cs"/>
          <w:color w:val="000000" w:themeColor="text1"/>
          <w:rtl/>
        </w:rPr>
        <w:t>0%</w:t>
      </w:r>
      <w:r w:rsidR="009A5903">
        <w:rPr>
          <w:rFonts w:asciiTheme="majorBidi" w:hAnsiTheme="majorBidi" w:cstheme="majorBidi" w:hint="cs"/>
          <w:color w:val="000000" w:themeColor="text1"/>
          <w:rtl/>
        </w:rPr>
        <w:t xml:space="preserve">(כולל חלק התכנותי  וחלק </w:t>
      </w:r>
      <w:r w:rsidR="009A5903" w:rsidRPr="00396642">
        <w:rPr>
          <w:rFonts w:asciiTheme="majorBidi" w:hAnsiTheme="majorBidi" w:cstheme="majorBidi" w:hint="cs"/>
          <w:color w:val="000000" w:themeColor="text1"/>
          <w:rtl/>
        </w:rPr>
        <w:t>חלק התאורטי</w:t>
      </w:r>
      <w:r w:rsidR="009A5903">
        <w:rPr>
          <w:rFonts w:asciiTheme="majorBidi" w:hAnsiTheme="majorBidi" w:cstheme="majorBidi" w:hint="cs"/>
          <w:color w:val="000000" w:themeColor="text1"/>
          <w:rtl/>
        </w:rPr>
        <w:t>)</w:t>
      </w:r>
    </w:p>
    <w:p w14:paraId="0B2B3E5C" w14:textId="1E76416A" w:rsidR="005030F4" w:rsidRPr="00396642" w:rsidRDefault="005030F4" w:rsidP="005030F4">
      <w:pPr>
        <w:autoSpaceDE w:val="0"/>
        <w:autoSpaceDN w:val="0"/>
        <w:bidi/>
        <w:adjustRightInd w:val="0"/>
        <w:ind w:left="425" w:right="-142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 w:hint="cs"/>
          <w:color w:val="000000" w:themeColor="text1"/>
          <w:rtl/>
        </w:rPr>
        <w:t>שאלות בחומר הקורס                                     30%</w:t>
      </w:r>
    </w:p>
    <w:p w14:paraId="51550A1A" w14:textId="7ED89E5F" w:rsidR="00396642" w:rsidRPr="00396642" w:rsidRDefault="00396642" w:rsidP="00396642">
      <w:pPr>
        <w:autoSpaceDE w:val="0"/>
        <w:autoSpaceDN w:val="0"/>
        <w:bidi/>
        <w:adjustRightInd w:val="0"/>
        <w:ind w:left="425" w:right="-142"/>
        <w:rPr>
          <w:rFonts w:asciiTheme="majorBidi" w:hAnsiTheme="majorBidi" w:cstheme="majorBidi"/>
          <w:color w:val="000000" w:themeColor="text1"/>
        </w:rPr>
      </w:pPr>
      <w:r w:rsidRPr="00396642">
        <w:rPr>
          <w:rFonts w:asciiTheme="majorBidi" w:hAnsiTheme="majorBidi" w:cstheme="majorBidi"/>
          <w:color w:val="000000" w:themeColor="text1"/>
          <w:rtl/>
        </w:rPr>
        <w:t>תרגילי בית</w:t>
      </w:r>
      <w:r>
        <w:rPr>
          <w:rFonts w:asciiTheme="majorBidi" w:hAnsiTheme="majorBidi" w:cstheme="majorBidi" w:hint="cs"/>
          <w:color w:val="000000" w:themeColor="text1"/>
          <w:rtl/>
        </w:rPr>
        <w:t xml:space="preserve">                                </w:t>
      </w:r>
      <w:r w:rsidR="005030F4">
        <w:rPr>
          <w:rFonts w:asciiTheme="majorBidi" w:hAnsiTheme="majorBidi" w:cstheme="majorBidi" w:hint="cs"/>
          <w:color w:val="000000" w:themeColor="text1"/>
          <w:rtl/>
        </w:rPr>
        <w:t xml:space="preserve"> </w:t>
      </w:r>
      <w:r>
        <w:rPr>
          <w:rFonts w:asciiTheme="majorBidi" w:hAnsiTheme="majorBidi" w:cstheme="majorBidi" w:hint="cs"/>
          <w:color w:val="000000" w:themeColor="text1"/>
          <w:rtl/>
        </w:rPr>
        <w:t xml:space="preserve">                  </w:t>
      </w:r>
      <w:r w:rsidRPr="00396642">
        <w:rPr>
          <w:rFonts w:asciiTheme="majorBidi" w:hAnsiTheme="majorBidi" w:cstheme="majorBidi"/>
          <w:color w:val="000000" w:themeColor="text1"/>
        </w:rPr>
        <w:t>20%</w:t>
      </w:r>
    </w:p>
    <w:p w14:paraId="5CD4CE64" w14:textId="77777777" w:rsidR="00396642" w:rsidRDefault="00396642" w:rsidP="00396642">
      <w:pPr>
        <w:autoSpaceDE w:val="0"/>
        <w:autoSpaceDN w:val="0"/>
        <w:bidi/>
        <w:adjustRightInd w:val="0"/>
        <w:ind w:left="425" w:right="-142"/>
        <w:rPr>
          <w:rFonts w:asciiTheme="majorBidi" w:hAnsiTheme="majorBidi" w:cstheme="majorBidi"/>
          <w:color w:val="000000" w:themeColor="text1"/>
          <w:rtl/>
        </w:rPr>
      </w:pPr>
    </w:p>
    <w:p w14:paraId="77D9A25F" w14:textId="77777777" w:rsidR="00396642" w:rsidRDefault="00396642" w:rsidP="00396642">
      <w:pPr>
        <w:bidi/>
        <w:ind w:left="-1759" w:firstLine="1759"/>
        <w:rPr>
          <w:b/>
          <w:bCs/>
          <w:rtl/>
        </w:rPr>
      </w:pPr>
    </w:p>
    <w:p w14:paraId="7A0BBDAB" w14:textId="05B338DF" w:rsidR="007B6252" w:rsidRDefault="0079349A" w:rsidP="0079349A">
      <w:pPr>
        <w:tabs>
          <w:tab w:val="left" w:pos="840"/>
          <w:tab w:val="left" w:pos="3646"/>
        </w:tabs>
        <w:bidi/>
        <w:spacing w:line="240" w:lineRule="atLeast"/>
        <w:ind w:left="425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ה</w:t>
      </w:r>
      <w:r w:rsidR="007B6252" w:rsidRPr="0079349A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מרכיב</w:t>
      </w: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ים</w:t>
      </w:r>
      <w:r w:rsidR="007B6252" w:rsidRPr="0079349A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ישוקלל</w:t>
      </w: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ו</w:t>
      </w:r>
      <w:r w:rsidR="007B6252" w:rsidRPr="0079349A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רק במידה </w:t>
      </w: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שה</w:t>
      </w:r>
      <w:r w:rsidR="007B6252" w:rsidRPr="0079349A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ציון</w:t>
      </w:r>
      <w:r w:rsidR="009A590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בכל אחד מהמרכבים</w:t>
      </w:r>
      <w:r w:rsidR="00DA347A" w:rsidRPr="0079349A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="007B6252" w:rsidRPr="0079349A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55</w:t>
      </w: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="009A590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ו</w:t>
      </w:r>
      <w:r w:rsidR="007B6252" w:rsidRPr="0079349A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עלה</w:t>
      </w:r>
      <w:r w:rsidR="009A590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</w:p>
    <w:p w14:paraId="6BF57CA9" w14:textId="6251B6E4" w:rsidR="003415B9" w:rsidRPr="0079349A" w:rsidRDefault="002D2F0D" w:rsidP="009249D1">
      <w:pPr>
        <w:tabs>
          <w:tab w:val="left" w:pos="840"/>
          <w:tab w:val="left" w:pos="3646"/>
        </w:tabs>
        <w:bidi/>
        <w:spacing w:line="240" w:lineRule="atLeast"/>
        <w:ind w:left="425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להפך ציון </w:t>
      </w:r>
      <w:r w:rsidR="00E72640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הקורס הוא </w:t>
      </w:r>
      <w:r w:rsidR="0005568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ה</w:t>
      </w:r>
      <w:r w:rsidR="00E72640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ציון </w:t>
      </w:r>
      <w:r w:rsidR="0005568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המי</w:t>
      </w:r>
      <w:r w:rsidR="00630E51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נ</w:t>
      </w:r>
      <w:r w:rsidR="0005568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ימאלי </w:t>
      </w:r>
      <w:r w:rsidR="00630E51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ב</w:t>
      </w:r>
      <w:r w:rsidR="00717C41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ין ציוני ה</w:t>
      </w:r>
      <w:r w:rsidR="009249D1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מרכבים</w:t>
      </w:r>
    </w:p>
    <w:p w14:paraId="590AB610" w14:textId="77777777" w:rsidR="003B609F" w:rsidRPr="005E78F6" w:rsidRDefault="003B609F" w:rsidP="003B609F">
      <w:pPr>
        <w:bidi/>
        <w:rPr>
          <w:b/>
          <w:bCs/>
          <w:color w:val="FF0000"/>
          <w:rtl/>
        </w:rPr>
      </w:pPr>
    </w:p>
    <w:p w14:paraId="4D7968E7" w14:textId="77777777" w:rsidR="005F6EB7" w:rsidRPr="001732F0" w:rsidRDefault="005F6EB7" w:rsidP="005F6EB7">
      <w:pPr>
        <w:bidi/>
        <w:rPr>
          <w:rtl/>
        </w:rPr>
      </w:pPr>
      <w:r>
        <w:rPr>
          <w:rFonts w:hint="cs"/>
          <w:b/>
          <w:bCs/>
          <w:rtl/>
        </w:rPr>
        <w:t>תוצרי למידה</w:t>
      </w:r>
      <w:r>
        <w:rPr>
          <w:rFonts w:hint="cs"/>
          <w:rtl/>
        </w:rPr>
        <w:t xml:space="preserve"> </w:t>
      </w:r>
    </w:p>
    <w:p w14:paraId="45BA5197" w14:textId="77777777" w:rsidR="005F6EB7" w:rsidRDefault="005F6EB7" w:rsidP="005F6EB7">
      <w:pPr>
        <w:spacing w:before="120"/>
      </w:pPr>
      <w:r w:rsidRPr="00356922">
        <w:t xml:space="preserve">Upon successful completion of this course, students will be able to: </w:t>
      </w:r>
    </w:p>
    <w:p w14:paraId="17D8E85F" w14:textId="77777777" w:rsidR="005F6EB7" w:rsidRDefault="005F6EB7" w:rsidP="005F6EB7">
      <w:pPr>
        <w:spacing w:before="120"/>
      </w:pPr>
    </w:p>
    <w:p w14:paraId="7757482B" w14:textId="170ECBB8" w:rsidR="005F6EB7" w:rsidRPr="00700894" w:rsidRDefault="00FE348E" w:rsidP="005F6EB7">
      <w:pPr>
        <w:pStyle w:val="ListParagraph"/>
        <w:numPr>
          <w:ilvl w:val="0"/>
          <w:numId w:val="21"/>
        </w:numPr>
        <w:bidi w:val="0"/>
        <w:rPr>
          <w:rFonts w:ascii="Times New Roman" w:hAnsi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>Understand</w:t>
      </w:r>
      <w:r w:rsidR="005F6EB7"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 the fundamental issues and challenges of machine learning</w:t>
      </w:r>
      <w:r w:rsidR="005F6EB7">
        <w:rPr>
          <w:rFonts w:ascii="Times New Roman" w:hAnsi="Times New Roman"/>
          <w:color w:val="000000"/>
          <w:sz w:val="24"/>
          <w:szCs w:val="24"/>
          <w:lang w:val="en-GB"/>
        </w:rPr>
        <w:t xml:space="preserve"> and data mining methodologies</w:t>
      </w:r>
      <w:r w:rsidR="005F6EB7"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: data, model </w:t>
      </w:r>
      <w:r w:rsidR="005F6EB7">
        <w:rPr>
          <w:rFonts w:ascii="Times New Roman" w:hAnsi="Times New Roman"/>
          <w:color w:val="000000"/>
          <w:sz w:val="24"/>
          <w:szCs w:val="24"/>
          <w:lang w:val="en-GB"/>
        </w:rPr>
        <w:t xml:space="preserve">and approach </w:t>
      </w:r>
      <w:r w:rsidR="005F6EB7"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selection,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 xml:space="preserve">and </w:t>
      </w:r>
      <w:r w:rsidR="005F6EB7">
        <w:rPr>
          <w:rFonts w:ascii="Times New Roman" w:hAnsi="Times New Roman"/>
          <w:color w:val="000000"/>
          <w:sz w:val="24"/>
          <w:szCs w:val="24"/>
          <w:lang w:val="en-GB"/>
        </w:rPr>
        <w:t>results verification</w:t>
      </w:r>
      <w:r w:rsidR="005F6EB7" w:rsidRPr="00700894">
        <w:rPr>
          <w:rFonts w:ascii="Times New Roman" w:hAnsi="Times New Roman"/>
          <w:color w:val="000000"/>
          <w:sz w:val="24"/>
          <w:szCs w:val="24"/>
          <w:lang w:val="en-GB"/>
        </w:rPr>
        <w:t>.</w:t>
      </w:r>
    </w:p>
    <w:p w14:paraId="6A789AA5" w14:textId="77777777" w:rsidR="005F6EB7" w:rsidRPr="00700894" w:rsidRDefault="005F6EB7" w:rsidP="005F6EB7">
      <w:pPr>
        <w:pStyle w:val="ListParagraph"/>
        <w:numPr>
          <w:ilvl w:val="0"/>
          <w:numId w:val="21"/>
        </w:numPr>
        <w:bidi w:val="0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Have a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perception</w:t>
      </w:r>
      <w:r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 of the strengths and weaknesses of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the</w:t>
      </w:r>
      <w:r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common</w:t>
      </w:r>
      <w:r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 machine learning approaches.</w:t>
      </w:r>
    </w:p>
    <w:p w14:paraId="2FD1A40E" w14:textId="728BDF11" w:rsidR="005F6EB7" w:rsidRPr="00700894" w:rsidRDefault="005F6EB7" w:rsidP="005F6EB7">
      <w:pPr>
        <w:pStyle w:val="ListParagraph"/>
        <w:numPr>
          <w:ilvl w:val="0"/>
          <w:numId w:val="21"/>
        </w:numPr>
        <w:bidi w:val="0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Appreciate the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fundamental</w:t>
      </w:r>
      <w:r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precise</w:t>
      </w:r>
      <w:r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 relationships within and across algorithms and the paradigms of supervised and </w:t>
      </w:r>
      <w:r w:rsidR="00FE348E">
        <w:rPr>
          <w:rFonts w:ascii="Times New Roman" w:hAnsi="Times New Roman"/>
          <w:color w:val="000000"/>
          <w:sz w:val="24"/>
          <w:szCs w:val="24"/>
          <w:lang w:val="en-GB"/>
        </w:rPr>
        <w:t>unsupervised</w:t>
      </w:r>
      <w:r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 learning.</w:t>
      </w:r>
    </w:p>
    <w:p w14:paraId="188F6715" w14:textId="77777777" w:rsidR="005F6EB7" w:rsidRDefault="005F6EB7" w:rsidP="005F6EB7">
      <w:pPr>
        <w:pStyle w:val="ListParagraph"/>
        <w:numPr>
          <w:ilvl w:val="0"/>
          <w:numId w:val="21"/>
        </w:numPr>
        <w:bidi w:val="0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Be able to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conceive</w:t>
      </w:r>
      <w:r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 and implement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basic</w:t>
      </w:r>
      <w:r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 machine learning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approaches</w:t>
      </w:r>
      <w:r w:rsidRPr="00700894">
        <w:rPr>
          <w:rFonts w:ascii="Times New Roman" w:hAnsi="Times New Roman"/>
          <w:color w:val="000000"/>
          <w:sz w:val="24"/>
          <w:szCs w:val="24"/>
          <w:lang w:val="en-GB"/>
        </w:rPr>
        <w:t xml:space="preserve"> in real-world applications.</w:t>
      </w:r>
    </w:p>
    <w:p w14:paraId="50725ABB" w14:textId="77777777" w:rsidR="005F6EB7" w:rsidRPr="004E4B86" w:rsidRDefault="005F6EB7" w:rsidP="005F6EB7">
      <w:pPr>
        <w:pStyle w:val="ListParagraph"/>
        <w:numPr>
          <w:ilvl w:val="0"/>
          <w:numId w:val="21"/>
        </w:numPr>
        <w:bidi w:val="0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4E4B86">
        <w:rPr>
          <w:rFonts w:ascii="Times New Roman" w:hAnsi="Times New Roman"/>
          <w:color w:val="000000"/>
          <w:sz w:val="24"/>
          <w:szCs w:val="24"/>
          <w:lang w:val="en-GB"/>
        </w:rPr>
        <w:t xml:space="preserve">Adapt analysis and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tools</w:t>
      </w:r>
      <w:r w:rsidRPr="004E4B86">
        <w:rPr>
          <w:rFonts w:ascii="Times New Roman" w:hAnsi="Times New Roman"/>
          <w:color w:val="000000"/>
          <w:sz w:val="24"/>
          <w:szCs w:val="24"/>
          <w:lang w:val="en-GB"/>
        </w:rPr>
        <w:t xml:space="preserve"> learned in class into given modified scenarios. </w:t>
      </w:r>
    </w:p>
    <w:p w14:paraId="2E98AFC0" w14:textId="77777777" w:rsidR="001409D3" w:rsidRDefault="001409D3" w:rsidP="001409D3">
      <w:pPr>
        <w:bidi/>
        <w:spacing w:line="240" w:lineRule="atLeast"/>
        <w:rPr>
          <w:rFonts w:asciiTheme="majorBidi" w:eastAsia="חרמון" w:hAnsiTheme="majorBidi" w:cstheme="majorBidi"/>
          <w:b/>
          <w:bCs/>
          <w:rtl/>
        </w:rPr>
      </w:pPr>
    </w:p>
    <w:p w14:paraId="329B2CD2" w14:textId="77777777" w:rsidR="001409D3" w:rsidRPr="001409D3" w:rsidRDefault="001409D3" w:rsidP="001409D3">
      <w:pPr>
        <w:bidi/>
        <w:spacing w:line="240" w:lineRule="atLeast"/>
        <w:rPr>
          <w:rFonts w:asciiTheme="majorBidi" w:eastAsia="חרמון" w:hAnsiTheme="majorBidi" w:cstheme="majorBidi"/>
          <w:b/>
          <w:bCs/>
        </w:rPr>
      </w:pPr>
      <w:r w:rsidRPr="001409D3">
        <w:rPr>
          <w:rFonts w:asciiTheme="majorBidi" w:eastAsia="חרמון" w:hAnsiTheme="majorBidi" w:cstheme="majorBidi"/>
          <w:b/>
          <w:bCs/>
          <w:rtl/>
        </w:rPr>
        <w:t xml:space="preserve">אתר האינטרנט של הקורס:  </w:t>
      </w:r>
      <w:hyperlink r:id="rId11" w:history="1">
        <w:r w:rsidRPr="001409D3">
          <w:rPr>
            <w:rFonts w:asciiTheme="majorBidi" w:eastAsia="חרמון" w:hAnsiTheme="majorBidi" w:cstheme="majorBidi"/>
            <w:color w:val="0000FF"/>
            <w:sz w:val="22"/>
            <w:szCs w:val="22"/>
            <w:u w:val="single"/>
          </w:rPr>
          <w:t>http://moodle.braude.ac.il</w:t>
        </w:r>
      </w:hyperlink>
    </w:p>
    <w:p w14:paraId="0613467D" w14:textId="00C82FE4" w:rsidR="003415B9" w:rsidRDefault="003415B9" w:rsidP="001409D3">
      <w:pPr>
        <w:pStyle w:val="Default"/>
        <w:spacing w:after="28"/>
        <w:ind w:left="426"/>
        <w:rPr>
          <w:rFonts w:asciiTheme="majorBidi" w:hAnsiTheme="majorBidi" w:cstheme="majorBidi"/>
          <w:b/>
          <w:bCs/>
        </w:rPr>
      </w:pPr>
    </w:p>
    <w:p w14:paraId="537ED4E5" w14:textId="77777777" w:rsidR="005F6EB7" w:rsidRDefault="005F6EB7" w:rsidP="0020316E">
      <w:pPr>
        <w:bidi/>
        <w:rPr>
          <w:rtl/>
        </w:rPr>
      </w:pPr>
    </w:p>
    <w:p w14:paraId="5A462515" w14:textId="77777777" w:rsidR="005F6EB7" w:rsidRDefault="005F6EB7" w:rsidP="005F6EB7">
      <w:pPr>
        <w:bidi/>
      </w:pPr>
    </w:p>
    <w:sectPr w:rsidR="005F6EB7">
      <w:head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FA3B2" w14:textId="77777777" w:rsidR="00875D36" w:rsidRDefault="00875D36" w:rsidP="00FA7DAF">
      <w:r>
        <w:separator/>
      </w:r>
    </w:p>
  </w:endnote>
  <w:endnote w:type="continuationSeparator" w:id="0">
    <w:p w14:paraId="26CD5328" w14:textId="77777777" w:rsidR="00875D36" w:rsidRDefault="00875D36" w:rsidP="00FA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חרמון">
    <w:altName w:val="Courier New"/>
    <w:charset w:val="53"/>
    <w:family w:val="auto"/>
    <w:pitch w:val="variable"/>
    <w:sig w:usb0="01180000" w:usb1="00000000" w:usb2="00000000" w:usb3="00000000" w:csb0="0000002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7835" w14:textId="77777777" w:rsidR="00875D36" w:rsidRDefault="00875D36" w:rsidP="00FA7DAF">
      <w:r>
        <w:separator/>
      </w:r>
    </w:p>
  </w:footnote>
  <w:footnote w:type="continuationSeparator" w:id="0">
    <w:p w14:paraId="19CE8EEA" w14:textId="77777777" w:rsidR="00875D36" w:rsidRDefault="00875D36" w:rsidP="00FA7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2695" w14:textId="31D37D90" w:rsidR="00FA7DAF" w:rsidRDefault="00FA7DAF" w:rsidP="00AC79E4">
    <w:pPr>
      <w:pStyle w:val="Header"/>
    </w:pPr>
    <w:r>
      <w:ptab w:relativeTo="margin" w:alignment="center" w:leader="none"/>
    </w:r>
    <w:r w:rsidR="00FA3F70">
      <w:t xml:space="preserve"> </w:t>
    </w:r>
    <w:r w:rsidR="00AC79E4" w:rsidRPr="00AC79E4">
      <w:rPr>
        <w:rFonts w:hint="cs"/>
        <w:rtl/>
      </w:rPr>
      <w:t xml:space="preserve"> </w:t>
    </w:r>
    <w:r w:rsidR="00AC79E4">
      <w:rPr>
        <w:rFonts w:hint="cs"/>
        <w:rtl/>
      </w:rPr>
      <w:t xml:space="preserve">המחלקה להנדסת תוכנה                                                          </w:t>
    </w:r>
    <w:r w:rsidR="00876DA1">
      <w:rPr>
        <w:noProof/>
      </w:rPr>
      <w:drawing>
        <wp:inline distT="0" distB="0" distL="0" distR="0" wp14:anchorId="2D5F400C" wp14:editId="3A28C96D">
          <wp:extent cx="1768600" cy="463550"/>
          <wp:effectExtent l="0" t="0" r="317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8880" cy="468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CD8"/>
    <w:multiLevelType w:val="hybridMultilevel"/>
    <w:tmpl w:val="C13EE30A"/>
    <w:lvl w:ilvl="0" w:tplc="08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0FD051AB"/>
    <w:multiLevelType w:val="hybridMultilevel"/>
    <w:tmpl w:val="9404D9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0D6A71"/>
    <w:multiLevelType w:val="hybridMultilevel"/>
    <w:tmpl w:val="73A878F8"/>
    <w:lvl w:ilvl="0" w:tplc="08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1837224F"/>
    <w:multiLevelType w:val="hybridMultilevel"/>
    <w:tmpl w:val="D6565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629ED"/>
    <w:multiLevelType w:val="hybridMultilevel"/>
    <w:tmpl w:val="2B44240A"/>
    <w:lvl w:ilvl="0" w:tplc="08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2CE1727B"/>
    <w:multiLevelType w:val="hybridMultilevel"/>
    <w:tmpl w:val="2D8E2C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C2545A"/>
    <w:multiLevelType w:val="hybridMultilevel"/>
    <w:tmpl w:val="9E220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5A280B"/>
    <w:multiLevelType w:val="hybridMultilevel"/>
    <w:tmpl w:val="D78C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F256F"/>
    <w:multiLevelType w:val="hybridMultilevel"/>
    <w:tmpl w:val="81E47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C96B5F"/>
    <w:multiLevelType w:val="hybridMultilevel"/>
    <w:tmpl w:val="4AD2A9FA"/>
    <w:lvl w:ilvl="0" w:tplc="210AC24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64419"/>
    <w:multiLevelType w:val="hybridMultilevel"/>
    <w:tmpl w:val="56BCD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B1E6F"/>
    <w:multiLevelType w:val="hybridMultilevel"/>
    <w:tmpl w:val="7AA6B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D22E2E"/>
    <w:multiLevelType w:val="hybridMultilevel"/>
    <w:tmpl w:val="6D62E6C6"/>
    <w:lvl w:ilvl="0" w:tplc="8960C40C">
      <w:start w:val="1"/>
      <w:numFmt w:val="decimal"/>
      <w:lvlText w:val="%1."/>
      <w:lvlJc w:val="left"/>
      <w:pPr>
        <w:tabs>
          <w:tab w:val="num" w:pos="366"/>
        </w:tabs>
        <w:ind w:left="366" w:hanging="360"/>
      </w:pPr>
      <w:rPr>
        <w:rFonts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6"/>
        </w:tabs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6"/>
        </w:tabs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6"/>
        </w:tabs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6"/>
        </w:tabs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6"/>
        </w:tabs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6"/>
        </w:tabs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6"/>
        </w:tabs>
        <w:ind w:left="6126" w:hanging="360"/>
      </w:pPr>
      <w:rPr>
        <w:rFonts w:ascii="Wingdings" w:hAnsi="Wingdings" w:hint="default"/>
      </w:rPr>
    </w:lvl>
  </w:abstractNum>
  <w:abstractNum w:abstractNumId="13" w15:restartNumberingAfterBreak="0">
    <w:nsid w:val="5D8D34F7"/>
    <w:multiLevelType w:val="hybridMultilevel"/>
    <w:tmpl w:val="3E2C8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273CFC"/>
    <w:multiLevelType w:val="hybridMultilevel"/>
    <w:tmpl w:val="46FCAF52"/>
    <w:lvl w:ilvl="0" w:tplc="361640C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C2AC6"/>
    <w:multiLevelType w:val="hybridMultilevel"/>
    <w:tmpl w:val="4942CF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146E46"/>
    <w:multiLevelType w:val="hybridMultilevel"/>
    <w:tmpl w:val="F15E2298"/>
    <w:lvl w:ilvl="0" w:tplc="8960C40C">
      <w:start w:val="1"/>
      <w:numFmt w:val="decimal"/>
      <w:lvlText w:val="%1."/>
      <w:lvlJc w:val="left"/>
      <w:pPr>
        <w:tabs>
          <w:tab w:val="num" w:pos="366"/>
        </w:tabs>
        <w:ind w:left="366" w:hanging="360"/>
      </w:pPr>
      <w:rPr>
        <w:rFonts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6"/>
        </w:tabs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6"/>
        </w:tabs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6"/>
        </w:tabs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6"/>
        </w:tabs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6"/>
        </w:tabs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6"/>
        </w:tabs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6"/>
        </w:tabs>
        <w:ind w:left="6126" w:hanging="360"/>
      </w:pPr>
      <w:rPr>
        <w:rFonts w:ascii="Wingdings" w:hAnsi="Wingdings" w:hint="default"/>
      </w:rPr>
    </w:lvl>
  </w:abstractNum>
  <w:abstractNum w:abstractNumId="17" w15:restartNumberingAfterBreak="0">
    <w:nsid w:val="6D453E2F"/>
    <w:multiLevelType w:val="hybridMultilevel"/>
    <w:tmpl w:val="8C425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405289D"/>
    <w:multiLevelType w:val="hybridMultilevel"/>
    <w:tmpl w:val="B6F2F2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8AC4344"/>
    <w:multiLevelType w:val="hybridMultilevel"/>
    <w:tmpl w:val="9CF8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B77B6"/>
    <w:multiLevelType w:val="hybridMultilevel"/>
    <w:tmpl w:val="B70496A8"/>
    <w:lvl w:ilvl="0" w:tplc="627CA8EA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num w:numId="1" w16cid:durableId="2142070334">
    <w:abstractNumId w:val="18"/>
  </w:num>
  <w:num w:numId="2" w16cid:durableId="1930039637">
    <w:abstractNumId w:val="5"/>
  </w:num>
  <w:num w:numId="3" w16cid:durableId="116533936">
    <w:abstractNumId w:val="17"/>
  </w:num>
  <w:num w:numId="4" w16cid:durableId="1874804169">
    <w:abstractNumId w:val="6"/>
  </w:num>
  <w:num w:numId="5" w16cid:durableId="626669015">
    <w:abstractNumId w:val="1"/>
  </w:num>
  <w:num w:numId="6" w16cid:durableId="453907542">
    <w:abstractNumId w:val="8"/>
  </w:num>
  <w:num w:numId="7" w16cid:durableId="980571439">
    <w:abstractNumId w:val="13"/>
  </w:num>
  <w:num w:numId="8" w16cid:durableId="1732776032">
    <w:abstractNumId w:val="20"/>
  </w:num>
  <w:num w:numId="9" w16cid:durableId="19033225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7114255">
    <w:abstractNumId w:val="3"/>
  </w:num>
  <w:num w:numId="11" w16cid:durableId="1728794038">
    <w:abstractNumId w:val="12"/>
  </w:num>
  <w:num w:numId="12" w16cid:durableId="1610503624">
    <w:abstractNumId w:val="16"/>
  </w:num>
  <w:num w:numId="13" w16cid:durableId="616643508">
    <w:abstractNumId w:val="15"/>
  </w:num>
  <w:num w:numId="14" w16cid:durableId="614797819">
    <w:abstractNumId w:val="0"/>
  </w:num>
  <w:num w:numId="15" w16cid:durableId="1623612739">
    <w:abstractNumId w:val="4"/>
  </w:num>
  <w:num w:numId="16" w16cid:durableId="1992757751">
    <w:abstractNumId w:val="2"/>
  </w:num>
  <w:num w:numId="17" w16cid:durableId="1738671284">
    <w:abstractNumId w:val="9"/>
  </w:num>
  <w:num w:numId="18" w16cid:durableId="1467774401">
    <w:abstractNumId w:val="11"/>
  </w:num>
  <w:num w:numId="19" w16cid:durableId="1313098785">
    <w:abstractNumId w:val="10"/>
  </w:num>
  <w:num w:numId="20" w16cid:durableId="2033145079">
    <w:abstractNumId w:val="7"/>
  </w:num>
  <w:num w:numId="21" w16cid:durableId="21374064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1szAysjC2NLA0NTNV0lEKTi0uzszPAykwrAUA26blRiwAAAA="/>
  </w:docVars>
  <w:rsids>
    <w:rsidRoot w:val="00E411BC"/>
    <w:rsid w:val="00012127"/>
    <w:rsid w:val="00014FBD"/>
    <w:rsid w:val="00015073"/>
    <w:rsid w:val="000279CC"/>
    <w:rsid w:val="00036941"/>
    <w:rsid w:val="00047460"/>
    <w:rsid w:val="00055683"/>
    <w:rsid w:val="0007731F"/>
    <w:rsid w:val="00085983"/>
    <w:rsid w:val="000874F0"/>
    <w:rsid w:val="000978B3"/>
    <w:rsid w:val="000A5A88"/>
    <w:rsid w:val="000C2A6A"/>
    <w:rsid w:val="000D22B8"/>
    <w:rsid w:val="000F2007"/>
    <w:rsid w:val="000F4E2F"/>
    <w:rsid w:val="000F55E4"/>
    <w:rsid w:val="000F6A42"/>
    <w:rsid w:val="00103CB7"/>
    <w:rsid w:val="00114A14"/>
    <w:rsid w:val="0011757C"/>
    <w:rsid w:val="001175F2"/>
    <w:rsid w:val="0012581D"/>
    <w:rsid w:val="00132099"/>
    <w:rsid w:val="00132DC9"/>
    <w:rsid w:val="00136B73"/>
    <w:rsid w:val="001409D3"/>
    <w:rsid w:val="001448A8"/>
    <w:rsid w:val="001600BF"/>
    <w:rsid w:val="00160831"/>
    <w:rsid w:val="00172503"/>
    <w:rsid w:val="001732F0"/>
    <w:rsid w:val="00174599"/>
    <w:rsid w:val="00184012"/>
    <w:rsid w:val="0018519E"/>
    <w:rsid w:val="00190AFA"/>
    <w:rsid w:val="001D1275"/>
    <w:rsid w:val="001E2EB6"/>
    <w:rsid w:val="002002E8"/>
    <w:rsid w:val="00200424"/>
    <w:rsid w:val="0020316E"/>
    <w:rsid w:val="00230196"/>
    <w:rsid w:val="002374DC"/>
    <w:rsid w:val="00257033"/>
    <w:rsid w:val="0026773F"/>
    <w:rsid w:val="002B06D8"/>
    <w:rsid w:val="002B3C59"/>
    <w:rsid w:val="002B60B9"/>
    <w:rsid w:val="002C12AB"/>
    <w:rsid w:val="002D2F0D"/>
    <w:rsid w:val="002E74E9"/>
    <w:rsid w:val="0030244D"/>
    <w:rsid w:val="00340259"/>
    <w:rsid w:val="003415B9"/>
    <w:rsid w:val="0035349D"/>
    <w:rsid w:val="00356922"/>
    <w:rsid w:val="00376120"/>
    <w:rsid w:val="00381D1B"/>
    <w:rsid w:val="0038542B"/>
    <w:rsid w:val="00394528"/>
    <w:rsid w:val="003951CE"/>
    <w:rsid w:val="00396642"/>
    <w:rsid w:val="003A086D"/>
    <w:rsid w:val="003A0964"/>
    <w:rsid w:val="003B609F"/>
    <w:rsid w:val="003D294A"/>
    <w:rsid w:val="003D2B17"/>
    <w:rsid w:val="003E45E0"/>
    <w:rsid w:val="003F5A31"/>
    <w:rsid w:val="00407900"/>
    <w:rsid w:val="00410A1C"/>
    <w:rsid w:val="0041592D"/>
    <w:rsid w:val="0042086A"/>
    <w:rsid w:val="00427585"/>
    <w:rsid w:val="00430C88"/>
    <w:rsid w:val="004531AF"/>
    <w:rsid w:val="00474048"/>
    <w:rsid w:val="004819CC"/>
    <w:rsid w:val="00482AC5"/>
    <w:rsid w:val="00483D18"/>
    <w:rsid w:val="00487C0B"/>
    <w:rsid w:val="00490F8C"/>
    <w:rsid w:val="00497630"/>
    <w:rsid w:val="004A4465"/>
    <w:rsid w:val="004A4B9B"/>
    <w:rsid w:val="004A586F"/>
    <w:rsid w:val="004B0208"/>
    <w:rsid w:val="004B29AF"/>
    <w:rsid w:val="004B7AC0"/>
    <w:rsid w:val="004E0CBA"/>
    <w:rsid w:val="004F7615"/>
    <w:rsid w:val="005030F4"/>
    <w:rsid w:val="00525BEC"/>
    <w:rsid w:val="00530331"/>
    <w:rsid w:val="00547428"/>
    <w:rsid w:val="00547CDE"/>
    <w:rsid w:val="00560216"/>
    <w:rsid w:val="00585638"/>
    <w:rsid w:val="005866EA"/>
    <w:rsid w:val="005B1E81"/>
    <w:rsid w:val="005C3CC0"/>
    <w:rsid w:val="005E78F6"/>
    <w:rsid w:val="005F2678"/>
    <w:rsid w:val="005F5D25"/>
    <w:rsid w:val="005F6EB7"/>
    <w:rsid w:val="006004B3"/>
    <w:rsid w:val="00610455"/>
    <w:rsid w:val="00611E7A"/>
    <w:rsid w:val="006130E0"/>
    <w:rsid w:val="00626002"/>
    <w:rsid w:val="00630445"/>
    <w:rsid w:val="00630E51"/>
    <w:rsid w:val="00634717"/>
    <w:rsid w:val="006362D1"/>
    <w:rsid w:val="006566EB"/>
    <w:rsid w:val="0066088F"/>
    <w:rsid w:val="006636B8"/>
    <w:rsid w:val="006643ED"/>
    <w:rsid w:val="00686B0C"/>
    <w:rsid w:val="006A66AD"/>
    <w:rsid w:val="006B6BC4"/>
    <w:rsid w:val="006C559D"/>
    <w:rsid w:val="006D0373"/>
    <w:rsid w:val="006F18F1"/>
    <w:rsid w:val="006F7DB9"/>
    <w:rsid w:val="00704803"/>
    <w:rsid w:val="00712BB9"/>
    <w:rsid w:val="00717C41"/>
    <w:rsid w:val="00721256"/>
    <w:rsid w:val="007451CE"/>
    <w:rsid w:val="00750C0B"/>
    <w:rsid w:val="007776C9"/>
    <w:rsid w:val="007828B2"/>
    <w:rsid w:val="00782C4E"/>
    <w:rsid w:val="00786F64"/>
    <w:rsid w:val="0079349A"/>
    <w:rsid w:val="007969DC"/>
    <w:rsid w:val="007B6252"/>
    <w:rsid w:val="007C5E6C"/>
    <w:rsid w:val="007D5ABD"/>
    <w:rsid w:val="007E0B53"/>
    <w:rsid w:val="008104A1"/>
    <w:rsid w:val="00816958"/>
    <w:rsid w:val="008248C6"/>
    <w:rsid w:val="00835B3B"/>
    <w:rsid w:val="00843299"/>
    <w:rsid w:val="00844146"/>
    <w:rsid w:val="00850CCD"/>
    <w:rsid w:val="008609DA"/>
    <w:rsid w:val="0087076B"/>
    <w:rsid w:val="00875D36"/>
    <w:rsid w:val="00876D95"/>
    <w:rsid w:val="00876DA1"/>
    <w:rsid w:val="008813A9"/>
    <w:rsid w:val="00883BE4"/>
    <w:rsid w:val="00884324"/>
    <w:rsid w:val="00896EA2"/>
    <w:rsid w:val="008B4191"/>
    <w:rsid w:val="008F754F"/>
    <w:rsid w:val="0090429A"/>
    <w:rsid w:val="00911B46"/>
    <w:rsid w:val="009222D8"/>
    <w:rsid w:val="009249D1"/>
    <w:rsid w:val="00927310"/>
    <w:rsid w:val="00950F3F"/>
    <w:rsid w:val="0097270F"/>
    <w:rsid w:val="00975FA5"/>
    <w:rsid w:val="00990BD8"/>
    <w:rsid w:val="009A5903"/>
    <w:rsid w:val="009B398D"/>
    <w:rsid w:val="009C0C52"/>
    <w:rsid w:val="009C2CD3"/>
    <w:rsid w:val="009E04F3"/>
    <w:rsid w:val="009E258D"/>
    <w:rsid w:val="009F40AC"/>
    <w:rsid w:val="009F798A"/>
    <w:rsid w:val="00A223F8"/>
    <w:rsid w:val="00A61719"/>
    <w:rsid w:val="00A61D26"/>
    <w:rsid w:val="00A71695"/>
    <w:rsid w:val="00A779A3"/>
    <w:rsid w:val="00AB610E"/>
    <w:rsid w:val="00AC2414"/>
    <w:rsid w:val="00AC79E4"/>
    <w:rsid w:val="00AD57C7"/>
    <w:rsid w:val="00AE6C44"/>
    <w:rsid w:val="00AF4B06"/>
    <w:rsid w:val="00B07BB0"/>
    <w:rsid w:val="00B15CE8"/>
    <w:rsid w:val="00B201E3"/>
    <w:rsid w:val="00B23C32"/>
    <w:rsid w:val="00B33CC5"/>
    <w:rsid w:val="00B36CAB"/>
    <w:rsid w:val="00B422D4"/>
    <w:rsid w:val="00B83071"/>
    <w:rsid w:val="00B93F36"/>
    <w:rsid w:val="00BA3FD5"/>
    <w:rsid w:val="00BA4D4B"/>
    <w:rsid w:val="00BB2A6E"/>
    <w:rsid w:val="00BC0626"/>
    <w:rsid w:val="00BE02B6"/>
    <w:rsid w:val="00BE26FB"/>
    <w:rsid w:val="00BE2D0F"/>
    <w:rsid w:val="00BE36EB"/>
    <w:rsid w:val="00BE6FB0"/>
    <w:rsid w:val="00C0027F"/>
    <w:rsid w:val="00C365B0"/>
    <w:rsid w:val="00C42725"/>
    <w:rsid w:val="00C474A2"/>
    <w:rsid w:val="00C578D1"/>
    <w:rsid w:val="00C76AD3"/>
    <w:rsid w:val="00C912E5"/>
    <w:rsid w:val="00CA0012"/>
    <w:rsid w:val="00CA1DC8"/>
    <w:rsid w:val="00CC6CAC"/>
    <w:rsid w:val="00CC6F23"/>
    <w:rsid w:val="00CE2541"/>
    <w:rsid w:val="00CF457B"/>
    <w:rsid w:val="00D113E9"/>
    <w:rsid w:val="00D17519"/>
    <w:rsid w:val="00D22167"/>
    <w:rsid w:val="00D2785D"/>
    <w:rsid w:val="00D4399E"/>
    <w:rsid w:val="00D45666"/>
    <w:rsid w:val="00D45FC4"/>
    <w:rsid w:val="00D61F66"/>
    <w:rsid w:val="00D659A9"/>
    <w:rsid w:val="00D81C2D"/>
    <w:rsid w:val="00D914A6"/>
    <w:rsid w:val="00D96E1A"/>
    <w:rsid w:val="00DA347A"/>
    <w:rsid w:val="00DD1EAA"/>
    <w:rsid w:val="00DE676D"/>
    <w:rsid w:val="00E133FB"/>
    <w:rsid w:val="00E411BC"/>
    <w:rsid w:val="00E535D5"/>
    <w:rsid w:val="00E53B82"/>
    <w:rsid w:val="00E553D7"/>
    <w:rsid w:val="00E62562"/>
    <w:rsid w:val="00E72640"/>
    <w:rsid w:val="00EA100B"/>
    <w:rsid w:val="00ED15F1"/>
    <w:rsid w:val="00EE4DE8"/>
    <w:rsid w:val="00EF1BB3"/>
    <w:rsid w:val="00EF7423"/>
    <w:rsid w:val="00F10134"/>
    <w:rsid w:val="00F362E5"/>
    <w:rsid w:val="00F61C24"/>
    <w:rsid w:val="00F73EEB"/>
    <w:rsid w:val="00F83D77"/>
    <w:rsid w:val="00F90AAD"/>
    <w:rsid w:val="00FA10E5"/>
    <w:rsid w:val="00FA2C6A"/>
    <w:rsid w:val="00FA3F70"/>
    <w:rsid w:val="00FA7DAF"/>
    <w:rsid w:val="00FB04FD"/>
    <w:rsid w:val="00FB2523"/>
    <w:rsid w:val="00FE08AC"/>
    <w:rsid w:val="00FE348E"/>
    <w:rsid w:val="00FE75F0"/>
    <w:rsid w:val="00FE7D7B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76CA4"/>
  <w15:chartTrackingRefBased/>
  <w15:docId w15:val="{47ED0180-2452-41B6-8A61-551B5A71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customStyle="1" w:styleId="h">
    <w:name w:val="h"/>
    <w:basedOn w:val="DefaultParagraphFont"/>
    <w:rsid w:val="00BA4D4B"/>
  </w:style>
  <w:style w:type="paragraph" w:customStyle="1" w:styleId="Default">
    <w:name w:val="Default"/>
    <w:rsid w:val="00356922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1719"/>
    <w:pPr>
      <w:bidi/>
      <w:spacing w:after="200" w:line="252" w:lineRule="auto"/>
      <w:ind w:left="720"/>
      <w:contextualSpacing/>
    </w:pPr>
    <w:rPr>
      <w:rFonts w:ascii="Calibri Light" w:eastAsia="Calibri" w:hAnsi="Calibri Light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83071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B830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0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07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0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8307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35B3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9E0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7DA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D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7DA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DA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E74E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024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oodle.braude.ac.i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73A65064F6AFD41AFEAAE61DFD9E0C1" ma:contentTypeVersion="13" ma:contentTypeDescription="צור מסמך חדש." ma:contentTypeScope="" ma:versionID="b56e604e9b7cb08d3c492269e557d1ce">
  <xsd:schema xmlns:xsd="http://www.w3.org/2001/XMLSchema" xmlns:xs="http://www.w3.org/2001/XMLSchema" xmlns:p="http://schemas.microsoft.com/office/2006/metadata/properties" xmlns:ns3="a531031a-875e-42b6-8e05-568acd55ebb5" xmlns:ns4="6886bbe1-3a11-4724-91fa-e815ac1da209" targetNamespace="http://schemas.microsoft.com/office/2006/metadata/properties" ma:root="true" ma:fieldsID="2052a9a89b415dbd546adbef4e60d916" ns3:_="" ns4:_="">
    <xsd:import namespace="a531031a-875e-42b6-8e05-568acd55ebb5"/>
    <xsd:import namespace="6886bbe1-3a11-4724-91fa-e815ac1da20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1031a-875e-42b6-8e05-568acd55eb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של רמז לשיתוף" ma:internalName="SharingHintHash" ma:readOnly="true">
      <xsd:simpleType>
        <xsd:restriction base="dms:Text"/>
      </xsd:simpleType>
    </xsd:element>
    <xsd:element name="SharedWithDetails" ma:index="10" nillable="true" ma:displayName="משותף עם פרטים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6bbe1-3a11-4724-91fa-e815ac1da2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1BABD0-4DCE-41A4-A8AE-89467A5F50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7E95C0-FF70-45C0-958B-C2A27B4B25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01CA10-3154-48BC-BCAC-14D562A6A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1031a-875e-42b6-8e05-568acd55ebb5"/>
    <ds:schemaRef ds:uri="6886bbe1-3a11-4724-91fa-e815ac1da2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3CD4C0-C89A-459B-AB01-678CB8F76D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358</Words>
  <Characters>2191</Characters>
  <Application>Microsoft Office Word</Application>
  <DocSecurity>0</DocSecurity>
  <Lines>71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המכללה האקדמית להנדסה אורט בראודה                                                     המחלקה להנדסת תכנה</vt:lpstr>
      <vt:lpstr>המכללה האקדמית להנדסה אורט בראודה                                                     המחלקה להנדסת תכנה</vt:lpstr>
    </vt:vector>
  </TitlesOfParts>
  <Company>Ort Braude College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האקדמית להנדסה אורט בראודה                                                     המחלקה להנדסת תכנה</dc:title>
  <dc:subject/>
  <dc:creator>Ort Braude College</dc:creator>
  <cp:keywords/>
  <cp:lastModifiedBy>Zeev Volkovich</cp:lastModifiedBy>
  <cp:revision>4</cp:revision>
  <cp:lastPrinted>2019-03-15T08:55:00Z</cp:lastPrinted>
  <dcterms:created xsi:type="dcterms:W3CDTF">2023-12-05T14:17:00Z</dcterms:created>
  <dcterms:modified xsi:type="dcterms:W3CDTF">2023-12-05T14:25:00Z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0x010100273A65064F6AFD41AFEAAE61DFD9E0C1</vt:lpwstr>
  </property>
  <property fmtid="{D5CDD505-2E9C-101B-9397-08002B2CF9AE}" pid="3" name="GrammarlyDocumentId">
    <vt:lpwstr>bbaa75d92ebea39ac13d7ac31435004c77720749cf246664ed23090385180566</vt:lpwstr>
  </property>
</Properties>
</file>