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b/>
          <w:bCs/>
          <w:sz w:val="24"/>
          <w:szCs w:val="24"/>
        </w:rPr>
        <w:t>A. Problem Description</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 xml:space="preserve">In this problem, you are given a list of </w:t>
      </w:r>
      <w:r>
        <w:rPr>
          <w:rFonts w:eastAsia="Droid Sans Fallback" w:cs="Times New Roman" w:ascii="Times New Roman" w:hAnsi="Times New Roman"/>
          <w:color w:val="00000A"/>
          <w:kern w:val="0"/>
          <w:sz w:val="24"/>
          <w:szCs w:val="24"/>
          <w:lang w:val="en-US" w:eastAsia="en-US" w:bidi="bn-IN"/>
        </w:rPr>
        <w:t xml:space="preserve">characters with their frequencies (at most 100007). You have to find all the Huffman codes for the given characters. In case of having more than one characters with same length of codes, lower ASCII valued character should be assigned the lexicographically lower binary string.   </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Input</w:t>
      </w:r>
    </w:p>
    <w:p>
      <w:pPr>
        <w:pStyle w:val="Normal"/>
        <w:rPr>
          <w:rFonts w:ascii="Times New Roman" w:hAnsi="Times New Roman"/>
          <w:sz w:val="24"/>
          <w:szCs w:val="24"/>
        </w:rPr>
      </w:pPr>
      <w:r>
        <w:rPr>
          <w:rFonts w:ascii="Times New Roman" w:hAnsi="Times New Roman"/>
          <w:sz w:val="24"/>
          <w:szCs w:val="24"/>
        </w:rPr>
        <w:t xml:space="preserve">The first line of input contains </w:t>
      </w:r>
      <w:r>
        <w:rPr>
          <w:rFonts w:eastAsia="Droid Sans Fallback" w:cs="Times New Roman" w:ascii="Times New Roman" w:hAnsi="Times New Roman"/>
          <w:color w:val="00000A"/>
          <w:kern w:val="0"/>
          <w:sz w:val="24"/>
          <w:szCs w:val="24"/>
          <w:lang w:val="en-US" w:eastAsia="en-US" w:bidi="bn-IN"/>
        </w:rPr>
        <w:t>one</w:t>
      </w:r>
      <w:r>
        <w:rPr>
          <w:rFonts w:ascii="Times New Roman" w:hAnsi="Times New Roman"/>
          <w:sz w:val="24"/>
          <w:szCs w:val="24"/>
        </w:rPr>
        <w:t xml:space="preserve"> integer N (2 &lt;= N &lt;= </w:t>
      </w:r>
      <w:r>
        <w:rPr>
          <w:rFonts w:eastAsia="Droid Sans Fallback" w:cs="Times New Roman" w:ascii="Times New Roman" w:hAnsi="Times New Roman"/>
          <w:color w:val="00000A"/>
          <w:kern w:val="0"/>
          <w:sz w:val="24"/>
          <w:szCs w:val="24"/>
          <w:lang w:val="en-US" w:eastAsia="en-US" w:bidi="bn-IN"/>
        </w:rPr>
        <w:t>62</w:t>
      </w:r>
      <w:r>
        <w:rPr>
          <w:rFonts w:ascii="Times New Roman" w:hAnsi="Times New Roman"/>
          <w:sz w:val="24"/>
          <w:szCs w:val="24"/>
        </w:rPr>
        <w:t>) indicating the number of alphanumeric characters. Each of the next lines will contain a character as well the frequency of the character.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Output</w:t>
      </w:r>
    </w:p>
    <w:p>
      <w:pPr>
        <w:pStyle w:val="Normal"/>
        <w:rPr/>
      </w:pPr>
      <w:r>
        <w:rPr>
          <w:rFonts w:eastAsia="Droid Sans Fallback" w:cs="Times New Roman" w:ascii="Times New Roman" w:hAnsi="Times New Roman"/>
          <w:color w:val="00000A"/>
          <w:kern w:val="0"/>
          <w:sz w:val="24"/>
          <w:szCs w:val="24"/>
          <w:lang w:val="en-US" w:eastAsia="en-US" w:bidi="bn-IN"/>
        </w:rPr>
        <w:t xml:space="preserve">Print the corresponding Huffman codes for each of the characters in different line as sample output. Characters should be sorted in ascending order. </w:t>
      </w:r>
    </w:p>
    <w:p>
      <w:pPr>
        <w:pStyle w:val="Normal"/>
        <w:rPr>
          <w:rFonts w:ascii="Times New Roman" w:hAnsi="Times New Roman"/>
          <w:sz w:val="24"/>
          <w:szCs w:val="24"/>
        </w:rPr>
      </w:pPr>
      <w:r>
        <w:rPr>
          <w:rFonts w:ascii="Times New Roman" w:hAnsi="Times New Roman"/>
          <w:sz w:val="24"/>
          <w:szCs w:val="24"/>
        </w:rPr>
      </w:r>
    </w:p>
    <w:tbl>
      <w:tblPr>
        <w:tblW w:w="6570" w:type="dxa"/>
        <w:jc w:val="left"/>
        <w:tblInd w:w="473" w:type="dxa"/>
        <w:tblCellMar>
          <w:top w:w="0" w:type="dxa"/>
          <w:left w:w="38" w:type="dxa"/>
          <w:bottom w:w="0" w:type="dxa"/>
          <w:right w:w="108" w:type="dxa"/>
        </w:tblCellMar>
        <w:tblLook w:val="04a0" w:noHBand="0" w:noVBand="1" w:firstColumn="1" w:lastRow="0" w:lastColumn="0" w:firstRow="1"/>
      </w:tblPr>
      <w:tblGrid>
        <w:gridCol w:w="4049"/>
        <w:gridCol w:w="2520"/>
      </w:tblGrid>
      <w:tr>
        <w:trPr/>
        <w:tc>
          <w:tcPr>
            <w:tcW w:w="4049"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sz w:val="24"/>
                <w:szCs w:val="24"/>
              </w:rPr>
              <w:t>Sample Input</w:t>
            </w:r>
          </w:p>
        </w:tc>
        <w:tc>
          <w:tcPr>
            <w:tcW w:w="252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sz w:val="24"/>
                <w:szCs w:val="24"/>
              </w:rPr>
              <w:t>Sample Output</w:t>
            </w:r>
          </w:p>
        </w:tc>
      </w:tr>
      <w:tr>
        <w:trPr/>
        <w:tc>
          <w:tcPr>
            <w:tcW w:w="4049"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eastAsia="Droid Sans Fallback" w:cs="Times New Roman"/>
                <w:color w:val="00000A"/>
                <w:kern w:val="0"/>
                <w:sz w:val="24"/>
                <w:szCs w:val="24"/>
                <w:lang w:val="en-US" w:eastAsia="en-US" w:bidi="bn-IN"/>
              </w:rPr>
              <w:t>4</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A 5</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B 1</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C 6</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D 3</w:t>
            </w:r>
          </w:p>
          <w:p>
            <w:pPr>
              <w:pStyle w:val="NoSpacing"/>
              <w:rPr>
                <w:rFonts w:ascii="Courier New" w:hAnsi="Courier New"/>
                <w:sz w:val="24"/>
                <w:szCs w:val="24"/>
              </w:rPr>
            </w:pPr>
            <w:r>
              <w:rPr>
                <w:sz w:val="24"/>
                <w:szCs w:val="24"/>
              </w:rPr>
            </w:r>
          </w:p>
        </w:tc>
        <w:tc>
          <w:tcPr>
            <w:tcW w:w="2520"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t>A 11</w:t>
            </w:r>
          </w:p>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t>B 100</w:t>
            </w:r>
          </w:p>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t>C 0</w:t>
            </w:r>
          </w:p>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t>D 101</w:t>
            </w:r>
          </w:p>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r>
          </w:p>
          <w:p>
            <w:pPr>
              <w:pStyle w:val="NoSpacing"/>
              <w:rPr>
                <w:rFonts w:ascii="Courier New" w:hAnsi="Courier New"/>
                <w:sz w:val="24"/>
                <w:szCs w:val="24"/>
              </w:rPr>
            </w:pPr>
            <w:r>
              <w:rPr>
                <w:sz w:val="24"/>
                <w:szCs w:val="24"/>
              </w:rPr>
            </w:r>
          </w:p>
        </w:tc>
      </w:tr>
    </w:tbl>
    <w:p>
      <w:pPr>
        <w:pStyle w:val="Normal"/>
        <w:rPr>
          <w:b/>
          <w:b/>
          <w:bCs/>
        </w:rPr>
      </w:pPr>
      <w:r>
        <w:rPr>
          <w:b/>
          <w:bCs/>
        </w:rPr>
      </w:r>
      <w:r>
        <w:br w:type="page"/>
      </w:r>
    </w:p>
    <w:p>
      <w:pPr>
        <w:pStyle w:val="Normal"/>
        <w:rPr/>
      </w:pPr>
      <w:r>
        <w:rPr>
          <w:rFonts w:ascii="Times New Roman" w:hAnsi="Times New Roman"/>
          <w:b/>
          <w:bCs/>
          <w:color w:val="00000A"/>
          <w:sz w:val="24"/>
          <w:szCs w:val="24"/>
        </w:rPr>
        <w:t>B.</w:t>
      </w:r>
      <w:r>
        <w:rPr>
          <w:rFonts w:ascii="Times New Roman" w:hAnsi="Times New Roman"/>
          <w:b/>
          <w:bCs/>
          <w:sz w:val="24"/>
          <w:szCs w:val="24"/>
        </w:rPr>
        <w:t xml:space="preserve"> Problem Description</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 xml:space="preserve">In this problem, you are given a </w:t>
      </w:r>
      <w:r>
        <w:rPr>
          <w:rFonts w:eastAsia="Droid Sans Fallback" w:cs="Times New Roman" w:ascii="Times New Roman" w:hAnsi="Times New Roman"/>
          <w:color w:val="00000A"/>
          <w:kern w:val="0"/>
          <w:sz w:val="24"/>
          <w:szCs w:val="24"/>
          <w:lang w:val="en-US" w:eastAsia="en-US" w:bidi="bn-IN"/>
        </w:rPr>
        <w:t xml:space="preserve">paragraph of alphanumeric characters. The paragraph can contain spaces too. You need to find the minimum number of bits to compress the paragraph using Huffman codes.   </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Input</w:t>
      </w:r>
    </w:p>
    <w:p>
      <w:pPr>
        <w:pStyle w:val="Normal"/>
        <w:rPr/>
      </w:pPr>
      <w:r>
        <w:rPr>
          <w:rFonts w:eastAsia="Droid Sans Fallback" w:cs="Times New Roman" w:ascii="Times New Roman" w:hAnsi="Times New Roman"/>
          <w:color w:val="00000A"/>
          <w:kern w:val="0"/>
          <w:sz w:val="24"/>
          <w:szCs w:val="24"/>
          <w:lang w:val="en-US" w:eastAsia="en-US" w:bidi="bn-IN"/>
        </w:rPr>
        <w:t xml:space="preserve">Input file will contain a paragraph with the maximum size of 10000009 characters.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Output</w:t>
      </w:r>
    </w:p>
    <w:p>
      <w:pPr>
        <w:pStyle w:val="Normal"/>
        <w:rPr/>
      </w:pPr>
      <w:r>
        <w:rPr>
          <w:rFonts w:eastAsia="Droid Sans Fallback" w:cs="Times New Roman" w:ascii="Times New Roman" w:hAnsi="Times New Roman"/>
          <w:color w:val="00000A"/>
          <w:kern w:val="0"/>
          <w:sz w:val="24"/>
          <w:szCs w:val="24"/>
          <w:lang w:val="en-US" w:eastAsia="en-US" w:bidi="bn-IN"/>
        </w:rPr>
        <w:t xml:space="preserve">Print the number of bits needed to compress the paragraph using Huffman codes.  </w:t>
      </w:r>
    </w:p>
    <w:p>
      <w:pPr>
        <w:pStyle w:val="Normal"/>
        <w:rPr>
          <w:rFonts w:ascii="Times New Roman" w:hAnsi="Times New Roman"/>
          <w:sz w:val="24"/>
          <w:szCs w:val="24"/>
        </w:rPr>
      </w:pPr>
      <w:r>
        <w:rPr>
          <w:rFonts w:ascii="Times New Roman" w:hAnsi="Times New Roman"/>
          <w:sz w:val="24"/>
          <w:szCs w:val="24"/>
        </w:rPr>
      </w:r>
    </w:p>
    <w:tbl>
      <w:tblPr>
        <w:tblW w:w="6570" w:type="dxa"/>
        <w:jc w:val="left"/>
        <w:tblInd w:w="473" w:type="dxa"/>
        <w:tblCellMar>
          <w:top w:w="0" w:type="dxa"/>
          <w:left w:w="38" w:type="dxa"/>
          <w:bottom w:w="0" w:type="dxa"/>
          <w:right w:w="108" w:type="dxa"/>
        </w:tblCellMar>
        <w:tblLook w:val="04a0" w:noHBand="0" w:noVBand="1" w:firstColumn="1" w:lastRow="0" w:lastColumn="0" w:firstRow="1"/>
      </w:tblPr>
      <w:tblGrid>
        <w:gridCol w:w="4049"/>
        <w:gridCol w:w="2520"/>
      </w:tblGrid>
      <w:tr>
        <w:trPr/>
        <w:tc>
          <w:tcPr>
            <w:tcW w:w="4049"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sz w:val="24"/>
                <w:szCs w:val="24"/>
              </w:rPr>
              <w:t>Sample Input</w:t>
            </w:r>
          </w:p>
        </w:tc>
        <w:tc>
          <w:tcPr>
            <w:tcW w:w="252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sz w:val="24"/>
                <w:szCs w:val="24"/>
              </w:rPr>
              <w:t>Sample Output</w:t>
            </w:r>
          </w:p>
        </w:tc>
      </w:tr>
      <w:tr>
        <w:trPr/>
        <w:tc>
          <w:tcPr>
            <w:tcW w:w="4049"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t>14</w:t>
            </w:r>
          </w:p>
          <w:p>
            <w:pPr>
              <w:pStyle w:val="NoSpacing"/>
              <w:rPr>
                <w:rFonts w:ascii="Courier New" w:hAnsi="Courier New"/>
                <w:sz w:val="24"/>
                <w:szCs w:val="24"/>
              </w:rPr>
            </w:pPr>
            <w:r>
              <w:rPr/>
              <w:t>I should do it</w:t>
            </w:r>
          </w:p>
        </w:tc>
        <w:tc>
          <w:tcPr>
            <w:tcW w:w="2520"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t>45</w:t>
            </w:r>
          </w:p>
        </w:tc>
      </w:tr>
      <w:tr>
        <w:trPr/>
        <w:tc>
          <w:tcPr>
            <w:tcW w:w="4049"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t>70</w:t>
            </w:r>
          </w:p>
          <w:p>
            <w:pPr>
              <w:pStyle w:val="NoSpacing"/>
              <w:rPr>
                <w:rFonts w:ascii="Courier New" w:hAnsi="Courier New" w:eastAsia="Droid Sans Fallback" w:cs="Times New Roman"/>
                <w:color w:val="00000A"/>
                <w:kern w:val="0"/>
                <w:sz w:val="24"/>
                <w:szCs w:val="24"/>
                <w:lang w:val="en-US" w:eastAsia="en-US" w:bidi="bn-IN"/>
              </w:rPr>
            </w:pPr>
            <w:r>
              <w:rPr>
                <w:rFonts w:eastAsia="Droid Sans Fallback" w:cs="Times New Roman"/>
                <w:color w:val="00000A"/>
                <w:kern w:val="0"/>
                <w:sz w:val="24"/>
                <w:szCs w:val="24"/>
                <w:lang w:val="en-US" w:eastAsia="en-US" w:bidi="bn-IN"/>
              </w:rPr>
              <w:t>This is csedu where we cant answer all the questions and get A  easily</w:t>
            </w:r>
          </w:p>
          <w:p>
            <w:pPr>
              <w:pStyle w:val="NoSpacing"/>
              <w:rPr>
                <w:rFonts w:ascii="Courier New" w:hAnsi="Courier New"/>
                <w:sz w:val="24"/>
                <w:szCs w:val="24"/>
              </w:rPr>
            </w:pPr>
            <w:r>
              <w:rPr>
                <w:sz w:val="24"/>
                <w:szCs w:val="24"/>
              </w:rPr>
            </w:r>
          </w:p>
        </w:tc>
        <w:tc>
          <w:tcPr>
            <w:tcW w:w="2520"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eastAsia="Droid Sans Fallback" w:cs="Times New Roman"/>
                <w:color w:val="00000A"/>
                <w:kern w:val="0"/>
                <w:sz w:val="24"/>
                <w:szCs w:val="24"/>
                <w:lang w:val="en-US" w:eastAsia="en-US" w:bidi="bn-IN"/>
              </w:rPr>
              <w:t>272</w:t>
            </w:r>
          </w:p>
          <w:p>
            <w:pPr>
              <w:pStyle w:val="NoSpacing"/>
              <w:rPr>
                <w:rFonts w:eastAsia="Droid Sans Fallback" w:cs="Times New Roman"/>
                <w:color w:val="00000A"/>
                <w:kern w:val="0"/>
                <w:lang w:val="en-US" w:eastAsia="en-US" w:bidi="bn-IN"/>
              </w:rPr>
            </w:pPr>
            <w:r>
              <w:rPr>
                <w:sz w:val="24"/>
                <w:szCs w:val="24"/>
              </w:rPr>
            </w:r>
          </w:p>
        </w:tc>
      </w:tr>
    </w:tbl>
    <w:p>
      <w:pPr>
        <w:pStyle w:val="Normal"/>
        <w:rPr>
          <w:b/>
          <w:b/>
          <w:bCs/>
        </w:rPr>
      </w:pPr>
      <w:r>
        <w:rPr>
          <w:b/>
          <w:bCs/>
        </w:rPr>
      </w:r>
      <w:r>
        <w:br w:type="page"/>
      </w:r>
    </w:p>
    <w:p>
      <w:pPr>
        <w:pStyle w:val="Normal"/>
        <w:rPr>
          <w:rFonts w:ascii="Times New Roman" w:hAnsi="Times New Roman"/>
          <w:sz w:val="24"/>
          <w:szCs w:val="24"/>
        </w:rPr>
      </w:pPr>
      <w:r>
        <w:rPr>
          <w:rFonts w:ascii="Times New Roman" w:hAnsi="Times New Roman"/>
          <w:b/>
          <w:bCs/>
          <w:sz w:val="24"/>
          <w:szCs w:val="24"/>
        </w:rPr>
        <w:t>C. Problem Description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t>In this problem, you will be given some information of the relationship among some people. You need to answer some queries about their direct/indirect relationship considering the given information.</w:t>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t>There will be two types of queries:</w:t>
      </w:r>
    </w:p>
    <w:p>
      <w:pPr>
        <w:pStyle w:val="Normal"/>
        <w:numPr>
          <w:ilvl w:val="0"/>
          <w:numId w:val="1"/>
        </w:numPr>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t>JOIN X Y: It means X and Y are directly related with some relations. You have to update their relation.</w:t>
      </w:r>
    </w:p>
    <w:p>
      <w:pPr>
        <w:pStyle w:val="Normal"/>
        <w:numPr>
          <w:ilvl w:val="0"/>
          <w:numId w:val="1"/>
        </w:numPr>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t xml:space="preserve">FIND X Y: It means you have to find any direct/indirect relationship between X and Y. </w:t>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t xml:space="preserve"> </w:t>
      </w:r>
    </w:p>
    <w:p>
      <w:pPr>
        <w:pStyle w:val="Normal"/>
        <w:rPr>
          <w:rFonts w:ascii="Times New Roman" w:hAnsi="Times New Roman"/>
          <w:sz w:val="24"/>
          <w:szCs w:val="24"/>
        </w:rPr>
      </w:pPr>
      <w:r>
        <w:rPr>
          <w:rFonts w:ascii="Times New Roman" w:hAnsi="Times New Roman"/>
          <w:b/>
          <w:bCs/>
          <w:sz w:val="24"/>
          <w:szCs w:val="24"/>
        </w:rPr>
        <w:t>Input</w:t>
      </w:r>
    </w:p>
    <w:p>
      <w:pPr>
        <w:pStyle w:val="Normal"/>
        <w:rPr/>
      </w:pPr>
      <w:r>
        <w:rPr>
          <w:rFonts w:eastAsia="Droid Sans Fallback" w:cs="Times New Roman" w:ascii="Times New Roman" w:hAnsi="Times New Roman"/>
          <w:color w:val="00000A"/>
          <w:kern w:val="0"/>
          <w:sz w:val="24"/>
          <w:szCs w:val="24"/>
          <w:lang w:val="en-US" w:eastAsia="en-US" w:bidi="bn-IN"/>
        </w:rPr>
        <w:t>First line will consist two integers N (1 &lt;= N &lt;= 100003) and M (1 &lt;= M &lt;= 100003) indicating number of persons and the number of the queries.</w:t>
      </w:r>
    </w:p>
    <w:p>
      <w:pPr>
        <w:pStyle w:val="Normal"/>
        <w:rPr/>
      </w:pPr>
      <w:r>
        <w:rPr>
          <w:rFonts w:eastAsia="Droid Sans Fallback" w:cs="Times New Roman" w:ascii="Times New Roman" w:hAnsi="Times New Roman"/>
          <w:color w:val="00000A"/>
          <w:kern w:val="0"/>
          <w:sz w:val="24"/>
          <w:szCs w:val="24"/>
          <w:lang w:val="en-US" w:eastAsia="en-US" w:bidi="bn-IN"/>
        </w:rPr>
        <w:t>Each of the next M lines will consists one of the queries as described above.</w:t>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r>
    </w:p>
    <w:p>
      <w:pPr>
        <w:pStyle w:val="Normal"/>
        <w:rPr/>
      </w:pPr>
      <w:r>
        <w:rPr>
          <w:rFonts w:eastAsia="Droid Sans Fallback" w:cs="Times New Roman" w:ascii="Times New Roman" w:hAnsi="Times New Roman"/>
          <w:color w:val="00000A"/>
          <w:kern w:val="0"/>
          <w:sz w:val="24"/>
          <w:szCs w:val="24"/>
          <w:lang w:val="en-US" w:eastAsia="en-US" w:bidi="bn-IN"/>
        </w:rPr>
        <w:t xml:space="preserve">Note that the person index starts with 0.  </w:t>
      </w:r>
    </w:p>
    <w:p>
      <w:pPr>
        <w:pStyle w:val="Normal"/>
        <w:rPr>
          <w:rFonts w:ascii="Times New Roman" w:hAnsi="Times New Roman" w:eastAsia="Droid Sans Fallback" w:cs="Times New Roman"/>
          <w:color w:val="00000A"/>
          <w:kern w:val="0"/>
          <w:sz w:val="24"/>
          <w:szCs w:val="24"/>
          <w:lang w:val="en-US" w:eastAsia="en-US" w:bidi="bn-IN"/>
        </w:rPr>
      </w:pPr>
      <w:r>
        <w:rPr>
          <w:rFonts w:eastAsia="Droid Sans Fallback" w:cs="Times New Roman" w:ascii="Times New Roman" w:hAnsi="Times New Roman"/>
          <w:color w:val="00000A"/>
          <w:kern w:val="0"/>
          <w:sz w:val="24"/>
          <w:szCs w:val="24"/>
          <w:lang w:val="en-US" w:eastAsia="en-US" w:bidi="bn-IN"/>
        </w:rPr>
      </w:r>
    </w:p>
    <w:p>
      <w:pPr>
        <w:pStyle w:val="Normal"/>
        <w:rPr>
          <w:rFonts w:ascii="Times New Roman" w:hAnsi="Times New Roman"/>
          <w:sz w:val="24"/>
          <w:szCs w:val="24"/>
        </w:rPr>
      </w:pPr>
      <w:r>
        <w:rPr>
          <w:rFonts w:ascii="Times New Roman" w:hAnsi="Times New Roman"/>
          <w:b/>
          <w:bCs/>
          <w:sz w:val="24"/>
          <w:szCs w:val="24"/>
        </w:rPr>
        <w:t>Output</w:t>
      </w:r>
    </w:p>
    <w:p>
      <w:pPr>
        <w:pStyle w:val="Normal"/>
        <w:rPr/>
      </w:pPr>
      <w:r>
        <w:rPr>
          <w:rFonts w:eastAsia="Droid Sans Fallback" w:cs="Times New Roman" w:ascii="Times New Roman" w:hAnsi="Times New Roman"/>
          <w:color w:val="00000A"/>
          <w:kern w:val="0"/>
          <w:sz w:val="24"/>
          <w:szCs w:val="24"/>
          <w:lang w:val="en-US" w:eastAsia="en-US" w:bidi="bn-IN"/>
        </w:rPr>
        <w:t>Print a single line for each “FIND” queries either Yes or No.</w:t>
      </w:r>
    </w:p>
    <w:p>
      <w:pPr>
        <w:pStyle w:val="Normal"/>
        <w:rPr>
          <w:rFonts w:ascii="Times New Roman" w:hAnsi="Times New Roman"/>
          <w:sz w:val="24"/>
          <w:szCs w:val="24"/>
        </w:rPr>
      </w:pPr>
      <w:r>
        <w:rPr>
          <w:rFonts w:ascii="Times New Roman" w:hAnsi="Times New Roman"/>
          <w:sz w:val="24"/>
          <w:szCs w:val="24"/>
        </w:rPr>
      </w:r>
    </w:p>
    <w:tbl>
      <w:tblPr>
        <w:tblW w:w="7017" w:type="dxa"/>
        <w:jc w:val="left"/>
        <w:tblInd w:w="473" w:type="dxa"/>
        <w:tblCellMar>
          <w:top w:w="0" w:type="dxa"/>
          <w:left w:w="38" w:type="dxa"/>
          <w:bottom w:w="0" w:type="dxa"/>
          <w:right w:w="108" w:type="dxa"/>
        </w:tblCellMar>
        <w:tblLook w:val="04a0" w:noHBand="0" w:noVBand="1" w:firstColumn="1" w:lastRow="0" w:lastColumn="0" w:firstRow="1"/>
      </w:tblPr>
      <w:tblGrid>
        <w:gridCol w:w="3420"/>
        <w:gridCol w:w="3596"/>
      </w:tblGrid>
      <w:tr>
        <w:trPr/>
        <w:tc>
          <w:tcPr>
            <w:tcW w:w="3420"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jc w:val="center"/>
              <w:rPr>
                <w:rFonts w:ascii="Courier New" w:hAnsi="Courier New"/>
                <w:sz w:val="24"/>
                <w:szCs w:val="24"/>
              </w:rPr>
            </w:pPr>
            <w:r>
              <w:rPr>
                <w:sz w:val="24"/>
                <w:szCs w:val="24"/>
              </w:rPr>
              <w:t>Sample Input</w:t>
            </w:r>
          </w:p>
        </w:tc>
        <w:tc>
          <w:tcPr>
            <w:tcW w:w="3596" w:type="dxa"/>
            <w:tcBorders>
              <w:top w:val="single" w:sz="4" w:space="0" w:color="000001"/>
              <w:left w:val="single" w:sz="4" w:space="0" w:color="000001"/>
              <w:bottom w:val="single" w:sz="4" w:space="0" w:color="000001"/>
              <w:right w:val="single" w:sz="4" w:space="0" w:color="000001"/>
            </w:tcBorders>
            <w:shd w:color="auto" w:fill="FFFFFF" w:val="clear"/>
          </w:tcPr>
          <w:p>
            <w:pPr>
              <w:pStyle w:val="NoSpacing"/>
              <w:jc w:val="center"/>
              <w:rPr>
                <w:rFonts w:ascii="Courier New" w:hAnsi="Courier New"/>
                <w:sz w:val="24"/>
                <w:szCs w:val="24"/>
              </w:rPr>
            </w:pPr>
            <w:r>
              <w:rPr>
                <w:sz w:val="24"/>
                <w:szCs w:val="24"/>
              </w:rPr>
              <w:t>Sample Output</w:t>
            </w:r>
          </w:p>
        </w:tc>
      </w:tr>
      <w:tr>
        <w:trPr/>
        <w:tc>
          <w:tcPr>
            <w:tcW w:w="3420"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r>
              <w:rPr>
                <w:rFonts w:eastAsia="Droid Sans Fallback" w:cs="Times New Roman"/>
                <w:color w:val="00000A"/>
                <w:kern w:val="0"/>
                <w:sz w:val="24"/>
                <w:szCs w:val="24"/>
                <w:lang w:val="en-US" w:eastAsia="en-US" w:bidi="bn-IN"/>
              </w:rPr>
              <w:t>5 5</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JOIN 0 2</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JOIN 4 2</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FIND 0 4</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JOIN 3 1</w:t>
            </w:r>
          </w:p>
          <w:p>
            <w:pPr>
              <w:pStyle w:val="NoSpacing"/>
              <w:rPr>
                <w:rFonts w:ascii="Courier New" w:hAnsi="Courier New"/>
                <w:sz w:val="24"/>
                <w:szCs w:val="24"/>
              </w:rPr>
            </w:pPr>
            <w:r>
              <w:rPr>
                <w:rFonts w:eastAsia="Droid Sans Fallback" w:cs="Times New Roman"/>
                <w:color w:val="00000A"/>
                <w:kern w:val="0"/>
                <w:sz w:val="24"/>
                <w:szCs w:val="24"/>
                <w:lang w:val="en-US" w:eastAsia="en-US" w:bidi="bn-IN"/>
              </w:rPr>
              <w:t>FIND 1 0</w:t>
            </w:r>
          </w:p>
        </w:tc>
        <w:tc>
          <w:tcPr>
            <w:tcW w:w="3596" w:type="dxa"/>
            <w:tcBorders>
              <w:left w:val="single" w:sz="4" w:space="0" w:color="000001"/>
              <w:bottom w:val="single" w:sz="4" w:space="0" w:color="000001"/>
              <w:right w:val="single" w:sz="4" w:space="0" w:color="000001"/>
            </w:tcBorders>
            <w:shd w:color="auto" w:fill="FFFFFF" w:val="clear"/>
          </w:tcPr>
          <w:p>
            <w:pPr>
              <w:pStyle w:val="NoSpacing"/>
              <w:rPr>
                <w:rFonts w:ascii="Courier New" w:hAnsi="Courier New"/>
                <w:sz w:val="24"/>
                <w:szCs w:val="24"/>
              </w:rPr>
            </w:pPr>
            <w:bookmarkStart w:id="0" w:name="_GoBack1"/>
            <w:bookmarkEnd w:id="0"/>
            <w:r>
              <w:rPr>
                <w:sz w:val="24"/>
                <w:szCs w:val="24"/>
              </w:rPr>
              <w:t>Yes</w:t>
            </w:r>
          </w:p>
          <w:p>
            <w:pPr>
              <w:pStyle w:val="NoSpacing"/>
              <w:rPr>
                <w:rFonts w:ascii="Courier New" w:hAnsi="Courier New"/>
                <w:sz w:val="24"/>
                <w:szCs w:val="24"/>
              </w:rPr>
            </w:pPr>
            <w:r>
              <w:rPr>
                <w:sz w:val="24"/>
                <w:szCs w:val="24"/>
              </w:rPr>
              <w:t>No</w:t>
            </w:r>
          </w:p>
          <w:p>
            <w:pPr>
              <w:pStyle w:val="NoSpacing"/>
              <w:rPr>
                <w:rFonts w:ascii="Courier New" w:hAnsi="Courier New"/>
                <w:sz w:val="24"/>
                <w:szCs w:val="24"/>
              </w:rPr>
            </w:pPr>
            <w:r>
              <w:rPr>
                <w:sz w:val="24"/>
                <w:szCs w:val="24"/>
              </w:rPr>
            </w:r>
          </w:p>
        </w:tc>
      </w:tr>
    </w:tbl>
    <w:p>
      <w:pPr>
        <w:pStyle w:val="Normal"/>
        <w:rPr>
          <w:rFonts w:ascii="Times New Roman" w:hAnsi="Times New Roman"/>
          <w:sz w:val="24"/>
          <w:szCs w:val="24"/>
        </w:rPr>
      </w:pPr>
      <w:r>
        <w:rPr/>
      </w:r>
    </w:p>
    <w:sectPr>
      <w:type w:val="nextPage"/>
      <w:pgSz w:w="12240" w:h="20160"/>
      <w:pgMar w:left="1170" w:right="1080" w:header="0" w:top="1260" w:footer="0" w:bottom="72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2"/>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8"/>
        <w:lang w:val="en-US" w:eastAsia="en-US" w:bidi="bn-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23cb"/>
    <w:pPr>
      <w:widowControl/>
      <w:suppressAutoHyphens w:val="true"/>
      <w:bidi w:val="0"/>
      <w:spacing w:lineRule="auto" w:line="276" w:before="0" w:after="0"/>
      <w:jc w:val="both"/>
    </w:pPr>
    <w:rPr>
      <w:rFonts w:ascii="Calibri" w:hAnsi="Calibri" w:eastAsia="Droid Sans Fallback" w:cs="Times New Roman"/>
      <w:color w:val="00000A"/>
      <w:kern w:val="0"/>
      <w:sz w:val="22"/>
      <w:szCs w:val="28"/>
      <w:lang w:val="en-US" w:eastAsia="en-US" w:bidi="bn-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cs="FreeSans"/>
      <w:sz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5b468b"/>
    <w:pPr>
      <w:widowControl/>
      <w:suppressAutoHyphens w:val="true"/>
      <w:bidi w:val="0"/>
      <w:spacing w:lineRule="auto" w:line="240" w:before="0" w:after="0"/>
      <w:jc w:val="both"/>
    </w:pPr>
    <w:rPr>
      <w:rFonts w:ascii="Courier New" w:hAnsi="Courier New" w:eastAsia="Droid Sans Fallback" w:cs="Times New Roman"/>
      <w:color w:val="00000A"/>
      <w:kern w:val="0"/>
      <w:sz w:val="22"/>
      <w:szCs w:val="28"/>
      <w:lang w:val="en-US" w:eastAsia="en-US" w:bidi="b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56dad"/>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LibreOffice/6.4.7.2$Linux_X86_64 LibreOffice_project/40$Build-2</Application>
  <Pages>3</Pages>
  <Words>394</Words>
  <Characters>1771</Characters>
  <CharactersWithSpaces>2130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2016-07-20T18:52:00Z</dcterms:created>
  <dc:creator>hhjami</dc:creator>
  <dc:description/>
  <dc:language>en-US</dc:language>
  <cp:lastModifiedBy/>
  <dcterms:modified xsi:type="dcterms:W3CDTF">2022-03-02T10:04:54Z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