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Courier New" w:hAnsi="Courier New"/>
          <w:b/>
          <w:b/>
          <w:bCs/>
        </w:rPr>
      </w:pPr>
      <w:r>
        <w:rPr>
          <w:rFonts w:eastAsia="Arial" w:cs="Arial" w:ascii="Courier New" w:hAnsi="Courier New"/>
          <w:b/>
          <w:bCs/>
          <w:color w:val="auto"/>
          <w:kern w:val="0"/>
          <w:sz w:val="40"/>
          <w:szCs w:val="40"/>
          <w:lang w:val="en" w:eastAsia="zh-CN" w:bidi="hi-IN"/>
        </w:rPr>
        <w:t xml:space="preserve">A </w:t>
      </w:r>
      <w:r>
        <w:rPr>
          <w:rFonts w:eastAsia="Arial" w:cs="Arial" w:ascii="Courier New" w:hAnsi="Courier New"/>
          <w:b/>
          <w:bCs/>
          <w:color w:val="auto"/>
          <w:kern w:val="0"/>
          <w:sz w:val="40"/>
          <w:szCs w:val="40"/>
          <w:lang w:val="en" w:eastAsia="zh-CN" w:bidi="hi-IN"/>
        </w:rPr>
        <w:t>Transpose Matrix</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cs="Courier New" w:ascii="Courier New" w:hAnsi="Courier New"/>
        </w:rPr>
        <w:t xml:space="preserve">Given a matrix of size </w:t>
      </w:r>
      <w:r>
        <w:rPr>
          <w:rFonts w:eastAsia="Arial" w:cs="Courier New" w:ascii="Courier New" w:hAnsi="Courier New"/>
          <w:color w:val="auto"/>
          <w:kern w:val="0"/>
          <w:sz w:val="22"/>
          <w:szCs w:val="22"/>
          <w:lang w:val="en" w:eastAsia="zh-CN" w:bidi="hi-IN"/>
        </w:rPr>
        <w:t>Mx</w:t>
      </w:r>
      <w:r>
        <w:rPr>
          <w:rFonts w:cs="Courier New" w:ascii="Courier New" w:hAnsi="Courier New"/>
        </w:rPr>
        <w:t xml:space="preserve">N, </w:t>
      </w:r>
      <w:r>
        <w:rPr>
          <w:rFonts w:cs="Courier New" w:ascii="Courier New" w:hAnsi="Courier New"/>
          <w:color w:val="000000"/>
          <w:shd w:fill="FFFFFF" w:val="clear"/>
        </w:rPr>
        <w:t xml:space="preserve">print the </w:t>
      </w:r>
      <w:r>
        <w:rPr>
          <w:rFonts w:eastAsia="Arial" w:cs="Courier New" w:ascii="Courier New" w:hAnsi="Courier New"/>
          <w:color w:val="000000"/>
          <w:kern w:val="0"/>
          <w:sz w:val="22"/>
          <w:szCs w:val="22"/>
          <w:shd w:fill="FFFFFF" w:val="clear"/>
          <w:lang w:val="en" w:eastAsia="zh-CN" w:bidi="hi-IN"/>
        </w:rPr>
        <w:t>transpose of the matrix</w:t>
      </w:r>
      <w:r>
        <w:rPr>
          <w:rFonts w:cs="Courier New" w:ascii="Courier New" w:hAnsi="Courier New"/>
          <w:color w:val="000000"/>
          <w:shd w:fill="FFFFFF" w:val="clear"/>
        </w:rPr>
        <w:t xml:space="preserve">. </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cs="Courier New" w:ascii="Courier New" w:hAnsi="Courier New"/>
          <w:b/>
        </w:rPr>
        <w:t>Input:</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First line contains two integers M (1&lt;=M&lt;=1000) and N (1&lt;=N&lt;=1000) representing the number of rows and columns of the matrix. Next M line each consist of N 32-bit signed integers.</w:t>
      </w:r>
    </w:p>
    <w:p>
      <w:pPr>
        <w:pStyle w:val="Normal"/>
        <w:spacing w:before="0" w:after="0"/>
        <w:jc w:val="both"/>
        <w:rPr>
          <w:rFonts w:ascii="Courier New" w:hAnsi="Courier New" w:cs="Courier New"/>
        </w:rPr>
      </w:pPr>
      <w:r>
        <w:rPr>
          <w:rFonts w:cs="Courier New" w:ascii="Courier New" w:hAnsi="Courier New"/>
        </w:rPr>
      </w:r>
    </w:p>
    <w:p>
      <w:pPr>
        <w:pStyle w:val="Normal"/>
        <w:spacing w:before="0" w:after="0"/>
        <w:jc w:val="both"/>
        <w:rPr>
          <w:rFonts w:ascii="Courier New" w:hAnsi="Courier New"/>
        </w:rPr>
      </w:pPr>
      <w:r>
        <w:rPr>
          <w:rFonts w:cs="Courier New" w:ascii="Courier New" w:hAnsi="Courier New"/>
          <w:b/>
        </w:rPr>
        <w:t>Output:</w:t>
      </w:r>
    </w:p>
    <w:p>
      <w:pPr>
        <w:pStyle w:val="Normal"/>
        <w:spacing w:before="0" w:after="0"/>
        <w:jc w:val="both"/>
        <w:rPr>
          <w:rFonts w:ascii="Courier New" w:hAnsi="Courier New"/>
        </w:rPr>
      </w:pPr>
      <w:r>
        <w:rPr>
          <w:rFonts w:eastAsia="Arial" w:cs="Courier New" w:ascii="Courier New" w:hAnsi="Courier New"/>
          <w:color w:val="000000"/>
          <w:kern w:val="0"/>
          <w:sz w:val="22"/>
          <w:szCs w:val="22"/>
          <w:shd w:fill="FFFFFF" w:val="clear"/>
          <w:lang w:val="en" w:eastAsia="zh-CN" w:bidi="hi-IN"/>
        </w:rPr>
        <w:t>Transpose of the matrix</w:t>
      </w:r>
      <w:r>
        <w:rPr>
          <w:rFonts w:cs="Courier New" w:ascii="Courier New" w:hAnsi="Courier New"/>
          <w:color w:val="000000"/>
          <w:shd w:fill="FFFFFF" w:val="clear"/>
        </w:rPr>
        <w:t xml:space="preserve">. </w:t>
      </w:r>
      <w:r>
        <w:rPr>
          <w:rFonts w:cs="Courier New" w:ascii="Courier New" w:hAnsi="Courier New"/>
        </w:rPr>
        <w:t xml:space="preserve">See sample for output format. </w:t>
      </w:r>
    </w:p>
    <w:p>
      <w:pPr>
        <w:pStyle w:val="Normal"/>
        <w:spacing w:before="0" w:after="0"/>
        <w:jc w:val="both"/>
        <w:rPr>
          <w:rFonts w:ascii="Courier New" w:hAnsi="Courier New" w:cs="Courier New"/>
        </w:rPr>
      </w:pPr>
      <w:r>
        <w:rPr>
          <w:rFonts w:cs="Courier New" w:ascii="Courier New" w:hAnsi="Courier New"/>
        </w:rPr>
      </w:r>
    </w:p>
    <w:tbl>
      <w:tblPr>
        <w:tblW w:w="9347" w:type="dxa"/>
        <w:jc w:val="left"/>
        <w:tblInd w:w="-108" w:type="dxa"/>
        <w:tblCellMar>
          <w:top w:w="0" w:type="dxa"/>
          <w:left w:w="98" w:type="dxa"/>
          <w:bottom w:w="0" w:type="dxa"/>
          <w:right w:w="108" w:type="dxa"/>
        </w:tblCellMar>
        <w:tblLook w:val="04a0" w:noHBand="0" w:noVBand="1" w:firstColumn="1" w:lastRow="0" w:lastColumn="0" w:firstRow="1"/>
      </w:tblPr>
      <w:tblGrid>
        <w:gridCol w:w="4673"/>
        <w:gridCol w:w="4673"/>
      </w:tblGrid>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Input</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Output</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rPr>
                <w:rFonts w:ascii="Courier New" w:hAnsi="Courier New"/>
              </w:rPr>
            </w:pPr>
            <w:r>
              <w:rPr>
                <w:rFonts w:cs="Courier New" w:ascii="Courier New" w:hAnsi="Courier New"/>
              </w:rPr>
              <w:t>2 2</w:t>
            </w:r>
          </w:p>
          <w:p>
            <w:pPr>
              <w:pStyle w:val="Normal"/>
              <w:widowControl w:val="false"/>
              <w:spacing w:lineRule="auto" w:line="240" w:before="0" w:after="0"/>
              <w:rPr>
                <w:rFonts w:ascii="Courier New" w:hAnsi="Courier New"/>
              </w:rPr>
            </w:pPr>
            <w:r>
              <w:rPr>
                <w:rFonts w:cs="Courier New" w:ascii="Courier New" w:hAnsi="Courier New"/>
              </w:rPr>
              <w:t>1 2</w:t>
            </w:r>
          </w:p>
          <w:p>
            <w:pPr>
              <w:pStyle w:val="Normal"/>
              <w:widowControl w:val="false"/>
              <w:spacing w:lineRule="auto" w:line="240" w:before="0" w:after="0"/>
              <w:rPr>
                <w:rFonts w:ascii="Courier New" w:hAnsi="Courier New"/>
              </w:rPr>
            </w:pPr>
            <w:r>
              <w:rPr>
                <w:rFonts w:cs="Courier New" w:ascii="Courier New" w:hAnsi="Courier New"/>
              </w:rPr>
              <w:t>2 1</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1 2</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2 1</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rPr>
                <w:rFonts w:ascii="Courier New" w:hAnsi="Courier New"/>
              </w:rPr>
            </w:pPr>
            <w:r>
              <w:rPr>
                <w:rFonts w:cs="Courier New" w:ascii="Courier New" w:hAnsi="Courier New"/>
              </w:rPr>
              <w:t>3 4</w:t>
            </w:r>
          </w:p>
          <w:p>
            <w:pPr>
              <w:pStyle w:val="Normal"/>
              <w:widowControl w:val="false"/>
              <w:spacing w:lineRule="auto" w:line="240" w:before="0" w:after="0"/>
              <w:rPr>
                <w:rFonts w:ascii="Courier New" w:hAnsi="Courier New"/>
              </w:rPr>
            </w:pPr>
            <w:r>
              <w:rPr>
                <w:rFonts w:cs="Courier New" w:ascii="Courier New" w:hAnsi="Courier New"/>
              </w:rPr>
              <w:t>1 2 3 4</w:t>
            </w:r>
          </w:p>
          <w:p>
            <w:pPr>
              <w:pStyle w:val="Normal"/>
              <w:widowControl w:val="false"/>
              <w:spacing w:lineRule="auto" w:line="240" w:before="0" w:after="0"/>
              <w:rPr>
                <w:rFonts w:ascii="Courier New" w:hAnsi="Courier New"/>
              </w:rPr>
            </w:pPr>
            <w:r>
              <w:rPr>
                <w:rFonts w:cs="Courier New" w:ascii="Courier New" w:hAnsi="Courier New"/>
              </w:rPr>
              <w:t>5 6 7 8</w:t>
            </w:r>
          </w:p>
          <w:p>
            <w:pPr>
              <w:pStyle w:val="Normal"/>
              <w:widowControl w:val="false"/>
              <w:spacing w:lineRule="auto" w:line="240" w:before="0" w:after="0"/>
              <w:rPr>
                <w:rFonts w:ascii="Courier New" w:hAnsi="Courier New"/>
              </w:rPr>
            </w:pPr>
            <w:r>
              <w:rPr>
                <w:rFonts w:cs="Courier New" w:ascii="Courier New" w:hAnsi="Courier New"/>
              </w:rPr>
              <w:t>9 1 2 3</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rPr>
              <w:t>1 5 9</w:t>
            </w:r>
          </w:p>
          <w:p>
            <w:pPr>
              <w:pStyle w:val="Normal"/>
              <w:spacing w:before="0" w:after="0"/>
              <w:jc w:val="both"/>
              <w:rPr>
                <w:rFonts w:ascii="Courier New" w:hAnsi="Courier New"/>
              </w:rPr>
            </w:pPr>
            <w:r>
              <w:rPr>
                <w:rFonts w:cs="Courier New" w:ascii="Courier New" w:hAnsi="Courier New"/>
              </w:rPr>
              <w:t>2 6 1</w:t>
            </w:r>
          </w:p>
          <w:p>
            <w:pPr>
              <w:pStyle w:val="Normal"/>
              <w:spacing w:before="0" w:after="0"/>
              <w:jc w:val="both"/>
              <w:rPr>
                <w:rFonts w:ascii="Courier New" w:hAnsi="Courier New"/>
              </w:rPr>
            </w:pPr>
            <w:r>
              <w:rPr>
                <w:rFonts w:cs="Courier New" w:ascii="Courier New" w:hAnsi="Courier New"/>
              </w:rPr>
              <w:t>3 7 2</w:t>
            </w:r>
          </w:p>
          <w:p>
            <w:pPr>
              <w:pStyle w:val="Normal"/>
              <w:spacing w:before="0" w:after="0"/>
              <w:jc w:val="both"/>
              <w:rPr>
                <w:rFonts w:ascii="Courier New" w:hAnsi="Courier New"/>
              </w:rPr>
            </w:pPr>
            <w:r>
              <w:rPr>
                <w:rFonts w:cs="Courier New" w:ascii="Courier New" w:hAnsi="Courier New"/>
              </w:rPr>
              <w:t>4 8 3</w:t>
            </w:r>
          </w:p>
        </w:tc>
      </w:tr>
    </w:tbl>
    <w:p>
      <w:pPr>
        <w:pStyle w:val="Normal"/>
        <w:spacing w:before="0" w:after="0"/>
        <w:jc w:val="both"/>
        <w:rPr>
          <w:rFonts w:ascii="Courier New" w:hAnsi="Courier New" w:cs="Courier New"/>
        </w:rPr>
      </w:pPr>
      <w:r>
        <w:rPr>
          <w:rFonts w:cs="Courier New" w:ascii="Courier New" w:hAnsi="Courier New"/>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
        <w:spacing w:before="0" w:after="0"/>
        <w:rPr>
          <w:rFonts w:ascii="Courier New" w:hAnsi="Courier New"/>
        </w:rPr>
      </w:pPr>
      <w:r>
        <w:rPr>
          <w:rFonts w:ascii="Courier New" w:hAnsi="Courier New"/>
        </w:rPr>
      </w:r>
    </w:p>
    <w:p>
      <w:pPr>
        <w:pStyle w:val="Heading1"/>
        <w:spacing w:before="400" w:after="120"/>
        <w:rPr>
          <w:rFonts w:ascii="Courier New" w:hAnsi="Courier New"/>
          <w:b/>
          <w:b/>
          <w:bCs/>
        </w:rPr>
      </w:pPr>
      <w:r>
        <w:rPr>
          <w:rFonts w:ascii="Courier New" w:hAnsi="Courier New"/>
          <w:b/>
          <w:bCs/>
          <w:sz w:val="40"/>
          <w:szCs w:val="40"/>
        </w:rPr>
        <w:t xml:space="preserve">B </w:t>
      </w:r>
      <w:r>
        <w:rPr>
          <w:rFonts w:ascii="Courier New" w:hAnsi="Courier New"/>
          <w:b/>
          <w:bCs/>
          <w:sz w:val="40"/>
          <w:szCs w:val="40"/>
        </w:rPr>
        <w:t>Factorial Table</w:t>
      </w:r>
    </w:p>
    <w:p>
      <w:pPr>
        <w:pStyle w:val="Normal"/>
        <w:spacing w:before="0" w:after="0"/>
        <w:jc w:val="both"/>
        <w:rPr>
          <w:rFonts w:cs="Courier New"/>
        </w:rPr>
      </w:pPr>
      <w:r>
        <w:rPr>
          <w:rFonts w:ascii="Courier New" w:hAnsi="Courier New"/>
        </w:rPr>
      </w:r>
    </w:p>
    <w:p>
      <w:pPr>
        <w:pStyle w:val="Normal"/>
        <w:spacing w:before="0" w:after="0"/>
        <w:jc w:val="both"/>
        <w:rPr>
          <w:rFonts w:ascii="Courier New" w:hAnsi="Courier New"/>
        </w:rPr>
      </w:pPr>
      <w:r>
        <w:rPr>
          <w:rFonts w:cs="Courier New" w:ascii="Courier New" w:hAnsi="Courier New"/>
        </w:rPr>
        <w:t xml:space="preserve">Given an integer N, </w:t>
      </w:r>
      <w:r>
        <w:rPr>
          <w:rFonts w:cs="Courier New" w:ascii="Courier New" w:hAnsi="Courier New"/>
          <w:color w:val="000000"/>
          <w:shd w:fill="FFFFFF" w:val="clear"/>
        </w:rPr>
        <w:t xml:space="preserve">print the Factorial Table for N. </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cs="Courier New" w:ascii="Courier New" w:hAnsi="Courier New"/>
          <w:b/>
        </w:rPr>
        <w:t>Input:</w:t>
      </w:r>
    </w:p>
    <w:p>
      <w:pPr>
        <w:pStyle w:val="Normal"/>
        <w:spacing w:before="0" w:after="0"/>
        <w:jc w:val="both"/>
        <w:rPr>
          <w:rFonts w:ascii="Courier New" w:hAnsi="Courier New"/>
        </w:rPr>
      </w:pPr>
      <w:r>
        <w:rPr>
          <w:rFonts w:cs="Courier New" w:ascii="Courier New" w:hAnsi="Courier New"/>
        </w:rPr>
        <w:t>An integer, N (1 ≤ N ≤ 20)</w:t>
      </w:r>
    </w:p>
    <w:p>
      <w:pPr>
        <w:pStyle w:val="Normal"/>
        <w:spacing w:before="0" w:after="0"/>
        <w:jc w:val="both"/>
        <w:rPr>
          <w:rFonts w:ascii="Courier New" w:hAnsi="Courier New" w:cs="Courier New"/>
        </w:rPr>
      </w:pPr>
      <w:r>
        <w:rPr>
          <w:rFonts w:cs="Courier New" w:ascii="Courier New" w:hAnsi="Courier New"/>
        </w:rPr>
      </w:r>
    </w:p>
    <w:p>
      <w:pPr>
        <w:pStyle w:val="Normal"/>
        <w:spacing w:before="0" w:after="0"/>
        <w:jc w:val="both"/>
        <w:rPr>
          <w:rFonts w:ascii="Courier New" w:hAnsi="Courier New"/>
        </w:rPr>
      </w:pPr>
      <w:r>
        <w:rPr>
          <w:rFonts w:cs="Courier New" w:ascii="Courier New" w:hAnsi="Courier New"/>
          <w:b/>
        </w:rPr>
        <w:t>Output:</w:t>
      </w:r>
    </w:p>
    <w:p>
      <w:pPr>
        <w:pStyle w:val="Normal"/>
        <w:spacing w:before="0" w:after="0"/>
        <w:jc w:val="both"/>
        <w:rPr>
          <w:rFonts w:ascii="Courier New" w:hAnsi="Courier New"/>
        </w:rPr>
      </w:pPr>
      <w:r>
        <w:rPr>
          <w:rFonts w:cs="Courier New" w:ascii="Courier New" w:hAnsi="Courier New"/>
          <w:color w:val="000000"/>
          <w:shd w:fill="FFFFFF" w:val="clear"/>
        </w:rPr>
        <w:t xml:space="preserve">N lines containing factorial calculations from 1 to N. </w:t>
      </w:r>
      <w:r>
        <w:rPr>
          <w:rFonts w:cs="Courier New" w:ascii="Courier New" w:hAnsi="Courier New"/>
        </w:rPr>
        <w:t xml:space="preserve">See sample for output format. </w:t>
      </w:r>
    </w:p>
    <w:p>
      <w:pPr>
        <w:pStyle w:val="Normal"/>
        <w:spacing w:before="0" w:after="0"/>
        <w:jc w:val="both"/>
        <w:rPr>
          <w:rFonts w:ascii="Courier New" w:hAnsi="Courier New" w:cs="Courier New"/>
        </w:rPr>
      </w:pPr>
      <w:r>
        <w:rPr>
          <w:rFonts w:cs="Courier New" w:ascii="Courier New" w:hAnsi="Courier New"/>
        </w:rPr>
      </w:r>
    </w:p>
    <w:tbl>
      <w:tblPr>
        <w:tblW w:w="9347" w:type="dxa"/>
        <w:jc w:val="left"/>
        <w:tblInd w:w="-108" w:type="dxa"/>
        <w:tblCellMar>
          <w:top w:w="0" w:type="dxa"/>
          <w:left w:w="98" w:type="dxa"/>
          <w:bottom w:w="0" w:type="dxa"/>
          <w:right w:w="108" w:type="dxa"/>
        </w:tblCellMar>
        <w:tblLook w:val="04a0" w:noHBand="0" w:noVBand="1" w:firstColumn="1" w:lastRow="0" w:lastColumn="0" w:firstRow="1"/>
      </w:tblPr>
      <w:tblGrid>
        <w:gridCol w:w="4673"/>
        <w:gridCol w:w="4673"/>
      </w:tblGrid>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Input</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Output</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rPr>
              <w:t>3</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rPr>
              <w:t>1! = 1 = 1</w:t>
            </w:r>
          </w:p>
          <w:p>
            <w:pPr>
              <w:pStyle w:val="Normal"/>
              <w:spacing w:before="0" w:after="0"/>
              <w:jc w:val="both"/>
              <w:rPr>
                <w:rFonts w:ascii="Courier New" w:hAnsi="Courier New"/>
              </w:rPr>
            </w:pPr>
            <w:r>
              <w:rPr>
                <w:rFonts w:cs="Courier New" w:ascii="Courier New" w:hAnsi="Courier New"/>
              </w:rPr>
              <w:t>2! = 1 × 2 = 2</w:t>
            </w:r>
          </w:p>
          <w:p>
            <w:pPr>
              <w:pStyle w:val="Normal"/>
              <w:spacing w:before="0" w:after="0"/>
              <w:jc w:val="both"/>
              <w:rPr>
                <w:rFonts w:ascii="Courier New" w:hAnsi="Courier New"/>
              </w:rPr>
            </w:pPr>
            <w:r>
              <w:rPr>
                <w:rFonts w:cs="Courier New" w:ascii="Courier New" w:hAnsi="Courier New"/>
              </w:rPr>
              <w:t>3! = 1 × 2 × 3 = 6</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rPr>
              <w:t>5</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rPr>
              <w:t>1! = 1 = 1</w:t>
            </w:r>
          </w:p>
          <w:p>
            <w:pPr>
              <w:pStyle w:val="Normal"/>
              <w:spacing w:before="0" w:after="0"/>
              <w:jc w:val="both"/>
              <w:rPr>
                <w:rFonts w:ascii="Courier New" w:hAnsi="Courier New"/>
              </w:rPr>
            </w:pPr>
            <w:r>
              <w:rPr>
                <w:rFonts w:cs="Courier New" w:ascii="Courier New" w:hAnsi="Courier New"/>
              </w:rPr>
              <w:t>2! = 1 × 2 = 2</w:t>
            </w:r>
          </w:p>
          <w:p>
            <w:pPr>
              <w:pStyle w:val="Normal"/>
              <w:spacing w:before="0" w:after="0"/>
              <w:jc w:val="both"/>
              <w:rPr>
                <w:rFonts w:ascii="Courier New" w:hAnsi="Courier New"/>
              </w:rPr>
            </w:pPr>
            <w:r>
              <w:rPr>
                <w:rFonts w:cs="Courier New" w:ascii="Courier New" w:hAnsi="Courier New"/>
              </w:rPr>
              <w:t>3! = 1 × 2 × 3 = 6</w:t>
            </w:r>
          </w:p>
          <w:p>
            <w:pPr>
              <w:pStyle w:val="Normal"/>
              <w:spacing w:before="0" w:after="0"/>
              <w:jc w:val="both"/>
              <w:rPr>
                <w:rFonts w:ascii="Courier New" w:hAnsi="Courier New"/>
              </w:rPr>
            </w:pPr>
            <w:r>
              <w:rPr>
                <w:rFonts w:cs="Courier New" w:ascii="Courier New" w:hAnsi="Courier New"/>
              </w:rPr>
              <w:t>4! = 1 × 2 × 3 × 4 = 24</w:t>
            </w:r>
          </w:p>
          <w:p>
            <w:pPr>
              <w:pStyle w:val="Normal"/>
              <w:spacing w:before="0" w:after="0"/>
              <w:jc w:val="both"/>
              <w:rPr>
                <w:rFonts w:ascii="Courier New" w:hAnsi="Courier New"/>
              </w:rPr>
            </w:pPr>
            <w:r>
              <w:rPr>
                <w:rFonts w:cs="Courier New" w:ascii="Courier New" w:hAnsi="Courier New"/>
              </w:rPr>
              <w:t>5! = 1 × 2 × 3 × 4 × 5 = 120</w:t>
            </w:r>
          </w:p>
        </w:tc>
      </w:tr>
    </w:tbl>
    <w:p>
      <w:pPr>
        <w:pStyle w:val="Normal"/>
        <w:spacing w:before="0" w:after="0"/>
        <w:jc w:val="both"/>
        <w:rPr>
          <w:rFonts w:ascii="Courier New" w:hAnsi="Courier New" w:cs="Courier New"/>
        </w:rPr>
      </w:pPr>
      <w:r>
        <w:rPr>
          <w:rFonts w:cs="Courier New" w:ascii="Courier New" w:hAnsi="Courier New"/>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
        <w:spacing w:before="0" w:after="0"/>
        <w:rPr>
          <w:rFonts w:ascii="Courier New" w:hAnsi="Courier New"/>
        </w:rPr>
      </w:pPr>
      <w:r>
        <w:rPr>
          <w:rFonts w:ascii="Courier New" w:hAnsi="Courier New"/>
        </w:rPr>
      </w:r>
    </w:p>
    <w:p>
      <w:pPr>
        <w:pStyle w:val="Heading1"/>
        <w:rPr>
          <w:rFonts w:ascii="Courier New" w:hAnsi="Courier New"/>
          <w:b/>
          <w:b/>
          <w:bCs/>
        </w:rPr>
      </w:pPr>
      <w:r>
        <w:rPr>
          <w:rFonts w:ascii="Courier New" w:hAnsi="Courier New"/>
          <w:b/>
          <w:bCs/>
        </w:rPr>
        <w:t xml:space="preserve">C </w:t>
      </w:r>
      <w:r>
        <w:rPr>
          <w:rFonts w:ascii="Courier New" w:hAnsi="Courier New"/>
          <w:b/>
          <w:bCs/>
        </w:rPr>
        <w:t>SOP/POS Evaluation</w:t>
      </w:r>
    </w:p>
    <w:p>
      <w:pPr>
        <w:pStyle w:val="Normal1"/>
        <w:rPr>
          <w:rFonts w:ascii="Courier New" w:hAnsi="Courier New"/>
        </w:rPr>
      </w:pPr>
      <w:r>
        <w:rPr>
          <w:rFonts w:ascii="Courier New" w:hAnsi="Courier New"/>
        </w:rPr>
      </w:r>
    </w:p>
    <w:p>
      <w:pPr>
        <w:pStyle w:val="Normal1"/>
        <w:rPr>
          <w:rFonts w:ascii="Courier New" w:hAnsi="Courier New"/>
        </w:rPr>
      </w:pPr>
      <w:r>
        <w:rPr>
          <w:rFonts w:ascii="Courier New" w:hAnsi="Courier New"/>
        </w:rPr>
        <w:t>You will be given a boolean expression in either Sum of Product (SOP) or Product of Sum (POS) format and assigned value of all the boolean variables. You have to evaluate the expression depending on the assigned value.</w:t>
      </w:r>
    </w:p>
    <w:p>
      <w:pPr>
        <w:pStyle w:val="Normal1"/>
        <w:rPr>
          <w:rFonts w:ascii="Courier New" w:hAnsi="Courier New"/>
        </w:rPr>
      </w:pPr>
      <w:r>
        <w:rPr>
          <w:rFonts w:ascii="Courier New" w:hAnsi="Courier New"/>
        </w:rPr>
      </w:r>
    </w:p>
    <w:p>
      <w:pPr>
        <w:pStyle w:val="Normal1"/>
        <w:rPr>
          <w:rFonts w:ascii="Courier New" w:hAnsi="Courier New"/>
        </w:rPr>
      </w:pPr>
      <w:r>
        <w:rPr>
          <w:rFonts w:ascii="Courier New" w:hAnsi="Courier New"/>
        </w:rPr>
        <w:t>For a given number of variables, names of the variable names are fixed e.g. if there are three variables, they will be A, B and C; if there are four variables, they will be A, B, C and D.</w:t>
      </w:r>
    </w:p>
    <w:p>
      <w:pPr>
        <w:pStyle w:val="Normal1"/>
        <w:rPr>
          <w:rFonts w:ascii="Courier New" w:hAnsi="Courier New"/>
        </w:rPr>
      </w:pPr>
      <w:r>
        <w:rPr>
          <w:rFonts w:ascii="Courier New" w:hAnsi="Courier New"/>
        </w:rPr>
      </w:r>
    </w:p>
    <w:p>
      <w:pPr>
        <w:pStyle w:val="Normal1"/>
        <w:rPr>
          <w:rFonts w:ascii="Courier New" w:hAnsi="Courier New"/>
        </w:rPr>
      </w:pPr>
      <w:r>
        <w:rPr>
          <w:rFonts w:ascii="Courier New" w:hAnsi="Courier New"/>
        </w:rPr>
        <w:t xml:space="preserve">Each SOP/POS term will be enclosed with parentheses if the term has more than one literals.  The ‘.’ , ‘+’ and ‘~’ symbols will denote AND, OR and NOT operation respectively. Examples of POS and SOP form boolean expressions with four variables are given below. </w:t>
      </w:r>
    </w:p>
    <w:p>
      <w:pPr>
        <w:pStyle w:val="Normal1"/>
        <w:rPr>
          <w:rFonts w:ascii="Courier New" w:hAnsi="Courier New"/>
        </w:rPr>
      </w:pPr>
      <w:r>
        <w:rPr>
          <w:rFonts w:ascii="Courier New" w:hAnsi="Courier New"/>
        </w:rPr>
      </w:r>
    </w:p>
    <w:p>
      <w:pPr>
        <w:pStyle w:val="Normal1"/>
        <w:rPr>
          <w:rFonts w:ascii="Courier New" w:hAnsi="Courier New"/>
        </w:rPr>
      </w:pPr>
      <w:r>
        <w:rPr>
          <w:rFonts w:ascii="Courier New" w:hAnsi="Courier New"/>
        </w:rPr>
        <w:t>POS: (A + B) . (A + ~B + C) . (C + ~D).~A</w:t>
      </w:r>
    </w:p>
    <w:p>
      <w:pPr>
        <w:pStyle w:val="Normal1"/>
        <w:rPr>
          <w:rFonts w:ascii="Courier New" w:hAnsi="Courier New"/>
        </w:rPr>
      </w:pPr>
      <w:r>
        <w:rPr>
          <w:rFonts w:ascii="Courier New" w:hAnsi="Courier New"/>
        </w:rPr>
        <w:t>SOP: (A . B) + (A . ~B . C) + (C . ~D) +A</w:t>
      </w:r>
    </w:p>
    <w:p>
      <w:pPr>
        <w:pStyle w:val="Heading2"/>
        <w:rPr>
          <w:rFonts w:ascii="Courier New" w:hAnsi="Courier New"/>
        </w:rPr>
      </w:pPr>
      <w:r>
        <w:rPr>
          <w:rFonts w:ascii="Courier New" w:hAnsi="Courier New"/>
        </w:rPr>
      </w:r>
    </w:p>
    <w:p>
      <w:pPr>
        <w:pStyle w:val="Heading2"/>
        <w:rPr>
          <w:rFonts w:ascii="Courier New" w:hAnsi="Courier New"/>
        </w:rPr>
      </w:pPr>
      <w:bookmarkStart w:id="0" w:name="_k97a690zc87"/>
      <w:bookmarkEnd w:id="0"/>
      <w:r>
        <w:rPr>
          <w:rFonts w:ascii="Courier New" w:hAnsi="Courier New"/>
        </w:rPr>
        <w:t>Input</w:t>
      </w:r>
    </w:p>
    <w:p>
      <w:pPr>
        <w:pStyle w:val="Normal1"/>
        <w:rPr>
          <w:rFonts w:ascii="Courier New" w:hAnsi="Courier New"/>
        </w:rPr>
      </w:pPr>
      <w:r>
        <w:rPr>
          <w:rFonts w:ascii="Courier New" w:hAnsi="Courier New"/>
        </w:rPr>
        <w:t>An integer N (0&lt;N&lt;10) denoting the number of boolean variables in the expression Followed by N values (0/1) which will be considered as the assigned values for the variables sequentially. Last line of the input will have the boolean expression to be evaluated. There will be no more than 2^10 SOP/POS terms in the expression. Although there might be unnecessary spaces in the expression, the length of the expression string is guaranteed  to never exceed 100000.</w:t>
      </w:r>
    </w:p>
    <w:p>
      <w:pPr>
        <w:pStyle w:val="Heading2"/>
        <w:rPr>
          <w:rFonts w:ascii="Courier New" w:hAnsi="Courier New"/>
        </w:rPr>
      </w:pPr>
      <w:r>
        <w:rPr>
          <w:rFonts w:ascii="Courier New" w:hAnsi="Courier New"/>
        </w:rPr>
      </w:r>
    </w:p>
    <w:p>
      <w:pPr>
        <w:pStyle w:val="Heading2"/>
        <w:rPr>
          <w:rFonts w:ascii="Courier New" w:hAnsi="Courier New"/>
        </w:rPr>
      </w:pPr>
      <w:bookmarkStart w:id="1" w:name="_g31bhznqxi2r"/>
      <w:bookmarkEnd w:id="1"/>
      <w:r>
        <w:rPr>
          <w:rFonts w:ascii="Courier New" w:hAnsi="Courier New"/>
        </w:rPr>
        <w:t>Output</w:t>
      </w:r>
    </w:p>
    <w:p>
      <w:pPr>
        <w:pStyle w:val="Normal1"/>
        <w:rPr>
          <w:rFonts w:ascii="Courier New" w:hAnsi="Courier New"/>
        </w:rPr>
      </w:pPr>
      <w:r>
        <w:rPr>
          <w:rFonts w:ascii="Courier New" w:hAnsi="Courier New"/>
        </w:rPr>
        <w:t>A single line stating True or False depending on the evaluated expression.</w:t>
      </w:r>
    </w:p>
    <w:p>
      <w:pPr>
        <w:pStyle w:val="Normal1"/>
        <w:rPr>
          <w:rFonts w:ascii="Courier New" w:hAnsi="Courier New"/>
        </w:rPr>
      </w:pPr>
      <w:r>
        <w:rPr>
          <w:rFonts w:ascii="Courier New" w:hAnsi="Courier New"/>
        </w:rPr>
      </w:r>
      <w:r>
        <w:br w:type="page"/>
      </w:r>
    </w:p>
    <w:p>
      <w:pPr>
        <w:pStyle w:val="Normal1"/>
        <w:rPr>
          <w:rFonts w:ascii="Courier New" w:hAnsi="Courier New"/>
        </w:rPr>
      </w:pPr>
      <w:r>
        <w:rPr>
          <w:rFonts w:ascii="Courier New" w:hAnsi="Courier New"/>
        </w:rPr>
      </w:r>
    </w:p>
    <w:tbl>
      <w:tblPr>
        <w:tblStyle w:val="Table1"/>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Sample Input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Sample Output</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ourier New" w:hAnsi="Courier New"/>
              </w:rPr>
            </w:pPr>
            <w:r>
              <w:rPr>
                <w:rFonts w:ascii="Courier New" w:hAnsi="Courier New"/>
              </w:rPr>
              <w:t>4</w:t>
            </w:r>
          </w:p>
          <w:p>
            <w:pPr>
              <w:pStyle w:val="Normal1"/>
              <w:rPr>
                <w:rFonts w:ascii="Courier New" w:hAnsi="Courier New"/>
              </w:rPr>
            </w:pPr>
            <w:r>
              <w:rPr>
                <w:rFonts w:ascii="Courier New" w:hAnsi="Courier New"/>
              </w:rPr>
              <w:t>0 1 1 0</w:t>
            </w:r>
          </w:p>
          <w:p>
            <w:pPr>
              <w:pStyle w:val="Normal1"/>
              <w:rPr>
                <w:rFonts w:ascii="Courier New" w:hAnsi="Courier New"/>
              </w:rPr>
            </w:pPr>
            <w:r>
              <w:rPr>
                <w:rFonts w:ascii="Courier New" w:hAnsi="Courier New"/>
              </w:rPr>
              <w:t>(A + B) . (A + ~B + C) . (C + ~D).~A</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True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4</w:t>
            </w:r>
          </w:p>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0 1 1 1</w:t>
            </w:r>
          </w:p>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(A . B) + (A . ~B . C) + (C . ~D) +A</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rPr>
            </w:pPr>
            <w:r>
              <w:rPr>
                <w:rFonts w:ascii="Courier New" w:hAnsi="Courier New"/>
              </w:rPr>
              <w:t>False</w:t>
            </w:r>
          </w:p>
        </w:tc>
      </w:tr>
    </w:tbl>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1"/>
        <w:spacing w:before="0" w:after="0"/>
        <w:rPr>
          <w:rFonts w:ascii="Courier New" w:hAnsi="Courier New"/>
        </w:rPr>
      </w:pPr>
      <w:r>
        <w:rPr>
          <w:rFonts w:ascii="Courier New" w:hAnsi="Courier New"/>
        </w:rPr>
      </w:r>
    </w:p>
    <w:p>
      <w:pPr>
        <w:pStyle w:val="Heading1"/>
        <w:spacing w:before="400" w:after="120"/>
        <w:rPr>
          <w:rFonts w:ascii="Courier New" w:hAnsi="Courier New"/>
        </w:rPr>
      </w:pPr>
      <w:r>
        <w:rPr>
          <w:rFonts w:eastAsia="Arial" w:cs="Arial" w:ascii="Courier New" w:hAnsi="Courier New"/>
          <w:color w:val="auto"/>
          <w:kern w:val="0"/>
          <w:sz w:val="40"/>
          <w:szCs w:val="40"/>
          <w:lang w:val="en" w:eastAsia="zh-CN" w:bidi="hi-IN"/>
        </w:rPr>
        <w:t xml:space="preserve">D </w:t>
      </w:r>
      <w:r>
        <w:rPr>
          <w:rFonts w:eastAsia="Arial" w:cs="Arial" w:ascii="Courier New" w:hAnsi="Courier New"/>
          <w:color w:val="auto"/>
          <w:kern w:val="0"/>
          <w:sz w:val="40"/>
          <w:szCs w:val="40"/>
          <w:lang w:val="en" w:eastAsia="zh-CN" w:bidi="hi-IN"/>
        </w:rPr>
        <w:t>Matrix Game</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 xml:space="preserve">Yeamin loves to play with matrix of integers. But, he doesn’t know how to do different operations on matrix due to his lack of literacy on mathematics. On the otherhand, Noki claimed himself the ultimate boss of the mathematics.  As Yeamin is very intelligent, he plans a game to  judge the reality about Noki. In this game, Yeamin randomly asked Noki to perform some matrix operations as described below. </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Noki has an initial empty (all the elements are zero) matrix of size MxN. In each query, he is asked as:</w:t>
      </w:r>
    </w:p>
    <w:p>
      <w:pPr>
        <w:pStyle w:val="Normal"/>
        <w:numPr>
          <w:ilvl w:val="0"/>
          <w:numId w:val="1"/>
        </w:numPr>
        <w:spacing w:before="0" w:after="0"/>
        <w:jc w:val="both"/>
        <w:rPr>
          <w:rFonts w:ascii="Courier New" w:hAnsi="Courier New"/>
        </w:rPr>
      </w:pPr>
      <w:r>
        <w:rPr>
          <w:rFonts w:eastAsia="Arial" w:cs="Courier New" w:ascii="Courier New" w:hAnsi="Courier New"/>
          <w:b/>
          <w:bCs/>
          <w:color w:val="auto"/>
          <w:kern w:val="0"/>
          <w:sz w:val="22"/>
          <w:szCs w:val="22"/>
          <w:lang w:val="en" w:eastAsia="zh-CN" w:bidi="hi-IN"/>
        </w:rPr>
        <w:t>ADD X Y:</w:t>
      </w:r>
      <w:r>
        <w:rPr>
          <w:rFonts w:eastAsia="Arial" w:cs="Courier New" w:ascii="Courier New" w:hAnsi="Courier New"/>
          <w:color w:val="auto"/>
          <w:kern w:val="0"/>
          <w:sz w:val="22"/>
          <w:szCs w:val="22"/>
          <w:lang w:val="en" w:eastAsia="zh-CN" w:bidi="hi-IN"/>
        </w:rPr>
        <w:t xml:space="preserve"> Noki has to add an XxY matrix which is provided by Yeamin with the matrix he already has.</w:t>
      </w:r>
    </w:p>
    <w:p>
      <w:pPr>
        <w:pStyle w:val="Normal"/>
        <w:numPr>
          <w:ilvl w:val="0"/>
          <w:numId w:val="1"/>
        </w:numPr>
        <w:spacing w:before="0" w:after="0"/>
        <w:jc w:val="both"/>
        <w:rPr>
          <w:rFonts w:ascii="Courier New" w:hAnsi="Courier New"/>
        </w:rPr>
      </w:pPr>
      <w:r>
        <w:rPr>
          <w:rFonts w:eastAsia="Arial" w:cs="Courier New" w:ascii="Courier New" w:hAnsi="Courier New"/>
          <w:b/>
          <w:bCs/>
          <w:color w:val="auto"/>
          <w:kern w:val="0"/>
          <w:sz w:val="22"/>
          <w:szCs w:val="22"/>
          <w:lang w:val="en" w:eastAsia="zh-CN" w:bidi="hi-IN"/>
        </w:rPr>
        <w:t>SUB X Y:</w:t>
      </w:r>
      <w:r>
        <w:rPr>
          <w:rFonts w:eastAsia="Arial" w:cs="Courier New" w:ascii="Courier New" w:hAnsi="Courier New"/>
          <w:color w:val="auto"/>
          <w:kern w:val="0"/>
          <w:sz w:val="22"/>
          <w:szCs w:val="22"/>
          <w:lang w:val="en" w:eastAsia="zh-CN" w:bidi="hi-IN"/>
        </w:rPr>
        <w:t xml:space="preserve"> Noki has to subtract an XxY matrix which is provided by Yeamin from the matrix he already has.</w:t>
      </w:r>
    </w:p>
    <w:p>
      <w:pPr>
        <w:pStyle w:val="Normal"/>
        <w:numPr>
          <w:ilvl w:val="0"/>
          <w:numId w:val="1"/>
        </w:numPr>
        <w:spacing w:before="0" w:after="0"/>
        <w:jc w:val="both"/>
        <w:rPr>
          <w:rFonts w:ascii="Courier New" w:hAnsi="Courier New"/>
        </w:rPr>
      </w:pPr>
      <w:r>
        <w:rPr>
          <w:rFonts w:eastAsia="Arial" w:cs="Courier New" w:ascii="Courier New" w:hAnsi="Courier New"/>
          <w:b/>
          <w:bCs/>
          <w:color w:val="auto"/>
          <w:kern w:val="0"/>
          <w:sz w:val="22"/>
          <w:szCs w:val="22"/>
          <w:lang w:val="en" w:eastAsia="zh-CN" w:bidi="hi-IN"/>
        </w:rPr>
        <w:t>MUL X Y:</w:t>
      </w:r>
      <w:r>
        <w:rPr>
          <w:rFonts w:eastAsia="Arial" w:cs="Courier New" w:ascii="Courier New" w:hAnsi="Courier New"/>
          <w:color w:val="auto"/>
          <w:kern w:val="0"/>
          <w:sz w:val="22"/>
          <w:szCs w:val="22"/>
          <w:lang w:val="en" w:eastAsia="zh-CN" w:bidi="hi-IN"/>
        </w:rPr>
        <w:t xml:space="preserve"> Noki has to multiply an XxY matrix which is provided by Yeamin with the matrix he already has.</w:t>
      </w:r>
    </w:p>
    <w:p>
      <w:pPr>
        <w:pStyle w:val="Normal"/>
        <w:numPr>
          <w:ilvl w:val="0"/>
          <w:numId w:val="1"/>
        </w:numPr>
        <w:spacing w:before="0" w:after="0"/>
        <w:jc w:val="both"/>
        <w:rPr>
          <w:rFonts w:ascii="Courier New" w:hAnsi="Courier New"/>
        </w:rPr>
      </w:pPr>
      <w:r>
        <w:rPr>
          <w:rFonts w:eastAsia="Arial" w:cs="Courier New" w:ascii="Courier New" w:hAnsi="Courier New"/>
          <w:b/>
          <w:bCs/>
          <w:color w:val="auto"/>
          <w:kern w:val="0"/>
          <w:sz w:val="22"/>
          <w:szCs w:val="22"/>
          <w:lang w:val="en" w:eastAsia="zh-CN" w:bidi="hi-IN"/>
        </w:rPr>
        <w:t>ROTATE CLOCK X:</w:t>
      </w:r>
      <w:r>
        <w:rPr>
          <w:rFonts w:eastAsia="Arial" w:cs="Courier New" w:ascii="Courier New" w:hAnsi="Courier New"/>
          <w:color w:val="auto"/>
          <w:kern w:val="0"/>
          <w:sz w:val="22"/>
          <w:szCs w:val="22"/>
          <w:lang w:val="en" w:eastAsia="zh-CN" w:bidi="hi-IN"/>
        </w:rPr>
        <w:t xml:space="preserve"> Noki has to rotate X times the matrix he already has in clockwise direction.</w:t>
      </w:r>
    </w:p>
    <w:p>
      <w:pPr>
        <w:pStyle w:val="Normal"/>
        <w:numPr>
          <w:ilvl w:val="0"/>
          <w:numId w:val="1"/>
        </w:numPr>
        <w:spacing w:before="0" w:after="0"/>
        <w:jc w:val="both"/>
        <w:rPr>
          <w:rFonts w:ascii="Courier New" w:hAnsi="Courier New"/>
        </w:rPr>
      </w:pPr>
      <w:r>
        <w:rPr>
          <w:rFonts w:eastAsia="Arial" w:cs="Courier New" w:ascii="Courier New" w:hAnsi="Courier New"/>
          <w:b/>
          <w:bCs/>
          <w:color w:val="auto"/>
          <w:kern w:val="0"/>
          <w:sz w:val="22"/>
          <w:szCs w:val="22"/>
          <w:lang w:val="en" w:eastAsia="zh-CN" w:bidi="hi-IN"/>
        </w:rPr>
        <w:t>ROTATE ANTI X:</w:t>
      </w:r>
      <w:r>
        <w:rPr>
          <w:rFonts w:eastAsia="Arial" w:cs="Courier New" w:ascii="Courier New" w:hAnsi="Courier New"/>
          <w:color w:val="auto"/>
          <w:kern w:val="0"/>
          <w:sz w:val="22"/>
          <w:szCs w:val="22"/>
          <w:lang w:val="en" w:eastAsia="zh-CN" w:bidi="hi-IN"/>
        </w:rPr>
        <w:t xml:space="preserve"> Noki has to rotate X times the matrix he already has in anti clockwise direction.</w:t>
      </w:r>
    </w:p>
    <w:p>
      <w:pPr>
        <w:pStyle w:val="Normal"/>
        <w:spacing w:before="0" w:after="0"/>
        <w:jc w:val="both"/>
        <w:rPr>
          <w:rFonts w:ascii="Courier New" w:hAnsi="Courier New" w:cs="Courier New"/>
          <w:color w:val="000000"/>
          <w:highlight w:val="white"/>
        </w:rPr>
      </w:pPr>
      <w:r>
        <w:rPr>
          <w:rFonts w:cs="Courier New" w:ascii="Courier New" w:hAnsi="Courier New"/>
          <w:color w:val="000000"/>
          <w:highlight w:val="white"/>
        </w:rPr>
      </w:r>
    </w:p>
    <w:p>
      <w:pPr>
        <w:pStyle w:val="Normal"/>
        <w:spacing w:before="0" w:after="0"/>
        <w:jc w:val="both"/>
        <w:rPr>
          <w:rFonts w:ascii="Courier New" w:hAnsi="Courier New"/>
        </w:rPr>
      </w:pPr>
      <w:r>
        <w:rPr>
          <w:rFonts w:cs="Courier New" w:ascii="Courier New" w:hAnsi="Courier New"/>
          <w:b/>
        </w:rPr>
        <w:t>Input:</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First line contains two integers M (1&lt;=M&lt;=100) and N (1&lt;=N&lt;=100) representing initial empty matrix size that Noki has.</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Second line contains T (1&lt;=T&lt;=1000) indicating the number of query from Yeamin. Each of the following query will follow the format described above. All input numbers in this problem is guaranteed to  fit in 32-bit signed integer.</w:t>
      </w:r>
    </w:p>
    <w:p>
      <w:pPr>
        <w:pStyle w:val="Normal"/>
        <w:spacing w:before="0" w:after="0"/>
        <w:jc w:val="both"/>
        <w:rPr>
          <w:rFonts w:ascii="Courier New" w:hAnsi="Courier New" w:cs="Courier New"/>
        </w:rPr>
      </w:pPr>
      <w:r>
        <w:rPr>
          <w:rFonts w:cs="Courier New" w:ascii="Courier New" w:hAnsi="Courier New"/>
        </w:rPr>
      </w:r>
    </w:p>
    <w:p>
      <w:pPr>
        <w:pStyle w:val="Normal"/>
        <w:spacing w:before="0" w:after="0"/>
        <w:jc w:val="both"/>
        <w:rPr>
          <w:rFonts w:ascii="Courier New" w:hAnsi="Courier New"/>
        </w:rPr>
      </w:pPr>
      <w:r>
        <w:rPr>
          <w:rFonts w:cs="Courier New" w:ascii="Courier New" w:hAnsi="Courier New"/>
          <w:b/>
        </w:rPr>
        <w:t>Output:</w:t>
      </w:r>
    </w:p>
    <w:p>
      <w:pPr>
        <w:pStyle w:val="Normal"/>
        <w:spacing w:before="0" w:after="0"/>
        <w:jc w:val="both"/>
        <w:rPr>
          <w:rFonts w:ascii="Courier New" w:hAnsi="Courier New"/>
        </w:rPr>
      </w:pPr>
      <w:r>
        <w:rPr>
          <w:rFonts w:eastAsia="Arial" w:cs="Courier New" w:ascii="Courier New" w:hAnsi="Courier New"/>
          <w:color w:val="000000"/>
          <w:kern w:val="0"/>
          <w:sz w:val="22"/>
          <w:szCs w:val="22"/>
          <w:shd w:fill="FFFFFF" w:val="clear"/>
          <w:lang w:val="en" w:eastAsia="zh-CN" w:bidi="hi-IN"/>
        </w:rPr>
        <w:t>Print the matrix that Noki has after each valid query. If Yeamin asked for any invalid query, then print the message “Invalid Operation!”. See sample for output format. Make sure that you have an empty line between two different query outputs.</w:t>
      </w:r>
      <w:r>
        <w:rPr>
          <w:rFonts w:cs="Courier New" w:ascii="Courier New" w:hAnsi="Courier New"/>
        </w:rPr>
        <w:t xml:space="preserve"> Do not use long long integer to oversome overflow in this problem. In stead of, use 32-bit signed inegers.</w:t>
      </w:r>
    </w:p>
    <w:p>
      <w:pPr>
        <w:pStyle w:val="Normal"/>
        <w:spacing w:before="0" w:after="0"/>
        <w:jc w:val="both"/>
        <w:rPr>
          <w:rFonts w:ascii="Courier New" w:hAnsi="Courier New" w:cs="Courier New"/>
        </w:rPr>
      </w:pPr>
      <w:r>
        <w:rPr>
          <w:rFonts w:cs="Courier New" w:ascii="Courier New" w:hAnsi="Courier New"/>
        </w:rPr>
      </w:r>
    </w:p>
    <w:p>
      <w:pPr>
        <w:pStyle w:val="Normal"/>
        <w:spacing w:before="0" w:after="0"/>
        <w:jc w:val="both"/>
        <w:rPr>
          <w:rFonts w:ascii="Courier New" w:hAnsi="Courier New" w:cs="Courier New"/>
        </w:rPr>
      </w:pPr>
      <w:r>
        <w:rPr>
          <w:rFonts w:cs="Courier New" w:ascii="Courier New" w:hAnsi="Courier New"/>
        </w:rPr>
      </w:r>
      <w:r>
        <w:br w:type="page"/>
      </w:r>
    </w:p>
    <w:p>
      <w:pPr>
        <w:pStyle w:val="Normal"/>
        <w:spacing w:before="0" w:after="0"/>
        <w:jc w:val="both"/>
        <w:rPr>
          <w:rFonts w:ascii="Courier New" w:hAnsi="Courier New" w:cs="Courier New"/>
        </w:rPr>
      </w:pPr>
      <w:r>
        <w:rPr>
          <w:rFonts w:cs="Courier New" w:ascii="Courier New" w:hAnsi="Courier New"/>
        </w:rPr>
      </w:r>
    </w:p>
    <w:p>
      <w:pPr>
        <w:pStyle w:val="Normal"/>
        <w:spacing w:before="0" w:after="0"/>
        <w:jc w:val="both"/>
        <w:rPr>
          <w:rFonts w:ascii="Courier New" w:hAnsi="Courier New"/>
        </w:rPr>
      </w:pPr>
      <w:r>
        <w:rPr>
          <w:rFonts w:cs="Courier New" w:ascii="Courier New" w:hAnsi="Courier New"/>
          <w:b/>
          <w:bCs/>
        </w:rPr>
        <w:t>Conditions:</w:t>
      </w:r>
    </w:p>
    <w:p>
      <w:pPr>
        <w:pStyle w:val="Normal"/>
        <w:numPr>
          <w:ilvl w:val="0"/>
          <w:numId w:val="2"/>
        </w:numPr>
        <w:spacing w:before="0" w:after="0"/>
        <w:jc w:val="both"/>
        <w:rPr>
          <w:rFonts w:ascii="Courier New" w:hAnsi="Courier New"/>
        </w:rPr>
      </w:pPr>
      <w:r>
        <w:rPr>
          <w:rFonts w:ascii="Courier New" w:hAnsi="Courier New"/>
        </w:rPr>
        <w:t>5 test cases will contain only first 3 types of queries: ADD, SUB, MUL</w:t>
      </w:r>
    </w:p>
    <w:p>
      <w:pPr>
        <w:pStyle w:val="Normal"/>
        <w:numPr>
          <w:ilvl w:val="0"/>
          <w:numId w:val="2"/>
        </w:numPr>
        <w:spacing w:before="0" w:after="0"/>
        <w:jc w:val="both"/>
        <w:rPr>
          <w:rFonts w:ascii="Courier New" w:hAnsi="Courier New"/>
        </w:rPr>
      </w:pPr>
      <w:r>
        <w:rPr>
          <w:rFonts w:ascii="Courier New" w:hAnsi="Courier New"/>
        </w:rPr>
        <w:t>Rest of the test cases will contain any types of queries described above</w:t>
      </w:r>
    </w:p>
    <w:p>
      <w:pPr>
        <w:pStyle w:val="Normal"/>
        <w:spacing w:before="0" w:after="0"/>
        <w:jc w:val="both"/>
        <w:rPr>
          <w:rFonts w:ascii="Courier New" w:hAnsi="Courier New"/>
        </w:rPr>
      </w:pPr>
      <w:r>
        <w:rPr>
          <w:rFonts w:ascii="Courier New" w:hAnsi="Courier New"/>
        </w:rPr>
      </w:r>
    </w:p>
    <w:p>
      <w:pPr>
        <w:pStyle w:val="Normal"/>
        <w:spacing w:before="0" w:after="0"/>
        <w:jc w:val="both"/>
        <w:rPr>
          <w:rFonts w:ascii="Courier New" w:hAnsi="Courier New" w:cs="Courier New"/>
        </w:rPr>
      </w:pPr>
      <w:r>
        <w:rPr>
          <w:rFonts w:cs="Courier New" w:ascii="Courier New" w:hAnsi="Courier New"/>
        </w:rPr>
      </w:r>
    </w:p>
    <w:tbl>
      <w:tblPr>
        <w:tblW w:w="9347" w:type="dxa"/>
        <w:jc w:val="left"/>
        <w:tblInd w:w="-108" w:type="dxa"/>
        <w:tblCellMar>
          <w:top w:w="0" w:type="dxa"/>
          <w:left w:w="98" w:type="dxa"/>
          <w:bottom w:w="0" w:type="dxa"/>
          <w:right w:w="108" w:type="dxa"/>
        </w:tblCellMar>
        <w:tblLook w:val="04a0" w:noHBand="0" w:noVBand="1" w:firstColumn="1" w:lastRow="0" w:lastColumn="0" w:firstRow="1"/>
      </w:tblPr>
      <w:tblGrid>
        <w:gridCol w:w="4673"/>
        <w:gridCol w:w="4673"/>
      </w:tblGrid>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Input</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cs="Courier New" w:ascii="Courier New" w:hAnsi="Courier New"/>
                <w:b/>
                <w:bCs/>
              </w:rPr>
              <w:t>Sample Output</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rPr>
                <w:rFonts w:ascii="Courier New" w:hAnsi="Courier New"/>
              </w:rPr>
            </w:pPr>
            <w:r>
              <w:rPr>
                <w:rFonts w:cs="Courier New" w:ascii="Courier New" w:hAnsi="Courier New"/>
              </w:rPr>
              <w:t>2 2</w:t>
            </w:r>
          </w:p>
          <w:p>
            <w:pPr>
              <w:pStyle w:val="Normal"/>
              <w:widowControl w:val="false"/>
              <w:spacing w:lineRule="auto" w:line="240" w:before="0" w:after="0"/>
              <w:rPr>
                <w:rFonts w:ascii="Courier New" w:hAnsi="Courier New"/>
              </w:rPr>
            </w:pPr>
            <w:r>
              <w:rPr>
                <w:rFonts w:cs="Courier New" w:ascii="Courier New" w:hAnsi="Courier New"/>
              </w:rPr>
              <w:t>3</w:t>
            </w:r>
          </w:p>
          <w:p>
            <w:pPr>
              <w:pStyle w:val="Normal"/>
              <w:widowControl w:val="false"/>
              <w:spacing w:lineRule="auto" w:line="240" w:before="0" w:after="0"/>
              <w:rPr>
                <w:rFonts w:ascii="Courier New" w:hAnsi="Courier New"/>
              </w:rPr>
            </w:pPr>
            <w:r>
              <w:rPr>
                <w:rFonts w:cs="Courier New" w:ascii="Courier New" w:hAnsi="Courier New"/>
              </w:rPr>
              <w:t>ADD 2 2</w:t>
            </w:r>
          </w:p>
          <w:p>
            <w:pPr>
              <w:pStyle w:val="Normal"/>
              <w:widowControl w:val="false"/>
              <w:spacing w:lineRule="auto" w:line="240" w:before="0" w:after="0"/>
              <w:rPr>
                <w:rFonts w:ascii="Courier New" w:hAnsi="Courier New"/>
              </w:rPr>
            </w:pPr>
            <w:r>
              <w:rPr>
                <w:rFonts w:cs="Courier New" w:ascii="Courier New" w:hAnsi="Courier New"/>
              </w:rPr>
              <w:t>1 2</w:t>
            </w:r>
          </w:p>
          <w:p>
            <w:pPr>
              <w:pStyle w:val="Normal"/>
              <w:widowControl w:val="false"/>
              <w:spacing w:lineRule="auto" w:line="240" w:before="0" w:after="0"/>
              <w:rPr>
                <w:rFonts w:ascii="Courier New" w:hAnsi="Courier New"/>
              </w:rPr>
            </w:pPr>
            <w:r>
              <w:rPr>
                <w:rFonts w:cs="Courier New" w:ascii="Courier New" w:hAnsi="Courier New"/>
              </w:rPr>
              <w:t>1 2</w:t>
            </w:r>
          </w:p>
          <w:p>
            <w:pPr>
              <w:pStyle w:val="Normal"/>
              <w:widowControl w:val="false"/>
              <w:spacing w:lineRule="auto" w:line="240" w:before="0" w:after="0"/>
              <w:rPr>
                <w:rFonts w:ascii="Courier New" w:hAnsi="Courier New"/>
              </w:rPr>
            </w:pPr>
            <w:r>
              <w:rPr>
                <w:rFonts w:cs="Courier New" w:ascii="Courier New" w:hAnsi="Courier New"/>
              </w:rPr>
              <w:t>SUB 3 2</w:t>
            </w:r>
          </w:p>
          <w:p>
            <w:pPr>
              <w:pStyle w:val="Normal"/>
              <w:widowControl w:val="false"/>
              <w:spacing w:lineRule="auto" w:line="240" w:before="0" w:after="0"/>
              <w:rPr>
                <w:rFonts w:ascii="Courier New" w:hAnsi="Courier New"/>
              </w:rPr>
            </w:pPr>
            <w:r>
              <w:rPr>
                <w:rFonts w:cs="Courier New" w:ascii="Courier New" w:hAnsi="Courier New"/>
              </w:rPr>
              <w:t>1 2</w:t>
            </w:r>
          </w:p>
          <w:p>
            <w:pPr>
              <w:pStyle w:val="Normal"/>
              <w:widowControl w:val="false"/>
              <w:spacing w:lineRule="auto" w:line="240" w:before="0" w:after="0"/>
              <w:rPr>
                <w:rFonts w:ascii="Courier New" w:hAnsi="Courier New"/>
              </w:rPr>
            </w:pPr>
            <w:r>
              <w:rPr>
                <w:rFonts w:cs="Courier New" w:ascii="Courier New" w:hAnsi="Courier New"/>
              </w:rPr>
              <w:t>1 3</w:t>
            </w:r>
          </w:p>
          <w:p>
            <w:pPr>
              <w:pStyle w:val="Normal"/>
              <w:widowControl w:val="false"/>
              <w:spacing w:lineRule="auto" w:line="240" w:before="0" w:after="0"/>
              <w:rPr>
                <w:rFonts w:ascii="Courier New" w:hAnsi="Courier New"/>
              </w:rPr>
            </w:pPr>
            <w:r>
              <w:rPr>
                <w:rFonts w:cs="Courier New" w:ascii="Courier New" w:hAnsi="Courier New"/>
              </w:rPr>
              <w:t>1 4</w:t>
            </w:r>
          </w:p>
          <w:p>
            <w:pPr>
              <w:pStyle w:val="Normal"/>
              <w:widowControl w:val="false"/>
              <w:spacing w:lineRule="auto" w:line="240" w:before="0" w:after="0"/>
              <w:rPr>
                <w:rFonts w:ascii="Courier New" w:hAnsi="Courier New"/>
              </w:rPr>
            </w:pPr>
            <w:r>
              <w:rPr>
                <w:rFonts w:cs="Courier New" w:ascii="Courier New" w:hAnsi="Courier New"/>
              </w:rPr>
              <w:t>ROTATE CLOCK 1</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1 2</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1 2</w:t>
            </w:r>
          </w:p>
          <w:p>
            <w:pPr>
              <w:pStyle w:val="Normal"/>
              <w:spacing w:before="0" w:after="0"/>
              <w:jc w:val="both"/>
              <w:rPr>
                <w:rFonts w:ascii="Courier New" w:hAnsi="Courier New" w:eastAsia="Arial" w:cs="Courier New"/>
                <w:color w:val="auto"/>
                <w:kern w:val="0"/>
                <w:sz w:val="22"/>
                <w:szCs w:val="22"/>
                <w:lang w:val="en" w:eastAsia="zh-CN" w:bidi="hi-IN"/>
              </w:rPr>
            </w:pPr>
            <w:r>
              <w:rPr>
                <w:rFonts w:eastAsia="Arial" w:cs="Courier New" w:ascii="Courier New" w:hAnsi="Courier New"/>
                <w:color w:val="auto"/>
                <w:kern w:val="0"/>
                <w:sz w:val="22"/>
                <w:szCs w:val="22"/>
                <w:lang w:val="en" w:eastAsia="zh-CN" w:bidi="hi-IN"/>
              </w:rPr>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Invalid Operation!</w:t>
            </w:r>
          </w:p>
          <w:p>
            <w:pPr>
              <w:pStyle w:val="Normal"/>
              <w:spacing w:before="0" w:after="0"/>
              <w:jc w:val="both"/>
              <w:rPr>
                <w:rFonts w:ascii="Courier New" w:hAnsi="Courier New" w:eastAsia="Arial" w:cs="Courier New"/>
                <w:color w:val="auto"/>
                <w:kern w:val="0"/>
                <w:sz w:val="22"/>
                <w:szCs w:val="22"/>
                <w:lang w:val="en" w:eastAsia="zh-CN" w:bidi="hi-IN"/>
              </w:rPr>
            </w:pPr>
            <w:r>
              <w:rPr>
                <w:rFonts w:eastAsia="Arial" w:cs="Courier New" w:ascii="Courier New" w:hAnsi="Courier New"/>
                <w:color w:val="auto"/>
                <w:kern w:val="0"/>
                <w:sz w:val="22"/>
                <w:szCs w:val="22"/>
                <w:lang w:val="en" w:eastAsia="zh-CN" w:bidi="hi-IN"/>
              </w:rPr>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1 1</w:t>
            </w:r>
          </w:p>
          <w:p>
            <w:pPr>
              <w:pStyle w:val="Normal"/>
              <w:spacing w:before="0" w:after="0"/>
              <w:jc w:val="both"/>
              <w:rPr>
                <w:rFonts w:ascii="Courier New" w:hAnsi="Courier New"/>
              </w:rPr>
            </w:pPr>
            <w:r>
              <w:rPr>
                <w:rFonts w:eastAsia="Arial" w:cs="Courier New" w:ascii="Courier New" w:hAnsi="Courier New"/>
                <w:color w:val="auto"/>
                <w:kern w:val="0"/>
                <w:sz w:val="22"/>
                <w:szCs w:val="22"/>
                <w:lang w:val="en" w:eastAsia="zh-CN" w:bidi="hi-IN"/>
              </w:rPr>
              <w:t>2 2</w:t>
            </w:r>
          </w:p>
        </w:tc>
      </w:tr>
      <w:tr>
        <w:trPr/>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rPr>
                <w:rFonts w:ascii="Courier New" w:hAnsi="Courier New"/>
              </w:rPr>
            </w:pPr>
            <w:r>
              <w:rPr>
                <w:rFonts w:cs="Courier New" w:ascii="Courier New" w:hAnsi="Courier New"/>
              </w:rPr>
              <w:t xml:space="preserve">3 </w:t>
            </w:r>
            <w:r>
              <w:rPr>
                <w:rFonts w:eastAsia="Arial" w:cs="Courier New" w:ascii="Courier New" w:hAnsi="Courier New"/>
                <w:color w:val="auto"/>
                <w:kern w:val="0"/>
                <w:sz w:val="22"/>
                <w:szCs w:val="22"/>
                <w:lang w:val="en" w:eastAsia="zh-CN" w:bidi="hi-IN"/>
              </w:rPr>
              <w:t>3</w:t>
            </w:r>
          </w:p>
          <w:p>
            <w:pPr>
              <w:pStyle w:val="Normal"/>
              <w:widowControl w:val="false"/>
              <w:spacing w:lineRule="auto" w:line="240" w:before="0" w:after="0"/>
              <w:rPr>
                <w:rFonts w:ascii="Courier New" w:hAnsi="Courier New"/>
              </w:rPr>
            </w:pPr>
            <w:r>
              <w:rPr>
                <w:rFonts w:eastAsia="Arial" w:cs="Courier New" w:ascii="Courier New" w:hAnsi="Courier New"/>
                <w:color w:val="auto"/>
                <w:kern w:val="0"/>
                <w:sz w:val="22"/>
                <w:szCs w:val="22"/>
                <w:lang w:val="en" w:eastAsia="zh-CN" w:bidi="hi-IN"/>
              </w:rPr>
              <w:t>2</w:t>
            </w:r>
          </w:p>
          <w:p>
            <w:pPr>
              <w:pStyle w:val="Normal"/>
              <w:widowControl w:val="false"/>
              <w:spacing w:lineRule="auto" w:line="240" w:before="0" w:after="0"/>
              <w:rPr>
                <w:rFonts w:ascii="Courier New" w:hAnsi="Courier New"/>
              </w:rPr>
            </w:pPr>
            <w:r>
              <w:rPr>
                <w:rFonts w:cs="Courier New" w:ascii="Courier New" w:hAnsi="Courier New"/>
              </w:rPr>
              <w:t xml:space="preserve">SUB 3 </w:t>
            </w:r>
            <w:r>
              <w:rPr>
                <w:rFonts w:eastAsia="Arial" w:cs="Courier New" w:ascii="Courier New" w:hAnsi="Courier New"/>
                <w:color w:val="auto"/>
                <w:kern w:val="0"/>
                <w:sz w:val="22"/>
                <w:szCs w:val="22"/>
                <w:lang w:val="en" w:eastAsia="zh-CN" w:bidi="hi-IN"/>
              </w:rPr>
              <w:t>3</w:t>
            </w:r>
          </w:p>
          <w:p>
            <w:pPr>
              <w:pStyle w:val="Normal"/>
              <w:widowControl w:val="false"/>
              <w:spacing w:lineRule="auto" w:line="240" w:before="0" w:after="0"/>
              <w:rPr>
                <w:rFonts w:ascii="Courier New" w:hAnsi="Courier New"/>
              </w:rPr>
            </w:pPr>
            <w:r>
              <w:rPr>
                <w:rFonts w:cs="Courier New" w:ascii="Courier New" w:hAnsi="Courier New"/>
              </w:rPr>
              <w:t>1 2 3</w:t>
            </w:r>
          </w:p>
          <w:p>
            <w:pPr>
              <w:pStyle w:val="Normal"/>
              <w:widowControl w:val="false"/>
              <w:spacing w:lineRule="auto" w:line="240" w:before="0" w:after="0"/>
              <w:rPr>
                <w:rFonts w:ascii="Courier New" w:hAnsi="Courier New"/>
              </w:rPr>
            </w:pPr>
            <w:r>
              <w:rPr>
                <w:rFonts w:cs="Courier New" w:ascii="Courier New" w:hAnsi="Courier New"/>
              </w:rPr>
              <w:t>5 6 7</w:t>
            </w:r>
          </w:p>
          <w:p>
            <w:pPr>
              <w:pStyle w:val="Normal"/>
              <w:widowControl w:val="false"/>
              <w:spacing w:lineRule="auto" w:line="240" w:before="0" w:after="0"/>
              <w:rPr>
                <w:rFonts w:ascii="Courier New" w:hAnsi="Courier New"/>
              </w:rPr>
            </w:pPr>
            <w:r>
              <w:rPr>
                <w:rFonts w:cs="Courier New" w:ascii="Courier New" w:hAnsi="Courier New"/>
              </w:rPr>
              <w:t>9 1 2</w:t>
            </w:r>
          </w:p>
          <w:p>
            <w:pPr>
              <w:pStyle w:val="Normal"/>
              <w:widowControl w:val="false"/>
              <w:spacing w:lineRule="auto" w:line="240" w:before="0" w:after="0"/>
              <w:rPr>
                <w:rFonts w:ascii="Courier New" w:hAnsi="Courier New"/>
              </w:rPr>
            </w:pPr>
            <w:r>
              <w:rPr>
                <w:rFonts w:cs="Courier New" w:ascii="Courier New" w:hAnsi="Courier New"/>
              </w:rPr>
              <w:t xml:space="preserve">MUL 3 </w:t>
            </w:r>
            <w:r>
              <w:rPr>
                <w:rFonts w:eastAsia="Arial" w:cs="Courier New" w:ascii="Courier New" w:hAnsi="Courier New"/>
                <w:color w:val="auto"/>
                <w:kern w:val="0"/>
                <w:sz w:val="22"/>
                <w:szCs w:val="22"/>
                <w:lang w:val="en" w:eastAsia="zh-CN" w:bidi="hi-IN"/>
              </w:rPr>
              <w:t>3</w:t>
            </w:r>
          </w:p>
          <w:p>
            <w:pPr>
              <w:pStyle w:val="Normal"/>
              <w:widowControl w:val="false"/>
              <w:spacing w:lineRule="auto" w:line="240" w:before="0" w:after="0"/>
              <w:rPr>
                <w:rFonts w:ascii="Courier New" w:hAnsi="Courier New"/>
              </w:rPr>
            </w:pPr>
            <w:r>
              <w:rPr>
                <w:rFonts w:cs="Courier New" w:ascii="Courier New" w:hAnsi="Courier New"/>
              </w:rPr>
              <w:t>2 2 2</w:t>
            </w:r>
          </w:p>
          <w:p>
            <w:pPr>
              <w:pStyle w:val="Normal"/>
              <w:widowControl w:val="false"/>
              <w:spacing w:lineRule="auto" w:line="240" w:before="0" w:after="0"/>
              <w:rPr>
                <w:rFonts w:ascii="Courier New" w:hAnsi="Courier New"/>
              </w:rPr>
            </w:pPr>
            <w:r>
              <w:rPr>
                <w:rFonts w:cs="Courier New" w:ascii="Courier New" w:hAnsi="Courier New"/>
              </w:rPr>
              <w:t>3 3 3</w:t>
            </w:r>
          </w:p>
          <w:p>
            <w:pPr>
              <w:pStyle w:val="Normal"/>
              <w:widowControl w:val="false"/>
              <w:spacing w:lineRule="auto" w:line="240" w:before="0" w:after="0"/>
              <w:rPr>
                <w:rFonts w:ascii="Courier New" w:hAnsi="Courier New"/>
              </w:rPr>
            </w:pPr>
            <w:r>
              <w:rPr>
                <w:rFonts w:cs="Courier New" w:ascii="Courier New" w:hAnsi="Courier New"/>
              </w:rPr>
              <w:t>4 4 4</w:t>
            </w:r>
          </w:p>
        </w:tc>
        <w:tc>
          <w:tcPr>
            <w:tcW w:w="4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rPr>
                <w:rFonts w:ascii="Courier New" w:hAnsi="Courier New"/>
              </w:rPr>
            </w:pPr>
            <w:r>
              <w:rPr>
                <w:rFonts w:cs="Courier New" w:ascii="Courier New" w:hAnsi="Courier New"/>
              </w:rPr>
              <w:t>-1 -2 -3</w:t>
            </w:r>
          </w:p>
          <w:p>
            <w:pPr>
              <w:pStyle w:val="Normal"/>
              <w:widowControl w:val="false"/>
              <w:spacing w:lineRule="auto" w:line="240" w:before="0" w:after="0"/>
              <w:rPr>
                <w:rFonts w:ascii="Courier New" w:hAnsi="Courier New"/>
              </w:rPr>
            </w:pPr>
            <w:r>
              <w:rPr>
                <w:rFonts w:cs="Courier New" w:ascii="Courier New" w:hAnsi="Courier New"/>
              </w:rPr>
              <w:t>-5 -6 -7</w:t>
            </w:r>
          </w:p>
          <w:p>
            <w:pPr>
              <w:pStyle w:val="Normal"/>
              <w:widowControl w:val="false"/>
              <w:spacing w:lineRule="auto" w:line="240" w:before="0" w:after="0"/>
              <w:jc w:val="both"/>
              <w:rPr>
                <w:rFonts w:ascii="Courier New" w:hAnsi="Courier New"/>
              </w:rPr>
            </w:pPr>
            <w:r>
              <w:rPr>
                <w:rFonts w:cs="Courier New" w:ascii="Courier New" w:hAnsi="Courier New"/>
              </w:rPr>
              <w:t>-9 -1 -2</w:t>
            </w:r>
          </w:p>
          <w:p>
            <w:pPr>
              <w:pStyle w:val="Normal"/>
              <w:widowControl w:val="false"/>
              <w:spacing w:lineRule="auto" w:line="240" w:before="0" w:after="0"/>
              <w:jc w:val="both"/>
              <w:rPr>
                <w:rFonts w:ascii="Courier New" w:hAnsi="Courier New" w:cs="Courier New"/>
              </w:rPr>
            </w:pPr>
            <w:r>
              <w:rPr>
                <w:rFonts w:cs="Courier New" w:ascii="Courier New" w:hAnsi="Courier New"/>
              </w:rPr>
            </w:r>
          </w:p>
          <w:p>
            <w:pPr>
              <w:pStyle w:val="Normal"/>
              <w:widowControl w:val="false"/>
              <w:spacing w:lineRule="auto" w:line="240" w:before="0" w:after="0"/>
              <w:jc w:val="both"/>
              <w:rPr>
                <w:rFonts w:ascii="Courier New" w:hAnsi="Courier New"/>
              </w:rPr>
            </w:pPr>
            <w:r>
              <w:rPr>
                <w:rFonts w:cs="Courier New" w:ascii="Courier New" w:hAnsi="Courier New"/>
              </w:rPr>
              <w:t>-20 -20 -20</w:t>
            </w:r>
          </w:p>
          <w:p>
            <w:pPr>
              <w:pStyle w:val="Normal"/>
              <w:widowControl w:val="false"/>
              <w:spacing w:lineRule="auto" w:line="240" w:before="0" w:after="0"/>
              <w:jc w:val="both"/>
              <w:rPr>
                <w:rFonts w:ascii="Courier New" w:hAnsi="Courier New"/>
              </w:rPr>
            </w:pPr>
            <w:r>
              <w:rPr>
                <w:rFonts w:cs="Courier New" w:ascii="Courier New" w:hAnsi="Courier New"/>
              </w:rPr>
              <w:t>-56 -56 -56</w:t>
            </w:r>
          </w:p>
          <w:p>
            <w:pPr>
              <w:pStyle w:val="Normal"/>
              <w:widowControl w:val="false"/>
              <w:spacing w:lineRule="auto" w:line="240" w:before="0" w:after="0"/>
              <w:jc w:val="both"/>
              <w:rPr>
                <w:rFonts w:ascii="Courier New" w:hAnsi="Courier New"/>
              </w:rPr>
            </w:pPr>
            <w:r>
              <w:rPr>
                <w:rFonts w:cs="Courier New" w:ascii="Courier New" w:hAnsi="Courier New"/>
              </w:rPr>
              <w:t>-29 -29 -29</w:t>
            </w:r>
          </w:p>
        </w:tc>
      </w:tr>
    </w:tbl>
    <w:p>
      <w:pPr>
        <w:pStyle w:val="Normal"/>
        <w:spacing w:before="0" w:after="0"/>
        <w:jc w:val="both"/>
        <w:rPr>
          <w:rFonts w:ascii="Courier New" w:hAnsi="Courier New" w:cs="Courier New"/>
        </w:rPr>
      </w:pPr>
      <w:r>
        <w:rPr>
          <w:rFonts w:cs="Courier New" w:ascii="Courier New" w:hAnsi="Courier New"/>
        </w:rPr>
      </w:r>
    </w:p>
    <w:p>
      <w:pPr>
        <w:pStyle w:val="Normal"/>
        <w:spacing w:before="0" w:after="0"/>
        <w:rPr>
          <w:rFonts w:ascii="Courier New" w:hAnsi="Courier New"/>
        </w:rPr>
      </w:pPr>
      <w:r>
        <w:rPr>
          <w:rFonts w:ascii="Courier New" w:hAnsi="Courier New"/>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Normal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8</Pages>
  <Words>916</Words>
  <Characters>3490</Characters>
  <CharactersWithSpaces>4302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2021-03-14T12:54:27Z</dcterms:modified>
  <cp:revision>7</cp:revision>
  <dc:subject/>
  <dc:title/>
</cp:coreProperties>
</file>