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274B8E" w14:textId="12B3575D" w:rsidR="001448FE" w:rsidRDefault="0002610D" w:rsidP="0002610D">
      <w:r>
        <w:t xml:space="preserve">Cross reference: use the label command, then click the </w:t>
      </w:r>
      <w:proofErr w:type="spellStart"/>
      <w:r>
        <w:t>xref</w:t>
      </w:r>
      <w:proofErr w:type="spellEnd"/>
      <w:r>
        <w:t xml:space="preserve"> button or go to properties of the label and check </w:t>
      </w:r>
      <w:proofErr w:type="spellStart"/>
      <w:r>
        <w:t>xref</w:t>
      </w:r>
      <w:proofErr w:type="spellEnd"/>
      <w:r>
        <w:t>.</w:t>
      </w:r>
    </w:p>
    <w:p w14:paraId="052B39D8" w14:textId="2A25A8C1" w:rsidR="0002610D" w:rsidRDefault="007C0D16" w:rsidP="0002610D">
      <w:r>
        <w:t xml:space="preserve">Show @ </w:t>
      </w:r>
      <w:proofErr w:type="spellStart"/>
      <w:r>
        <w:t>referencename</w:t>
      </w:r>
      <w:proofErr w:type="spellEnd"/>
      <w:r>
        <w:t xml:space="preserve"> (</w:t>
      </w:r>
      <w:proofErr w:type="spellStart"/>
      <w:r>
        <w:t>cmd</w:t>
      </w:r>
      <w:proofErr w:type="spellEnd"/>
      <w:r>
        <w:t>)</w:t>
      </w:r>
      <w:r w:rsidR="007F0B63">
        <w:t xml:space="preserve"> – has EAGLE point you to the specific cross reference label to find it.</w:t>
      </w:r>
    </w:p>
    <w:p w14:paraId="598E4982" w14:textId="2F72DF36" w:rsidR="007C0D16" w:rsidRDefault="00F816C2" w:rsidP="0002610D">
      <w:r>
        <w:t>Use test and wires to document all the important information in your schematics!!!</w:t>
      </w:r>
    </w:p>
    <w:p w14:paraId="64E9DF2D" w14:textId="5C6FD8BC" w:rsidR="00F816C2" w:rsidRDefault="00FA00B5" w:rsidP="0002610D">
      <w:r>
        <w:t>Power connectors overwrite the net name with whatever they are called!</w:t>
      </w:r>
    </w:p>
    <w:p w14:paraId="49DA9896" w14:textId="73B119CD" w:rsidR="00FA00B5" w:rsidRDefault="0010161E" w:rsidP="0002610D">
      <w:r>
        <w:tab/>
        <w:t xml:space="preserve">If you connect ground to power </w:t>
      </w:r>
      <w:r w:rsidR="002437A5">
        <w:t>and allow it to connect, it will rename ALL OF YOUR POWER SUPPLIES! Don’t do this. It would be awful.</w:t>
      </w:r>
    </w:p>
    <w:p w14:paraId="6C37C9DA" w14:textId="6090562E" w:rsidR="002437A5" w:rsidRDefault="00594DFE" w:rsidP="0002610D">
      <w:proofErr w:type="spellStart"/>
      <w:r>
        <w:t>Ctrl+d</w:t>
      </w:r>
      <w:proofErr w:type="spellEnd"/>
      <w:r>
        <w:t xml:space="preserve"> for DELETE!</w:t>
      </w:r>
    </w:p>
    <w:p w14:paraId="1C47144E" w14:textId="0FF6B06B" w:rsidR="00594DFE" w:rsidRDefault="00940B35" w:rsidP="0002610D">
      <w:r>
        <w:t>EAGLE BOM</w:t>
      </w:r>
    </w:p>
    <w:p w14:paraId="05DAA934" w14:textId="49EBAD6E" w:rsidR="00940B35" w:rsidRDefault="00940B35" w:rsidP="0002610D">
      <w:r>
        <w:t>Run &gt; BOM &gt; check list type values, not names, which</w:t>
      </w:r>
      <w:r w:rsidR="00F425AF">
        <w:t xml:space="preserve"> will sum resistors of same value into one row, etc.</w:t>
      </w:r>
    </w:p>
    <w:p w14:paraId="716926EE" w14:textId="06F0CF6E" w:rsidR="00CE3148" w:rsidRDefault="00CE3148" w:rsidP="0002610D">
      <w:r>
        <w:t>Attribute (</w:t>
      </w:r>
      <w:proofErr w:type="spellStart"/>
      <w:r>
        <w:t>cmd</w:t>
      </w:r>
      <w:proofErr w:type="spellEnd"/>
      <w:r>
        <w:t xml:space="preserve">) &gt; NEW &gt; add attributes to individual parts so when you make the Bill </w:t>
      </w:r>
      <w:proofErr w:type="gramStart"/>
      <w:r>
        <w:t>Of</w:t>
      </w:r>
      <w:proofErr w:type="gramEnd"/>
      <w:r>
        <w:t xml:space="preserve"> Materials (BOM), these attributes will be columns in the spreadsheet!</w:t>
      </w:r>
    </w:p>
    <w:p w14:paraId="5F5253E6" w14:textId="3ED33D11" w:rsidR="00CE3148" w:rsidRDefault="002A1851" w:rsidP="0002610D">
      <w:r>
        <w:rPr>
          <w:b/>
        </w:rPr>
        <w:t>Making a part!</w:t>
      </w:r>
    </w:p>
    <w:p w14:paraId="48DA8B6B" w14:textId="2D780DBC" w:rsidR="002A1851" w:rsidRDefault="002A1851" w:rsidP="0002610D">
      <w:r>
        <w:t>NE5532 for example</w:t>
      </w:r>
    </w:p>
    <w:p w14:paraId="71B3AB21" w14:textId="00E45F68" w:rsidR="002A1851" w:rsidRDefault="002A1851" w:rsidP="0002610D">
      <w:r>
        <w:tab/>
      </w:r>
      <w:r w:rsidR="00606E8F">
        <w:t>Looks at datasheet – it’s an SOC, it’s got 8 pins, it’s a dual package op amp</w:t>
      </w:r>
    </w:p>
    <w:p w14:paraId="542CC80F" w14:textId="0139236B" w:rsidR="00606E8F" w:rsidRDefault="00606E8F" w:rsidP="0002610D">
      <w:r>
        <w:t>Go to control panel &gt; file &gt; new &gt; library</w:t>
      </w:r>
    </w:p>
    <w:p w14:paraId="081068DC" w14:textId="050FACCD" w:rsidR="009D71DA" w:rsidRDefault="009D71DA" w:rsidP="0002610D">
      <w:r>
        <w:t>Libraries contain three things</w:t>
      </w:r>
    </w:p>
    <w:p w14:paraId="4564E254" w14:textId="19D49FAE" w:rsidR="009D71DA" w:rsidRDefault="009D71DA" w:rsidP="0002610D">
      <w:r>
        <w:tab/>
        <w:t>Device</w:t>
      </w:r>
    </w:p>
    <w:p w14:paraId="0167F6AD" w14:textId="68BF2988" w:rsidR="009D71DA" w:rsidRDefault="009D71DA" w:rsidP="0002610D">
      <w:r>
        <w:tab/>
        <w:t>Footprint</w:t>
      </w:r>
    </w:p>
    <w:p w14:paraId="5C24CB8A" w14:textId="195F1048" w:rsidR="009D71DA" w:rsidRDefault="009D71DA" w:rsidP="0002610D">
      <w:r>
        <w:tab/>
        <w:t>Symbol</w:t>
      </w:r>
    </w:p>
    <w:p w14:paraId="413A7D47" w14:textId="6CBA840A" w:rsidR="009D71DA" w:rsidRDefault="00DD3913" w:rsidP="0002610D">
      <w:r>
        <w:t>Symbol + footprint = device</w:t>
      </w:r>
    </w:p>
    <w:p w14:paraId="4A687436" w14:textId="7C137D21" w:rsidR="00DD3913" w:rsidRDefault="00957D19" w:rsidP="0002610D">
      <w:r>
        <w:t xml:space="preserve">Steal a symbol: Library TOC &gt; Symbol column &gt; Add symbol &gt; import &gt; </w:t>
      </w:r>
    </w:p>
    <w:p w14:paraId="12B45679" w14:textId="1D8672AC" w:rsidR="00B73DC5" w:rsidRDefault="008C6B4D" w:rsidP="0002610D">
      <w:r>
        <w:t>Pad (</w:t>
      </w:r>
      <w:proofErr w:type="spellStart"/>
      <w:r>
        <w:t>cmd</w:t>
      </w:r>
      <w:proofErr w:type="spellEnd"/>
      <w:r>
        <w:t>) – gives thru-hole pad for component</w:t>
      </w:r>
    </w:p>
    <w:p w14:paraId="49E9F4E5" w14:textId="16DD5B5C" w:rsidR="008C6B4D" w:rsidRDefault="008C6B4D" w:rsidP="0002610D">
      <w:proofErr w:type="spellStart"/>
      <w:r>
        <w:t>Smd</w:t>
      </w:r>
      <w:proofErr w:type="spellEnd"/>
      <w:r>
        <w:t xml:space="preserve"> (</w:t>
      </w:r>
      <w:proofErr w:type="spellStart"/>
      <w:r>
        <w:t>cmd</w:t>
      </w:r>
      <w:proofErr w:type="spellEnd"/>
      <w:r>
        <w:t xml:space="preserve">) – gives </w:t>
      </w:r>
      <w:proofErr w:type="spellStart"/>
      <w:r>
        <w:t>smd</w:t>
      </w:r>
      <w:proofErr w:type="spellEnd"/>
      <w:r>
        <w:t xml:space="preserve"> pad for pin</w:t>
      </w:r>
    </w:p>
    <w:p w14:paraId="450689CD" w14:textId="72F5C7D7" w:rsidR="00643FA3" w:rsidRDefault="00643FA3" w:rsidP="0002610D">
      <w:r>
        <w:t>Can change grid size to distance between pads!! Then it’s super slick for adding the eight pads, as the grid will automatically separate them by the proper distance.</w:t>
      </w:r>
    </w:p>
    <w:p w14:paraId="5A007811" w14:textId="349692F6" w:rsidR="00CF7461" w:rsidRDefault="00CF7461" w:rsidP="0002610D">
      <w:r>
        <w:t>Pro tip: type coordinates into the line command: [0 0] [1 1] [0 1] Gives line coordinates…</w:t>
      </w:r>
    </w:p>
    <w:p w14:paraId="3A0C8932" w14:textId="0D77AB0A" w:rsidR="00E13CA5" w:rsidRDefault="00E13CA5" w:rsidP="0002610D">
      <w:r>
        <w:t>Need a pin 1 marker!</w:t>
      </w:r>
    </w:p>
    <w:p w14:paraId="42E9533C" w14:textId="495678C1" w:rsidR="002C5214" w:rsidRDefault="002C5214" w:rsidP="0002610D">
      <w:r>
        <w:t>Use text: &gt;NAME</w:t>
      </w:r>
      <w:r w:rsidR="00914C01">
        <w:t xml:space="preserve"> </w:t>
      </w:r>
      <w:r w:rsidR="00A50B6B">
        <w:t>(WILL FILL IN AUTOMATICALLY THE NAME OF THE DEVICE IN YOUR SCHEMATIC! No space between “&gt;” and “NAME”!) Use the following layers:</w:t>
      </w:r>
    </w:p>
    <w:p w14:paraId="1FB5CB65" w14:textId="06679208" w:rsidR="00914C01" w:rsidRDefault="00914C01" w:rsidP="00914C01">
      <w:pPr>
        <w:pStyle w:val="ListParagraph"/>
        <w:numPr>
          <w:ilvl w:val="0"/>
          <w:numId w:val="1"/>
        </w:numPr>
      </w:pPr>
      <w:proofErr w:type="spellStart"/>
      <w:r>
        <w:lastRenderedPageBreak/>
        <w:t>tname</w:t>
      </w:r>
      <w:proofErr w:type="spellEnd"/>
      <w:r>
        <w:t xml:space="preserve"> layer on the package</w:t>
      </w:r>
    </w:p>
    <w:p w14:paraId="0D944073" w14:textId="046C9E89" w:rsidR="00914C01" w:rsidRDefault="00914C01" w:rsidP="00914C01">
      <w:pPr>
        <w:pStyle w:val="ListParagraph"/>
        <w:numPr>
          <w:ilvl w:val="0"/>
          <w:numId w:val="1"/>
        </w:numPr>
      </w:pPr>
      <w:proofErr w:type="spellStart"/>
      <w:r>
        <w:t>tplace</w:t>
      </w:r>
      <w:proofErr w:type="spellEnd"/>
      <w:r>
        <w:t xml:space="preserve"> layer on layout</w:t>
      </w:r>
    </w:p>
    <w:p w14:paraId="184FA3A4" w14:textId="74ED13B8" w:rsidR="00914C01" w:rsidRDefault="002E0C8B" w:rsidP="00914C01">
      <w:r>
        <w:t>Add device</w:t>
      </w:r>
    </w:p>
    <w:p w14:paraId="461A71E1" w14:textId="2FF09503" w:rsidR="002E0C8B" w:rsidRDefault="002E0C8B" w:rsidP="00914C01">
      <w:r>
        <w:tab/>
        <w:t>Add the components for the schematic</w:t>
      </w:r>
    </w:p>
    <w:p w14:paraId="3B915966" w14:textId="2BC435BA" w:rsidR="002E0C8B" w:rsidRDefault="002E0C8B" w:rsidP="00914C01">
      <w:r>
        <w:tab/>
        <w:t>Under the package sidebar, select new, then “Add local package”, then SOIC8</w:t>
      </w:r>
    </w:p>
    <w:p w14:paraId="214DE821" w14:textId="17C44C62" w:rsidR="00771A32" w:rsidRDefault="00771A32" w:rsidP="00914C01">
      <w:r>
        <w:tab/>
      </w:r>
      <w:r>
        <w:tab/>
        <w:t>Prefix: U</w:t>
      </w:r>
    </w:p>
    <w:p w14:paraId="60B30A04" w14:textId="6A5B1DE3" w:rsidR="00771A32" w:rsidRDefault="00771A32" w:rsidP="00914C01">
      <w:r>
        <w:tab/>
      </w:r>
      <w:r w:rsidR="0052144E">
        <w:tab/>
        <w:t>Connect: Assign ports to the appropriate pins</w:t>
      </w:r>
    </w:p>
    <w:p w14:paraId="44968B45" w14:textId="061F5943" w:rsidR="0052144E" w:rsidRDefault="00327101" w:rsidP="00914C01">
      <w:r>
        <w:t xml:space="preserve">You’ve made a new Library: Now </w:t>
      </w:r>
      <w:r w:rsidR="00A944B1">
        <w:t>use (</w:t>
      </w:r>
      <w:proofErr w:type="spellStart"/>
      <w:r w:rsidR="00A944B1">
        <w:t>cmd</w:t>
      </w:r>
      <w:proofErr w:type="spellEnd"/>
      <w:r w:rsidR="00A944B1">
        <w:t>) &gt; Available &gt; Browse (and select the new library you made). Then got to In Use (or Available), and select the library, then click USE. (if it says REMOVE where it should say USE, it’s already in use!)</w:t>
      </w:r>
    </w:p>
    <w:p w14:paraId="7BB0052D" w14:textId="64496D2E" w:rsidR="00D5749D" w:rsidRDefault="005216EC" w:rsidP="00914C01">
      <w:r>
        <w:rPr>
          <w:b/>
        </w:rPr>
        <w:t>IF YOU HAVE MORE THAN ONE COMPONENT IN A DEVICE:</w:t>
      </w:r>
      <w:r>
        <w:t xml:space="preserve"> (such as the NE5532, which has two op amps and a set of power pins), click repeatedly to place all the components of the device (three times for the NE5532 to get the two op amps and the power supply)</w:t>
      </w:r>
    </w:p>
    <w:p w14:paraId="55389E9C" w14:textId="77777777" w:rsidR="00605843" w:rsidRDefault="00605843" w:rsidP="00914C01">
      <w:r>
        <w:t>If you make changes to a library midway, you must update it!!</w:t>
      </w:r>
    </w:p>
    <w:p w14:paraId="6FEE7BBD" w14:textId="35714389" w:rsidR="000B679E" w:rsidRDefault="00605843" w:rsidP="00605843">
      <w:pPr>
        <w:ind w:firstLine="720"/>
      </w:pPr>
      <w:r>
        <w:t>Update (</w:t>
      </w:r>
      <w:proofErr w:type="spellStart"/>
      <w:r>
        <w:t>cmd</w:t>
      </w:r>
      <w:proofErr w:type="spellEnd"/>
      <w:r>
        <w:t>) select the library, then updates the library you’ve made changes to.</w:t>
      </w:r>
    </w:p>
    <w:p w14:paraId="50A72CD8" w14:textId="5AE5FC4F" w:rsidR="000B679E" w:rsidRPr="005216EC" w:rsidRDefault="004762FA" w:rsidP="00914C01">
      <w:proofErr w:type="spellStart"/>
      <w:r>
        <w:t>Shift+delete</w:t>
      </w:r>
      <w:proofErr w:type="spellEnd"/>
      <w:r>
        <w:t xml:space="preserve"> to delete entire polygon (ground plane </w:t>
      </w:r>
      <w:proofErr w:type="spellStart"/>
      <w:r>
        <w:t>gnd</w:t>
      </w:r>
      <w:proofErr w:type="spellEnd"/>
      <w:r>
        <w:t>)</w:t>
      </w:r>
    </w:p>
    <w:p w14:paraId="0C16D243" w14:textId="663CCBE9" w:rsidR="00401D91" w:rsidRDefault="00384AB8" w:rsidP="0002610D">
      <w:r>
        <w:t xml:space="preserve">Polygon (draw around board), then type </w:t>
      </w:r>
      <w:proofErr w:type="spellStart"/>
      <w:r>
        <w:t>ratsnest</w:t>
      </w:r>
      <w:proofErr w:type="spellEnd"/>
      <w:r>
        <w:t xml:space="preserve"> (</w:t>
      </w:r>
      <w:proofErr w:type="spellStart"/>
      <w:r>
        <w:t>cmd</w:t>
      </w:r>
      <w:proofErr w:type="spellEnd"/>
      <w:r>
        <w:t>) which will fill the ground plane!</w:t>
      </w:r>
    </w:p>
    <w:p w14:paraId="456793AB" w14:textId="624129CD" w:rsidR="00384AB8" w:rsidRDefault="008354F2" w:rsidP="0002610D">
      <w:r>
        <w:t xml:space="preserve">Rip @; (hit enter) It’ll rip </w:t>
      </w:r>
      <w:r w:rsidR="00892313">
        <w:t>up the entire ground plane, as in un-flood it.</w:t>
      </w:r>
      <w:bookmarkStart w:id="0" w:name="_GoBack"/>
      <w:bookmarkEnd w:id="0"/>
    </w:p>
    <w:p w14:paraId="583525CD" w14:textId="09F81D8A" w:rsidR="00401D91" w:rsidRDefault="00401D91" w:rsidP="0002610D"/>
    <w:p w14:paraId="0E91F879" w14:textId="10F5FC6C" w:rsidR="00401D91" w:rsidRDefault="00401D91" w:rsidP="0002610D"/>
    <w:p w14:paraId="47E17321" w14:textId="2F0AA629" w:rsidR="00401D91" w:rsidRDefault="00401D91" w:rsidP="0002610D"/>
    <w:p w14:paraId="46953F52" w14:textId="66AB111E" w:rsidR="00401D91" w:rsidRDefault="00401D91" w:rsidP="0002610D"/>
    <w:p w14:paraId="4BBC8E0E" w14:textId="1BA286FB" w:rsidR="00401D91" w:rsidRDefault="00401D91" w:rsidP="0002610D"/>
    <w:p w14:paraId="45210122" w14:textId="1E3546CD" w:rsidR="00401D91" w:rsidRDefault="00401D91" w:rsidP="0002610D"/>
    <w:p w14:paraId="7CE9EAF4" w14:textId="77777777" w:rsidR="00401D91" w:rsidRPr="0002610D" w:rsidRDefault="00401D91" w:rsidP="0002610D"/>
    <w:sectPr w:rsidR="00401D91" w:rsidRPr="000261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D247B"/>
    <w:multiLevelType w:val="hybridMultilevel"/>
    <w:tmpl w:val="8B5244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2C0"/>
    <w:rsid w:val="00015D2B"/>
    <w:rsid w:val="0002610D"/>
    <w:rsid w:val="00063D8F"/>
    <w:rsid w:val="000A21AE"/>
    <w:rsid w:val="000B679E"/>
    <w:rsid w:val="000E0B48"/>
    <w:rsid w:val="000F0579"/>
    <w:rsid w:val="0010161E"/>
    <w:rsid w:val="001448FE"/>
    <w:rsid w:val="00175EA2"/>
    <w:rsid w:val="002437A5"/>
    <w:rsid w:val="00266C6C"/>
    <w:rsid w:val="002A1851"/>
    <w:rsid w:val="002C5214"/>
    <w:rsid w:val="002E0C8B"/>
    <w:rsid w:val="002E33F1"/>
    <w:rsid w:val="002E67AE"/>
    <w:rsid w:val="00304693"/>
    <w:rsid w:val="003145A4"/>
    <w:rsid w:val="0032285F"/>
    <w:rsid w:val="00327101"/>
    <w:rsid w:val="00384AB8"/>
    <w:rsid w:val="003E0FC5"/>
    <w:rsid w:val="00401D91"/>
    <w:rsid w:val="004762FA"/>
    <w:rsid w:val="004B0512"/>
    <w:rsid w:val="004E6F6D"/>
    <w:rsid w:val="004F0E1D"/>
    <w:rsid w:val="0052144E"/>
    <w:rsid w:val="005216EC"/>
    <w:rsid w:val="00552466"/>
    <w:rsid w:val="00557908"/>
    <w:rsid w:val="00594DFE"/>
    <w:rsid w:val="005E1DC4"/>
    <w:rsid w:val="00605843"/>
    <w:rsid w:val="00606E8F"/>
    <w:rsid w:val="00643FA3"/>
    <w:rsid w:val="006C5CCE"/>
    <w:rsid w:val="0073760F"/>
    <w:rsid w:val="0075327B"/>
    <w:rsid w:val="00771A32"/>
    <w:rsid w:val="007C0D16"/>
    <w:rsid w:val="007F0B63"/>
    <w:rsid w:val="008354F2"/>
    <w:rsid w:val="00892313"/>
    <w:rsid w:val="008C6B4D"/>
    <w:rsid w:val="008D7B56"/>
    <w:rsid w:val="009105E5"/>
    <w:rsid w:val="00914C01"/>
    <w:rsid w:val="00915509"/>
    <w:rsid w:val="00940B35"/>
    <w:rsid w:val="00957D19"/>
    <w:rsid w:val="00996DD0"/>
    <w:rsid w:val="009D71DA"/>
    <w:rsid w:val="00A12895"/>
    <w:rsid w:val="00A31EF4"/>
    <w:rsid w:val="00A43E53"/>
    <w:rsid w:val="00A50B6B"/>
    <w:rsid w:val="00A944B1"/>
    <w:rsid w:val="00AA7A51"/>
    <w:rsid w:val="00B272C0"/>
    <w:rsid w:val="00B73DC5"/>
    <w:rsid w:val="00C4754B"/>
    <w:rsid w:val="00C66603"/>
    <w:rsid w:val="00C92BF5"/>
    <w:rsid w:val="00CE3148"/>
    <w:rsid w:val="00CF7461"/>
    <w:rsid w:val="00D5749D"/>
    <w:rsid w:val="00D61D24"/>
    <w:rsid w:val="00DB5DFA"/>
    <w:rsid w:val="00DD3913"/>
    <w:rsid w:val="00DF4ECE"/>
    <w:rsid w:val="00E13CA5"/>
    <w:rsid w:val="00E72CFC"/>
    <w:rsid w:val="00ED2DB3"/>
    <w:rsid w:val="00F01485"/>
    <w:rsid w:val="00F425AF"/>
    <w:rsid w:val="00F816C2"/>
    <w:rsid w:val="00F95985"/>
    <w:rsid w:val="00FA00B5"/>
    <w:rsid w:val="00FE3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96AE6"/>
  <w15:chartTrackingRefBased/>
  <w15:docId w15:val="{C9E85F7A-54A1-40EE-8EE7-AB21C4E4B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C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2</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Davis</dc:creator>
  <cp:keywords/>
  <dc:description/>
  <cp:lastModifiedBy>Josh Davis</cp:lastModifiedBy>
  <cp:revision>65</cp:revision>
  <dcterms:created xsi:type="dcterms:W3CDTF">2018-10-27T16:14:00Z</dcterms:created>
  <dcterms:modified xsi:type="dcterms:W3CDTF">2018-10-27T22:36:00Z</dcterms:modified>
</cp:coreProperties>
</file>