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2362200</wp:posOffset>
            </wp:positionH>
            <wp:positionV relativeFrom="margin">
              <wp:posOffset>0</wp:posOffset>
            </wp:positionV>
            <wp:extent cx="1085850" cy="105918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9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Activity 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Instructor: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Mamoona Akbar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Details: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Abdullah Fayyaz</w:t>
        <w:tab/>
        <w:tab/>
        <w:t xml:space="preserve">21L-5208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26-01-2025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Department of Computer Science 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Lahore, Pakistan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/>
      </w:pPr>
      <w:bookmarkStart w:colFirst="0" w:colLast="0" w:name="_ra81fm3gliu" w:id="0"/>
      <w:bookmarkEnd w:id="0"/>
      <w:r w:rsidDel="00000000" w:rsidR="00000000" w:rsidRPr="00000000">
        <w:rPr>
          <w:b w:val="1"/>
          <w:u w:val="single"/>
          <w:rtl w:val="0"/>
        </w:rPr>
        <w:t xml:space="preserve">Identify Morpheme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center"/>
        <w:rPr>
          <w:b w:val="1"/>
          <w:u w:val="single"/>
        </w:rPr>
      </w:pPr>
      <w:bookmarkStart w:colFirst="0" w:colLast="0" w:name="_be30dpjqik6" w:id="1"/>
      <w:bookmarkEnd w:id="1"/>
      <w:r w:rsidDel="00000000" w:rsidR="00000000" w:rsidRPr="00000000">
        <w:rPr>
          <w:b w:val="1"/>
          <w:u w:val="single"/>
          <w:rtl w:val="0"/>
        </w:rPr>
        <w:t xml:space="preserve">English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3.807531380753"/>
        <w:gridCol w:w="1914.1004184100418"/>
        <w:gridCol w:w="4175.774058577406"/>
        <w:gridCol w:w="1576.3179916317993"/>
        <w:tblGridChange w:id="0">
          <w:tblGrid>
            <w:gridCol w:w="1693.807531380753"/>
            <w:gridCol w:w="1914.1004184100418"/>
            <w:gridCol w:w="4175.774058577406"/>
            <w:gridCol w:w="1576.3179916317993"/>
          </w:tblGrid>
        </w:tblGridChange>
      </w:tblGrid>
      <w:tr>
        <w:trPr>
          <w:cantSplit w:val="0"/>
          <w:trHeight w:val="78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Free Morpheme(s)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Bound Morpheme(s)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Happiness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happy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-ness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Unbelievable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believe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un- (derivational), -able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Disagreement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dis- (derivational), -ment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Reconsider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consider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Submarine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marine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sub-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Misunderstand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understand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mis-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Overreact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over-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Imbalance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im-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Prehistoric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historic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pre-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Outweigh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weigh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out-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Understandable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understand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-able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Disappear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dis-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Outrageous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out- (derivational), -ous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Unconscious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conscious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un-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Postpone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post-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Exhale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ex-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Beautiful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beauty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-ful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Unreachable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reach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un- (derivational), -able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Prearrange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arrange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pre-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Hobnob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hob, nob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Unwritten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un- (derivational), -en (inflectional)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Encourage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courage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en-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Discomfort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comfort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dis-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Overwhelm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whelm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over-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Mispronounce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pronounce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mis-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Ping pong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ping, pong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Reduplication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Disobey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obey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dis-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Insecure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secure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in-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Outdated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out- (derivational), -ed (inflectional)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re-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Unfinished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finish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un- (derivational), -ed (inflectional)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Overjoyed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joy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over- (derivational), -ed (inflectional)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Uneventfulness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un- (derivational), -ful (derivational), -ness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Photocopyable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photo, copy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-able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Accessorise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accessory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-ise (derivational)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Helter-skelter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helter, skelter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Reduplication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jc w:val="center"/>
        <w:rPr>
          <w:b w:val="1"/>
          <w:u w:val="single"/>
        </w:rPr>
      </w:pPr>
      <w:bookmarkStart w:colFirst="0" w:colLast="0" w:name="_pj1tsllo26ic" w:id="2"/>
      <w:bookmarkEnd w:id="2"/>
      <w:r w:rsidDel="00000000" w:rsidR="00000000" w:rsidRPr="00000000">
        <w:rPr>
          <w:b w:val="1"/>
          <w:u w:val="single"/>
          <w:rtl w:val="0"/>
        </w:rPr>
        <w:t xml:space="preserve">Urdu Words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10"/>
        <w:gridCol w:w="2135"/>
        <w:gridCol w:w="3650"/>
        <w:gridCol w:w="1610"/>
        <w:tblGridChange w:id="0">
          <w:tblGrid>
            <w:gridCol w:w="1310"/>
            <w:gridCol w:w="2135"/>
            <w:gridCol w:w="3650"/>
            <w:gridCol w:w="16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Free Morpheme(s)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Bound Morpheme(s)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خوشحالی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1"/>
              </w:rPr>
              <w:t xml:space="preserve">خوش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حال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ممکنہ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1"/>
              </w:rPr>
              <w:t xml:space="preserve">ممکن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ہ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بندر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1"/>
              </w:rPr>
              <w:t xml:space="preserve">بندر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پرانا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1"/>
              </w:rPr>
              <w:t xml:space="preserve">پرانا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برادر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1"/>
              </w:rPr>
              <w:t xml:space="preserve">برادر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خوشآمدید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1"/>
              </w:rPr>
              <w:t xml:space="preserve">خوش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آمد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ید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امیدوار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1"/>
              </w:rPr>
              <w:t xml:space="preserve">امید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وار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کتابدار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1"/>
              </w:rPr>
              <w:t xml:space="preserve">کتاب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دار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زمیندار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1"/>
              </w:rPr>
              <w:t xml:space="preserve">زمین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دار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لنگڑا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لسکا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1"/>
              </w:rPr>
              <w:t xml:space="preserve">لنگڑا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لسکا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Reduplication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انکار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1"/>
              </w:rPr>
              <w:t xml:space="preserve">کار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1"/>
              </w:rPr>
              <w:t xml:space="preserve">ان</w:t>
            </w:r>
            <w:r w:rsidDel="00000000" w:rsidR="00000000" w:rsidRPr="00000000">
              <w:rPr>
                <w:rtl w:val="0"/>
              </w:rPr>
              <w:t xml:space="preserve">-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بیماری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1"/>
              </w:rPr>
              <w:t xml:space="preserve">بیمار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محافظت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1"/>
              </w:rPr>
              <w:t xml:space="preserve">محافظ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ت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پروں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1"/>
              </w:rPr>
              <w:t xml:space="preserve">پر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وں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inflectional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پھولوں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1"/>
              </w:rPr>
              <w:t xml:space="preserve">پھول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وں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inflectional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باعزت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1"/>
              </w:rPr>
              <w:t xml:space="preserve">عزت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0"/>
              </w:rPr>
              <w:t xml:space="preserve">-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سست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1"/>
              </w:rPr>
              <w:t xml:space="preserve">سست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گران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1"/>
              </w:rPr>
              <w:t xml:space="preserve">گران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برف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1"/>
              </w:rPr>
              <w:t xml:space="preserve">برف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موافق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1"/>
              </w:rPr>
              <w:t xml:space="preserve">موافق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تھک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1"/>
              </w:rPr>
              <w:t xml:space="preserve">تھک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1"/>
              </w:rPr>
              <w:t xml:space="preserve">ان</w:t>
            </w:r>
            <w:r w:rsidDel="00000000" w:rsidR="00000000" w:rsidRPr="00000000">
              <w:rPr>
                <w:rtl w:val="0"/>
              </w:rPr>
              <w:t xml:space="preserve">-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زخیرہ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اندوز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1"/>
              </w:rPr>
              <w:t xml:space="preserve">زخیرہ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اندوز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کرسیاں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1"/>
              </w:rPr>
              <w:t xml:space="preserve">کرسی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اں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inflectional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سر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سبز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زمین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1"/>
              </w:rPr>
              <w:t xml:space="preserve">سر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سبز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زمین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تشویش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1"/>
              </w:rPr>
              <w:t xml:space="preserve">تشو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یش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ڈبل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روٹی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1"/>
              </w:rPr>
              <w:t xml:space="preserve">ڈبل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روٹی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دانہ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دنکا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1"/>
              </w:rPr>
              <w:t xml:space="preserve">دانہ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دنکا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Reduplication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انتہائ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1"/>
              </w:rPr>
              <w:t xml:space="preserve">انتہا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ئ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خواب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1"/>
              </w:rPr>
              <w:t xml:space="preserve">خواب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کامیاب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1"/>
              </w:rPr>
              <w:t xml:space="preserve">کامیاب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مشکل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1"/>
              </w:rPr>
              <w:t xml:space="preserve">مشکل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ترتیب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1"/>
              </w:rPr>
              <w:t xml:space="preserve">ترت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یب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مضبوطی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1"/>
              </w:rPr>
              <w:t xml:space="preserve">مضبوط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سنگین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1"/>
              </w:rPr>
              <w:t xml:space="preserve">سنگ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ین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Compounding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انسانیت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1"/>
              </w:rPr>
              <w:t xml:space="preserve">انسان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یت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بےمقصد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1"/>
              </w:rPr>
              <w:t xml:space="preserve">مقصد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1"/>
              </w:rPr>
              <w:t xml:space="preserve">بے</w:t>
            </w:r>
            <w:r w:rsidDel="00000000" w:rsidR="00000000" w:rsidRPr="00000000">
              <w:rPr>
                <w:rtl w:val="0"/>
              </w:rPr>
              <w:t xml:space="preserve">-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بےفکر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1"/>
              </w:rPr>
              <w:t xml:space="preserve">فکر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1"/>
              </w:rPr>
              <w:t xml:space="preserve">بے</w:t>
            </w:r>
            <w:r w:rsidDel="00000000" w:rsidR="00000000" w:rsidRPr="00000000">
              <w:rPr>
                <w:rtl w:val="0"/>
              </w:rPr>
              <w:t xml:space="preserve">-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بےجوابی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1"/>
              </w:rPr>
              <w:t xml:space="preserve">جواب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1"/>
              </w:rPr>
              <w:t xml:space="preserve">بے</w:t>
            </w:r>
            <w:r w:rsidDel="00000000" w:rsidR="00000000" w:rsidRPr="00000000">
              <w:rPr>
                <w:rtl w:val="0"/>
              </w:rPr>
              <w:t xml:space="preserve">-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), -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derivational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