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910BB" w:rsidRDefault="00572202">
      <w:pPr>
        <w:spacing w:after="40"/>
      </w:pPr>
      <w:r>
        <w:rPr>
          <w:b/>
          <w:color w:val="1F4E79"/>
          <w:sz w:val="48"/>
        </w:rPr>
        <w:t>Inventory Management System</w:t>
      </w:r>
    </w:p>
    <w:p w:rsidR="004910BB" w:rsidRDefault="00E835B7">
      <w:pPr>
        <w:spacing w:after="320"/>
      </w:pPr>
      <w:r>
        <w:rPr>
          <w:i/>
          <w:color w:val="595959"/>
          <w:sz w:val="25"/>
        </w:rPr>
        <w:t>Project</w:t>
      </w:r>
      <w:r w:rsidR="00572202">
        <w:rPr>
          <w:i/>
          <w:color w:val="595959"/>
          <w:sz w:val="25"/>
        </w:rPr>
        <w:t xml:space="preserve"> Requirements &amp; Database Design Specification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60"/>
      </w:tblGrid>
      <w:tr w:rsidR="004910BB">
        <w:trPr>
          <w:jc w:val="center"/>
        </w:trPr>
        <w:tc>
          <w:tcPr>
            <w:tcW w:w="9360" w:type="dxa"/>
            <w:tcBorders>
              <w:left w:val="single" w:sz="24" w:space="0" w:color="1F4E79"/>
            </w:tcBorders>
            <w:shd w:val="clear" w:color="auto" w:fill="EBF1F5"/>
            <w:tcMar>
              <w:top w:w="140" w:type="dxa"/>
              <w:left w:w="200" w:type="dxa"/>
              <w:bottom w:w="140" w:type="dxa"/>
              <w:right w:w="200" w:type="dxa"/>
            </w:tcMar>
          </w:tcPr>
          <w:p w:rsidR="004910BB" w:rsidRDefault="00572202">
            <w:pPr>
              <w:spacing w:after="0"/>
            </w:pPr>
            <w:r>
              <w:rPr>
                <w:b/>
                <w:color w:val="1F4E79"/>
              </w:rPr>
              <w:t>SYSTEM SPECIFICATION OVERVIEW</w:t>
            </w:r>
            <w:r>
              <w:rPr>
                <w:b/>
                <w:color w:val="1F4E79"/>
              </w:rPr>
              <w:br/>
            </w:r>
            <w:r>
              <w:rPr>
                <w:i/>
                <w:sz w:val="20"/>
              </w:rPr>
              <w:t xml:space="preserve">This document outlines the functional specifications, analytics dashboard requirements, and structural database entity guidelines for </w:t>
            </w:r>
            <w:r>
              <w:rPr>
                <w:i/>
                <w:sz w:val="20"/>
              </w:rPr>
              <w:t>implementing a comprehensive web-based Inventory Management System.</w:t>
            </w:r>
          </w:p>
        </w:tc>
      </w:tr>
    </w:tbl>
    <w:p w:rsidR="004910BB" w:rsidRDefault="004910BB">
      <w:pPr>
        <w:spacing w:after="80"/>
      </w:pPr>
    </w:p>
    <w:p w:rsidR="004910BB" w:rsidRDefault="00572202">
      <w:pPr>
        <w:keepNext/>
        <w:pBdr>
          <w:bottom w:val="single" w:sz="12" w:space="4" w:color="1F4E79"/>
        </w:pBdr>
        <w:spacing w:before="360"/>
      </w:pPr>
      <w:r>
        <w:rPr>
          <w:b/>
          <w:color w:val="1F4E79"/>
          <w:sz w:val="30"/>
        </w:rPr>
        <w:t>1. Project Overview</w:t>
      </w:r>
      <w:bookmarkStart w:id="0" w:name="_GoBack"/>
      <w:bookmarkEnd w:id="0"/>
    </w:p>
    <w:p w:rsidR="004910BB" w:rsidRDefault="00572202">
      <w:r>
        <w:t>The Inventory Management System is a web application designed to help a business manage its products, suppliers, purchases, sales, and stock. The primary objective of</w:t>
      </w:r>
      <w:r>
        <w:t xml:space="preserve"> the system is to provide an easy, reliable, and automated way to track inventory and keep product quantities up to date in real time.</w:t>
      </w:r>
    </w:p>
    <w:p w:rsidR="004910BB" w:rsidRDefault="00572202">
      <w:pPr>
        <w:keepNext/>
        <w:pBdr>
          <w:bottom w:val="single" w:sz="12" w:space="4" w:color="1F4E79"/>
        </w:pBdr>
        <w:spacing w:before="360"/>
      </w:pPr>
      <w:r>
        <w:rPr>
          <w:b/>
          <w:color w:val="1F4E79"/>
          <w:sz w:val="30"/>
        </w:rPr>
        <w:t>2. Main Features</w:t>
      </w:r>
    </w:p>
    <w:p w:rsidR="004910BB" w:rsidRDefault="00572202">
      <w:pPr>
        <w:keepNext/>
        <w:spacing w:before="260" w:after="80"/>
      </w:pPr>
      <w:r>
        <w:rPr>
          <w:b/>
          <w:color w:val="1F4E79"/>
          <w:sz w:val="25"/>
        </w:rPr>
        <w:t>Product Management</w:t>
      </w:r>
    </w:p>
    <w:p w:rsidR="004910BB" w:rsidRDefault="00572202">
      <w:pPr>
        <w:pStyle w:val="ListBullet"/>
        <w:spacing w:after="60" w:line="276" w:lineRule="auto"/>
      </w:pPr>
      <w:r>
        <w:rPr>
          <w:b/>
        </w:rPr>
        <w:t xml:space="preserve">Add Products: </w:t>
      </w:r>
      <w:r>
        <w:t>Add new products to the inventory database.</w:t>
      </w:r>
    </w:p>
    <w:p w:rsidR="004910BB" w:rsidRDefault="00572202">
      <w:pPr>
        <w:pStyle w:val="ListBullet"/>
        <w:spacing w:after="60" w:line="276" w:lineRule="auto"/>
      </w:pPr>
      <w:r>
        <w:rPr>
          <w:b/>
        </w:rPr>
        <w:t xml:space="preserve">Edit Products: </w:t>
      </w:r>
      <w:r>
        <w:t>Edit existin</w:t>
      </w:r>
      <w:r>
        <w:t>g product information, pricing, and details.</w:t>
      </w:r>
    </w:p>
    <w:p w:rsidR="004910BB" w:rsidRDefault="00572202">
      <w:pPr>
        <w:pStyle w:val="ListBullet"/>
        <w:spacing w:after="60" w:line="276" w:lineRule="auto"/>
      </w:pPr>
      <w:r>
        <w:rPr>
          <w:b/>
        </w:rPr>
        <w:t xml:space="preserve">Delete Products: </w:t>
      </w:r>
      <w:r>
        <w:t>Delete products from the system.</w:t>
      </w:r>
    </w:p>
    <w:p w:rsidR="004910BB" w:rsidRDefault="00572202">
      <w:pPr>
        <w:pStyle w:val="ListBullet"/>
        <w:spacing w:after="60" w:line="276" w:lineRule="auto"/>
      </w:pPr>
      <w:r>
        <w:rPr>
          <w:b/>
        </w:rPr>
        <w:t xml:space="preserve">View Details: </w:t>
      </w:r>
      <w:r>
        <w:t>View complete details of a specific product.</w:t>
      </w:r>
    </w:p>
    <w:p w:rsidR="004910BB" w:rsidRDefault="00572202">
      <w:pPr>
        <w:pStyle w:val="ListBullet"/>
        <w:spacing w:after="60" w:line="276" w:lineRule="auto"/>
      </w:pPr>
      <w:r>
        <w:rPr>
          <w:b/>
        </w:rPr>
        <w:t xml:space="preserve">Browse Stock: </w:t>
      </w:r>
      <w:r>
        <w:t>Browse all available products in dynamic lists.</w:t>
      </w:r>
    </w:p>
    <w:p w:rsidR="00572202" w:rsidRDefault="00572202">
      <w:pPr>
        <w:pStyle w:val="ListBullet"/>
        <w:spacing w:after="60" w:line="276" w:lineRule="auto"/>
      </w:pPr>
      <w:r>
        <w:rPr>
          <w:b/>
        </w:rPr>
        <w:t>Pagination:</w:t>
      </w:r>
      <w:r>
        <w:t xml:space="preserve"> display a suitable number of products in each page</w:t>
      </w:r>
    </w:p>
    <w:p w:rsidR="00572202" w:rsidRPr="00572202" w:rsidRDefault="00572202">
      <w:pPr>
        <w:pStyle w:val="ListBullet"/>
        <w:spacing w:after="60" w:line="276" w:lineRule="auto"/>
        <w:rPr>
          <w:color w:val="C00000"/>
        </w:rPr>
      </w:pPr>
      <w:r w:rsidRPr="00572202">
        <w:rPr>
          <w:b/>
          <w:color w:val="C00000"/>
        </w:rPr>
        <w:t>Bonus</w:t>
      </w:r>
      <w:r>
        <w:rPr>
          <w:b/>
          <w:color w:val="C00000"/>
        </w:rPr>
        <w:t>:</w:t>
      </w:r>
      <w:r w:rsidRPr="00572202">
        <w:rPr>
          <w:b/>
          <w:color w:val="C00000"/>
        </w:rPr>
        <w:t xml:space="preserve"> </w:t>
      </w:r>
    </w:p>
    <w:p w:rsidR="004910BB" w:rsidRDefault="00572202" w:rsidP="00572202">
      <w:pPr>
        <w:pStyle w:val="ListBullet"/>
        <w:numPr>
          <w:ilvl w:val="0"/>
          <w:numId w:val="0"/>
        </w:numPr>
        <w:spacing w:after="60" w:line="276" w:lineRule="auto"/>
        <w:ind w:left="360"/>
      </w:pPr>
      <w:r>
        <w:rPr>
          <w:b/>
        </w:rPr>
        <w:t xml:space="preserve">Search &amp; Filter: </w:t>
      </w:r>
      <w:r>
        <w:t>Search and filter produ</w:t>
      </w:r>
      <w:r>
        <w:t>cts by name, category, or status.</w:t>
      </w:r>
    </w:p>
    <w:p w:rsidR="004910BB" w:rsidRDefault="00572202">
      <w:pPr>
        <w:keepNext/>
        <w:spacing w:before="260" w:after="80"/>
      </w:pPr>
      <w:r>
        <w:rPr>
          <w:b/>
          <w:color w:val="1F4E79"/>
          <w:sz w:val="25"/>
        </w:rPr>
        <w:t>Category Management</w:t>
      </w:r>
    </w:p>
    <w:p w:rsidR="004910BB" w:rsidRDefault="00572202">
      <w:pPr>
        <w:pStyle w:val="ListBullet"/>
        <w:spacing w:after="60" w:line="276" w:lineRule="auto"/>
      </w:pPr>
      <w:r>
        <w:rPr>
          <w:b/>
        </w:rPr>
        <w:t xml:space="preserve">Manage Categories: </w:t>
      </w:r>
      <w:r>
        <w:t>Add, edit, and delete product categories.</w:t>
      </w:r>
    </w:p>
    <w:p w:rsidR="004910BB" w:rsidRDefault="00572202">
      <w:pPr>
        <w:pStyle w:val="ListBullet"/>
        <w:spacing w:after="60" w:line="276" w:lineRule="auto"/>
      </w:pPr>
      <w:r>
        <w:rPr>
          <w:b/>
        </w:rPr>
        <w:t xml:space="preserve">Assign Products: </w:t>
      </w:r>
      <w:r>
        <w:t>Assign products to appropriate categories.</w:t>
      </w:r>
    </w:p>
    <w:p w:rsidR="004910BB" w:rsidRDefault="00572202">
      <w:pPr>
        <w:pStyle w:val="ListBullet"/>
        <w:spacing w:after="60" w:line="276" w:lineRule="auto"/>
      </w:pPr>
      <w:r>
        <w:rPr>
          <w:b/>
        </w:rPr>
        <w:t xml:space="preserve">Category View: </w:t>
      </w:r>
      <w:r>
        <w:t>View products contained within a specific category.</w:t>
      </w:r>
    </w:p>
    <w:p w:rsidR="004910BB" w:rsidRDefault="00572202">
      <w:pPr>
        <w:keepNext/>
        <w:spacing w:before="260" w:after="80"/>
      </w:pPr>
      <w:r>
        <w:rPr>
          <w:b/>
          <w:color w:val="1F4E79"/>
          <w:sz w:val="25"/>
        </w:rPr>
        <w:t xml:space="preserve">Supplier </w:t>
      </w:r>
      <w:r>
        <w:rPr>
          <w:b/>
          <w:color w:val="1F4E79"/>
          <w:sz w:val="25"/>
        </w:rPr>
        <w:t>Management</w:t>
      </w:r>
    </w:p>
    <w:p w:rsidR="004910BB" w:rsidRDefault="00572202">
      <w:pPr>
        <w:pStyle w:val="ListBullet"/>
        <w:spacing w:after="60" w:line="276" w:lineRule="auto"/>
      </w:pPr>
      <w:r>
        <w:rPr>
          <w:b/>
        </w:rPr>
        <w:t xml:space="preserve">Manage Suppliers: </w:t>
      </w:r>
      <w:r>
        <w:t>Add and manage supplier profiles.</w:t>
      </w:r>
    </w:p>
    <w:p w:rsidR="004910BB" w:rsidRDefault="00572202">
      <w:pPr>
        <w:pStyle w:val="ListBullet"/>
        <w:spacing w:after="60" w:line="276" w:lineRule="auto"/>
      </w:pPr>
      <w:r>
        <w:rPr>
          <w:b/>
        </w:rPr>
        <w:t xml:space="preserve">Contact Information: </w:t>
      </w:r>
      <w:r>
        <w:t>Store contact information for each supplier (phone, email, address).</w:t>
      </w:r>
    </w:p>
    <w:p w:rsidR="004910BB" w:rsidRDefault="00572202">
      <w:pPr>
        <w:pStyle w:val="ListBullet"/>
        <w:spacing w:after="60" w:line="276" w:lineRule="auto"/>
      </w:pPr>
      <w:r>
        <w:rPr>
          <w:b/>
        </w:rPr>
        <w:t xml:space="preserve">Supplier Products: </w:t>
      </w:r>
      <w:r>
        <w:t>View the list of products supplied by each vendor.</w:t>
      </w:r>
    </w:p>
    <w:p w:rsidR="004910BB" w:rsidRDefault="00572202">
      <w:pPr>
        <w:keepNext/>
        <w:spacing w:before="260" w:after="80"/>
      </w:pPr>
      <w:r>
        <w:rPr>
          <w:b/>
          <w:color w:val="1F4E79"/>
          <w:sz w:val="25"/>
        </w:rPr>
        <w:lastRenderedPageBreak/>
        <w:t>Inventory Management</w:t>
      </w:r>
    </w:p>
    <w:p w:rsidR="004910BB" w:rsidRDefault="00572202">
      <w:pPr>
        <w:pStyle w:val="ListBullet"/>
        <w:spacing w:after="60" w:line="276" w:lineRule="auto"/>
      </w:pPr>
      <w:r>
        <w:rPr>
          <w:b/>
        </w:rPr>
        <w:t>Stock Tracki</w:t>
      </w:r>
      <w:r>
        <w:rPr>
          <w:b/>
        </w:rPr>
        <w:t xml:space="preserve">ng: </w:t>
      </w:r>
      <w:r>
        <w:t>Track the current quantity of each product in real time.</w:t>
      </w:r>
    </w:p>
    <w:p w:rsidR="004910BB" w:rsidRDefault="00572202">
      <w:pPr>
        <w:pStyle w:val="ListBullet"/>
        <w:spacing w:after="60" w:line="276" w:lineRule="auto"/>
      </w:pPr>
      <w:r>
        <w:rPr>
          <w:b/>
        </w:rPr>
        <w:t xml:space="preserve">Purchase Adjustments: </w:t>
      </w:r>
      <w:r>
        <w:t>Automatically increase stock when new products are purchased.</w:t>
      </w:r>
    </w:p>
    <w:p w:rsidR="004910BB" w:rsidRDefault="00572202">
      <w:pPr>
        <w:pStyle w:val="ListBullet"/>
        <w:spacing w:after="60" w:line="276" w:lineRule="auto"/>
      </w:pPr>
      <w:r>
        <w:rPr>
          <w:b/>
        </w:rPr>
        <w:t xml:space="preserve">Sales Adjustments: </w:t>
      </w:r>
      <w:r>
        <w:t>Automatically decrease stock when products are sold.</w:t>
      </w:r>
    </w:p>
    <w:p w:rsidR="004910BB" w:rsidRDefault="00572202">
      <w:pPr>
        <w:pStyle w:val="ListBullet"/>
        <w:spacing w:after="60" w:line="276" w:lineRule="auto"/>
      </w:pPr>
      <w:r>
        <w:rPr>
          <w:b/>
        </w:rPr>
        <w:t xml:space="preserve">Low-Stock Alerts: </w:t>
      </w:r>
      <w:r>
        <w:t>Display products with</w:t>
      </w:r>
      <w:r>
        <w:t xml:space="preserve"> low stock levels for timely replenishment.</w:t>
      </w:r>
    </w:p>
    <w:p w:rsidR="004910BB" w:rsidRDefault="00572202">
      <w:pPr>
        <w:keepNext/>
        <w:spacing w:before="260" w:after="80"/>
      </w:pPr>
      <w:r>
        <w:rPr>
          <w:b/>
          <w:color w:val="1F4E79"/>
          <w:sz w:val="25"/>
        </w:rPr>
        <w:t>Purchase Management</w:t>
      </w:r>
    </w:p>
    <w:p w:rsidR="004910BB" w:rsidRDefault="00572202">
      <w:pPr>
        <w:pStyle w:val="ListBullet"/>
        <w:spacing w:after="60" w:line="276" w:lineRule="auto"/>
      </w:pPr>
      <w:r>
        <w:rPr>
          <w:b/>
        </w:rPr>
        <w:t xml:space="preserve">Create Purchases: </w:t>
      </w:r>
      <w:r>
        <w:t>Create new purchase records for stock replenishment.</w:t>
      </w:r>
    </w:p>
    <w:p w:rsidR="004910BB" w:rsidRDefault="00572202">
      <w:pPr>
        <w:pStyle w:val="ListBullet"/>
        <w:spacing w:after="60" w:line="276" w:lineRule="auto"/>
      </w:pPr>
      <w:r>
        <w:rPr>
          <w:b/>
        </w:rPr>
        <w:t xml:space="preserve">Supplier Selection: </w:t>
      </w:r>
      <w:r>
        <w:t>Select authorized suppliers for order processing.</w:t>
      </w:r>
    </w:p>
    <w:p w:rsidR="004910BB" w:rsidRDefault="00572202">
      <w:pPr>
        <w:pStyle w:val="ListBullet"/>
        <w:spacing w:after="60" w:line="276" w:lineRule="auto"/>
      </w:pPr>
      <w:r>
        <w:rPr>
          <w:b/>
        </w:rPr>
        <w:t xml:space="preserve">Add Line Items: </w:t>
      </w:r>
      <w:r>
        <w:t>Add products and specify purchase q</w:t>
      </w:r>
      <w:r>
        <w:t>uantities.</w:t>
      </w:r>
    </w:p>
    <w:p w:rsidR="004910BB" w:rsidRDefault="00572202">
      <w:pPr>
        <w:pStyle w:val="ListBullet"/>
        <w:spacing w:after="60" w:line="276" w:lineRule="auto"/>
      </w:pPr>
      <w:r>
        <w:rPr>
          <w:b/>
        </w:rPr>
        <w:t xml:space="preserve">Total Calculation: </w:t>
      </w:r>
      <w:r>
        <w:t>Calculate the total purchase amount automatically.</w:t>
      </w:r>
    </w:p>
    <w:p w:rsidR="004910BB" w:rsidRDefault="00572202">
      <w:pPr>
        <w:pStyle w:val="ListBullet"/>
        <w:spacing w:after="60" w:line="276" w:lineRule="auto"/>
      </w:pPr>
      <w:r>
        <w:rPr>
          <w:b/>
        </w:rPr>
        <w:t xml:space="preserve">Purchase Details: </w:t>
      </w:r>
      <w:r>
        <w:t>View detailed purchase transaction history.</w:t>
      </w:r>
    </w:p>
    <w:p w:rsidR="004910BB" w:rsidRDefault="00572202">
      <w:pPr>
        <w:keepNext/>
        <w:spacing w:before="260" w:after="80"/>
      </w:pPr>
      <w:r>
        <w:rPr>
          <w:b/>
          <w:color w:val="1F4E79"/>
          <w:sz w:val="25"/>
        </w:rPr>
        <w:t>Sales Management</w:t>
      </w:r>
    </w:p>
    <w:p w:rsidR="004910BB" w:rsidRDefault="00572202">
      <w:pPr>
        <w:pStyle w:val="ListBullet"/>
        <w:spacing w:after="60" w:line="276" w:lineRule="auto"/>
      </w:pPr>
      <w:r>
        <w:rPr>
          <w:b/>
        </w:rPr>
        <w:t xml:space="preserve">Create Sales: </w:t>
      </w:r>
      <w:r>
        <w:t>Create sales records for customer orders.</w:t>
      </w:r>
    </w:p>
    <w:p w:rsidR="004910BB" w:rsidRDefault="00572202">
      <w:pPr>
        <w:pStyle w:val="ListBullet"/>
        <w:spacing w:after="60" w:line="276" w:lineRule="auto"/>
      </w:pPr>
      <w:r>
        <w:rPr>
          <w:b/>
        </w:rPr>
        <w:t xml:space="preserve">Add Sold Products: </w:t>
      </w:r>
      <w:r>
        <w:t>Add products and quan</w:t>
      </w:r>
      <w:r>
        <w:t>tities to individual sales transactions.</w:t>
      </w:r>
    </w:p>
    <w:p w:rsidR="004910BB" w:rsidRDefault="00572202">
      <w:pPr>
        <w:pStyle w:val="ListBullet"/>
        <w:spacing w:after="60" w:line="276" w:lineRule="auto"/>
      </w:pPr>
      <w:r>
        <w:rPr>
          <w:b/>
        </w:rPr>
        <w:t xml:space="preserve">Total Calculation: </w:t>
      </w:r>
      <w:r>
        <w:t>Calculate the total sale amount automatically.</w:t>
      </w:r>
    </w:p>
    <w:p w:rsidR="004910BB" w:rsidRDefault="00572202">
      <w:pPr>
        <w:pStyle w:val="ListBullet"/>
        <w:spacing w:after="60" w:line="276" w:lineRule="auto"/>
      </w:pPr>
      <w:r>
        <w:rPr>
          <w:b/>
        </w:rPr>
        <w:t xml:space="preserve">Automated Stock Deduction: </w:t>
      </w:r>
      <w:r>
        <w:t>Automatically update product stock upon completing a sale.</w:t>
      </w:r>
    </w:p>
    <w:p w:rsidR="004910BB" w:rsidRDefault="00572202">
      <w:pPr>
        <w:pStyle w:val="ListBullet"/>
        <w:spacing w:after="60" w:line="276" w:lineRule="auto"/>
      </w:pPr>
      <w:r>
        <w:rPr>
          <w:b/>
        </w:rPr>
        <w:t xml:space="preserve">Sales Details: </w:t>
      </w:r>
      <w:r>
        <w:t>View detailed sales receipts and transaction his</w:t>
      </w:r>
      <w:r>
        <w:t>tory.</w:t>
      </w:r>
    </w:p>
    <w:p w:rsidR="004910BB" w:rsidRDefault="00572202">
      <w:pPr>
        <w:keepNext/>
        <w:pBdr>
          <w:bottom w:val="single" w:sz="12" w:space="4" w:color="1F4E79"/>
        </w:pBdr>
        <w:spacing w:before="360"/>
      </w:pPr>
      <w:r>
        <w:rPr>
          <w:b/>
          <w:color w:val="1F4E79"/>
          <w:sz w:val="30"/>
        </w:rPr>
        <w:t>3. Dashboard &amp; Statistics</w:t>
      </w:r>
    </w:p>
    <w:p w:rsidR="004910BB" w:rsidRDefault="00572202">
      <w:r>
        <w:t>The system includes a centralized Dashboard page designed to display actionable visual statistics and summaries. This provides business owners with instant clarity regarding overall inventory health, sales velocity, and oper</w:t>
      </w:r>
      <w:r>
        <w:t>ational performance.</w:t>
      </w:r>
    </w:p>
    <w:p w:rsidR="004910BB" w:rsidRDefault="00572202">
      <w:pPr>
        <w:keepNext/>
        <w:spacing w:before="260" w:after="80"/>
      </w:pPr>
      <w:r>
        <w:rPr>
          <w:b/>
          <w:color w:val="1F4E79"/>
          <w:sz w:val="25"/>
        </w:rPr>
        <w:t>Key System Metrics &amp; Analytics</w:t>
      </w:r>
    </w:p>
    <w:p w:rsidR="004910BB" w:rsidRDefault="00572202">
      <w:pPr>
        <w:pStyle w:val="ListBullet"/>
        <w:spacing w:after="60" w:line="276" w:lineRule="auto"/>
      </w:pPr>
      <w:r>
        <w:rPr>
          <w:b/>
        </w:rPr>
        <w:t xml:space="preserve">Total Products: </w:t>
      </w:r>
      <w:r>
        <w:t>Total count of cataloged items in the database.</w:t>
      </w:r>
    </w:p>
    <w:p w:rsidR="004910BB" w:rsidRDefault="00572202">
      <w:pPr>
        <w:pStyle w:val="ListBullet"/>
        <w:spacing w:after="60" w:line="276" w:lineRule="auto"/>
      </w:pPr>
      <w:r>
        <w:rPr>
          <w:b/>
        </w:rPr>
        <w:t xml:space="preserve">Total Categories: </w:t>
      </w:r>
      <w:r>
        <w:t>Total number of active product categories.</w:t>
      </w:r>
    </w:p>
    <w:p w:rsidR="004910BB" w:rsidRDefault="00572202">
      <w:pPr>
        <w:pStyle w:val="ListBullet"/>
        <w:spacing w:after="60" w:line="276" w:lineRule="auto"/>
      </w:pPr>
      <w:r>
        <w:rPr>
          <w:b/>
        </w:rPr>
        <w:t xml:space="preserve">Total Suppliers: </w:t>
      </w:r>
      <w:r>
        <w:t>Total count of registered suppliers.</w:t>
      </w:r>
    </w:p>
    <w:p w:rsidR="004910BB" w:rsidRDefault="00572202">
      <w:pPr>
        <w:pStyle w:val="ListBullet"/>
        <w:spacing w:after="60" w:line="276" w:lineRule="auto"/>
      </w:pPr>
      <w:r>
        <w:rPr>
          <w:b/>
        </w:rPr>
        <w:t xml:space="preserve">Total Stock Quantity: </w:t>
      </w:r>
      <w:r>
        <w:t>Aggregated physical inventory items stored across all products.</w:t>
      </w:r>
    </w:p>
    <w:p w:rsidR="004910BB" w:rsidRDefault="00572202">
      <w:pPr>
        <w:pStyle w:val="ListBullet"/>
        <w:spacing w:after="60" w:line="276" w:lineRule="auto"/>
      </w:pPr>
      <w:r>
        <w:rPr>
          <w:b/>
        </w:rPr>
        <w:t xml:space="preserve">Low-Stock Products: </w:t>
      </w:r>
      <w:r>
        <w:t>Alert count highlighting items below their defined reorder threshold.</w:t>
      </w:r>
    </w:p>
    <w:p w:rsidR="004910BB" w:rsidRDefault="00572202">
      <w:pPr>
        <w:pStyle w:val="ListBullet"/>
        <w:spacing w:after="60" w:line="276" w:lineRule="auto"/>
      </w:pPr>
      <w:r>
        <w:rPr>
          <w:b/>
        </w:rPr>
        <w:t xml:space="preserve">Total Purchases: </w:t>
      </w:r>
      <w:r>
        <w:t>Cumulative count and total monetary value of inventory purchases.</w:t>
      </w:r>
    </w:p>
    <w:p w:rsidR="004910BB" w:rsidRDefault="00572202">
      <w:pPr>
        <w:pStyle w:val="ListBullet"/>
        <w:spacing w:after="60" w:line="276" w:lineRule="auto"/>
      </w:pPr>
      <w:r>
        <w:rPr>
          <w:b/>
        </w:rPr>
        <w:t xml:space="preserve">Total Sales: </w:t>
      </w:r>
      <w:r>
        <w:t>Cumula</w:t>
      </w:r>
      <w:r>
        <w:t>tive count and overall revenue generated from sales.</w:t>
      </w:r>
    </w:p>
    <w:p w:rsidR="004910BB" w:rsidRDefault="00572202">
      <w:pPr>
        <w:pStyle w:val="ListBullet"/>
        <w:spacing w:after="60" w:line="276" w:lineRule="auto"/>
      </w:pPr>
      <w:r>
        <w:rPr>
          <w:b/>
        </w:rPr>
        <w:t xml:space="preserve">Recent Activity Log: </w:t>
      </w:r>
      <w:r>
        <w:t>Real-time feed showing recent sales and incoming stock purchases.</w:t>
      </w:r>
    </w:p>
    <w:p w:rsidR="004910BB" w:rsidRDefault="00572202">
      <w:pPr>
        <w:pStyle w:val="ListBullet"/>
        <w:spacing w:after="60" w:line="276" w:lineRule="auto"/>
      </w:pPr>
      <w:r>
        <w:rPr>
          <w:b/>
        </w:rPr>
        <w:t xml:space="preserve">Most Sold Products: </w:t>
      </w:r>
      <w:r>
        <w:t>Top-performing items ranked by total quantity sold and revenue generated.</w:t>
      </w:r>
    </w:p>
    <w:p w:rsidR="00482B1C" w:rsidRDefault="00482B1C" w:rsidP="00E03FF8">
      <w:pPr>
        <w:pStyle w:val="ListBullet"/>
        <w:numPr>
          <w:ilvl w:val="0"/>
          <w:numId w:val="0"/>
        </w:numPr>
        <w:spacing w:after="60" w:line="276" w:lineRule="auto"/>
        <w:ind w:left="360"/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60"/>
      </w:tblGrid>
      <w:tr w:rsidR="004910BB">
        <w:trPr>
          <w:jc w:val="center"/>
        </w:trPr>
        <w:tc>
          <w:tcPr>
            <w:tcW w:w="9360" w:type="dxa"/>
            <w:tcBorders>
              <w:left w:val="single" w:sz="24" w:space="0" w:color="1F4E79"/>
            </w:tcBorders>
            <w:shd w:val="clear" w:color="auto" w:fill="EBF1F5"/>
            <w:tcMar>
              <w:top w:w="140" w:type="dxa"/>
              <w:left w:w="200" w:type="dxa"/>
              <w:bottom w:w="140" w:type="dxa"/>
              <w:right w:w="200" w:type="dxa"/>
            </w:tcMar>
          </w:tcPr>
          <w:p w:rsidR="004910BB" w:rsidRDefault="00572202">
            <w:pPr>
              <w:spacing w:after="0"/>
            </w:pPr>
            <w:r>
              <w:rPr>
                <w:b/>
                <w:color w:val="1F4E79"/>
              </w:rPr>
              <w:lastRenderedPageBreak/>
              <w:t>DESIGN RECOMMENDATION</w:t>
            </w:r>
            <w:r>
              <w:rPr>
                <w:b/>
                <w:color w:val="1F4E79"/>
              </w:rPr>
              <w:br/>
            </w:r>
            <w:r>
              <w:rPr>
                <w:i/>
                <w:sz w:val="20"/>
              </w:rPr>
              <w:t>Student Implementation Note: Students should choose suitable visual components (such as KPI cards, summary tables, and analytical charts) that effectively help business owners assess inventory performance and make informed replenishment decisions.</w:t>
            </w:r>
          </w:p>
        </w:tc>
      </w:tr>
    </w:tbl>
    <w:p w:rsidR="004910BB" w:rsidRDefault="004910BB">
      <w:pPr>
        <w:spacing w:after="80"/>
      </w:pPr>
    </w:p>
    <w:p w:rsidR="004910BB" w:rsidRDefault="00572202">
      <w:pPr>
        <w:keepNext/>
        <w:pBdr>
          <w:bottom w:val="single" w:sz="12" w:space="4" w:color="1F4E79"/>
        </w:pBdr>
        <w:spacing w:before="360"/>
      </w:pPr>
      <w:r>
        <w:rPr>
          <w:b/>
          <w:color w:val="1F4E79"/>
          <w:sz w:val="30"/>
        </w:rPr>
        <w:t>4. Dat</w:t>
      </w:r>
      <w:r>
        <w:rPr>
          <w:b/>
          <w:color w:val="1F4E79"/>
          <w:sz w:val="30"/>
        </w:rPr>
        <w:t>abase Architecture &amp; Design</w:t>
      </w:r>
    </w:p>
    <w:p w:rsidR="004910BB" w:rsidRDefault="00572202">
      <w:r>
        <w:t>Students should design a relational database schema and Entity-Relationship (ER) model supporting all functional features. Below is the structural overview of required core entities: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160"/>
        <w:gridCol w:w="3312"/>
        <w:gridCol w:w="3888"/>
      </w:tblGrid>
      <w:tr w:rsidR="004910BB">
        <w:trPr>
          <w:tblHeader/>
          <w:jc w:val="center"/>
        </w:trPr>
        <w:tc>
          <w:tcPr>
            <w:tcW w:w="2160" w:type="dxa"/>
            <w:shd w:val="clear" w:color="auto" w:fill="1F4E79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4910BB" w:rsidRDefault="00572202">
            <w:r>
              <w:rPr>
                <w:b/>
                <w:color w:val="FFFFFF"/>
                <w:sz w:val="20"/>
              </w:rPr>
              <w:t>Entity Name</w:t>
            </w:r>
          </w:p>
        </w:tc>
        <w:tc>
          <w:tcPr>
            <w:tcW w:w="3312" w:type="dxa"/>
            <w:shd w:val="clear" w:color="auto" w:fill="1F4E79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4910BB" w:rsidRDefault="00572202">
            <w:r>
              <w:rPr>
                <w:b/>
                <w:color w:val="FFFFFF"/>
                <w:sz w:val="20"/>
              </w:rPr>
              <w:t>Key Attributes</w:t>
            </w:r>
          </w:p>
        </w:tc>
        <w:tc>
          <w:tcPr>
            <w:tcW w:w="3888" w:type="dxa"/>
            <w:shd w:val="clear" w:color="auto" w:fill="1F4E79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4910BB" w:rsidRDefault="00572202">
            <w:r>
              <w:rPr>
                <w:b/>
                <w:color w:val="FFFFFF"/>
                <w:sz w:val="20"/>
              </w:rPr>
              <w:t xml:space="preserve">Description &amp; </w:t>
            </w:r>
            <w:r>
              <w:rPr>
                <w:b/>
                <w:color w:val="FFFFFF"/>
                <w:sz w:val="20"/>
              </w:rPr>
              <w:t>Relationships</w:t>
            </w:r>
          </w:p>
        </w:tc>
      </w:tr>
      <w:tr w:rsidR="004910BB">
        <w:trPr>
          <w:cantSplit/>
          <w:jc w:val="center"/>
        </w:trPr>
        <w:tc>
          <w:tcPr>
            <w:tcW w:w="216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4910BB" w:rsidRDefault="00572202">
            <w:pPr>
              <w:spacing w:after="0" w:line="276" w:lineRule="auto"/>
            </w:pPr>
            <w:r>
              <w:rPr>
                <w:sz w:val="19"/>
              </w:rPr>
              <w:t>Categories</w:t>
            </w:r>
          </w:p>
        </w:tc>
        <w:tc>
          <w:tcPr>
            <w:tcW w:w="3312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4910BB" w:rsidRDefault="00572202">
            <w:pPr>
              <w:spacing w:after="0" w:line="276" w:lineRule="auto"/>
            </w:pPr>
            <w:r>
              <w:rPr>
                <w:sz w:val="19"/>
              </w:rPr>
              <w:t>CategoryID (PK), CategoryName, Description</w:t>
            </w:r>
          </w:p>
        </w:tc>
        <w:tc>
          <w:tcPr>
            <w:tcW w:w="3888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4910BB" w:rsidRDefault="00572202">
            <w:pPr>
              <w:spacing w:after="0" w:line="276" w:lineRule="auto"/>
            </w:pPr>
            <w:r>
              <w:rPr>
                <w:sz w:val="19"/>
              </w:rPr>
              <w:t>Stores product categories. Has a 1-to-Many relationship with Products.</w:t>
            </w:r>
          </w:p>
        </w:tc>
      </w:tr>
      <w:tr w:rsidR="004910BB">
        <w:trPr>
          <w:cantSplit/>
          <w:jc w:val="center"/>
        </w:trPr>
        <w:tc>
          <w:tcPr>
            <w:tcW w:w="2160" w:type="dxa"/>
            <w:shd w:val="clear" w:color="auto" w:fill="F2F4F7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4910BB" w:rsidRDefault="00572202">
            <w:pPr>
              <w:spacing w:after="0" w:line="276" w:lineRule="auto"/>
            </w:pPr>
            <w:r>
              <w:rPr>
                <w:sz w:val="19"/>
              </w:rPr>
              <w:t>Suppliers</w:t>
            </w:r>
          </w:p>
        </w:tc>
        <w:tc>
          <w:tcPr>
            <w:tcW w:w="3312" w:type="dxa"/>
            <w:shd w:val="clear" w:color="auto" w:fill="F2F4F7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4910BB" w:rsidRDefault="00572202">
            <w:pPr>
              <w:spacing w:after="0" w:line="276" w:lineRule="auto"/>
            </w:pPr>
            <w:r>
              <w:rPr>
                <w:sz w:val="19"/>
              </w:rPr>
              <w:t>SupplierID (PK), SupplierName, ContactName, Phone, Email, Address</w:t>
            </w:r>
          </w:p>
        </w:tc>
        <w:tc>
          <w:tcPr>
            <w:tcW w:w="3888" w:type="dxa"/>
            <w:shd w:val="clear" w:color="auto" w:fill="F2F4F7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4910BB" w:rsidRDefault="00572202">
            <w:pPr>
              <w:spacing w:after="0" w:line="276" w:lineRule="auto"/>
            </w:pPr>
            <w:r>
              <w:rPr>
                <w:sz w:val="19"/>
              </w:rPr>
              <w:t>Stores vendor contact records. Has a 1-</w:t>
            </w:r>
            <w:r>
              <w:rPr>
                <w:sz w:val="19"/>
              </w:rPr>
              <w:t>to-Many relationship with Purchases.</w:t>
            </w:r>
          </w:p>
        </w:tc>
      </w:tr>
      <w:tr w:rsidR="004910BB">
        <w:trPr>
          <w:cantSplit/>
          <w:jc w:val="center"/>
        </w:trPr>
        <w:tc>
          <w:tcPr>
            <w:tcW w:w="216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4910BB" w:rsidRDefault="00572202">
            <w:pPr>
              <w:spacing w:after="0" w:line="276" w:lineRule="auto"/>
            </w:pPr>
            <w:r>
              <w:rPr>
                <w:sz w:val="19"/>
              </w:rPr>
              <w:t>Products</w:t>
            </w:r>
          </w:p>
        </w:tc>
        <w:tc>
          <w:tcPr>
            <w:tcW w:w="3312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4910BB" w:rsidRDefault="00572202">
            <w:pPr>
              <w:spacing w:after="0" w:line="276" w:lineRule="auto"/>
            </w:pPr>
            <w:r>
              <w:rPr>
                <w:sz w:val="19"/>
              </w:rPr>
              <w:t>ProductID (PK), SKU, ProductName, CategoryID (FK), UnitPrice, StockQuantity, LowStockThreshold</w:t>
            </w:r>
          </w:p>
        </w:tc>
        <w:tc>
          <w:tcPr>
            <w:tcW w:w="3888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4910BB" w:rsidRDefault="00572202">
            <w:pPr>
              <w:spacing w:after="0" w:line="276" w:lineRule="auto"/>
            </w:pPr>
            <w:r>
              <w:rPr>
                <w:sz w:val="19"/>
              </w:rPr>
              <w:t>Core product inventory entity. Linked to Categories, Purchase Items, and Sales Items.</w:t>
            </w:r>
          </w:p>
        </w:tc>
      </w:tr>
      <w:tr w:rsidR="004910BB">
        <w:trPr>
          <w:cantSplit/>
          <w:jc w:val="center"/>
        </w:trPr>
        <w:tc>
          <w:tcPr>
            <w:tcW w:w="2160" w:type="dxa"/>
            <w:shd w:val="clear" w:color="auto" w:fill="F2F4F7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4910BB" w:rsidRDefault="00572202">
            <w:pPr>
              <w:spacing w:after="0" w:line="276" w:lineRule="auto"/>
            </w:pPr>
            <w:r>
              <w:rPr>
                <w:sz w:val="19"/>
              </w:rPr>
              <w:t>Purchases</w:t>
            </w:r>
          </w:p>
        </w:tc>
        <w:tc>
          <w:tcPr>
            <w:tcW w:w="3312" w:type="dxa"/>
            <w:shd w:val="clear" w:color="auto" w:fill="F2F4F7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4910BB" w:rsidRDefault="00572202">
            <w:pPr>
              <w:spacing w:after="0" w:line="276" w:lineRule="auto"/>
            </w:pPr>
            <w:r>
              <w:rPr>
                <w:sz w:val="19"/>
              </w:rPr>
              <w:t xml:space="preserve">PurchaseID (PK), </w:t>
            </w:r>
            <w:r>
              <w:rPr>
                <w:sz w:val="19"/>
              </w:rPr>
              <w:t>SupplierID (FK), PurchaseDate, TotalAmount</w:t>
            </w:r>
          </w:p>
        </w:tc>
        <w:tc>
          <w:tcPr>
            <w:tcW w:w="3888" w:type="dxa"/>
            <w:shd w:val="clear" w:color="auto" w:fill="F2F4F7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4910BB" w:rsidRDefault="00572202">
            <w:pPr>
              <w:spacing w:after="0" w:line="276" w:lineRule="auto"/>
            </w:pPr>
            <w:r>
              <w:rPr>
                <w:sz w:val="19"/>
              </w:rPr>
              <w:t>Header table tracking overall procurement orders from suppliers.</w:t>
            </w:r>
          </w:p>
        </w:tc>
      </w:tr>
      <w:tr w:rsidR="004910BB">
        <w:trPr>
          <w:cantSplit/>
          <w:jc w:val="center"/>
        </w:trPr>
        <w:tc>
          <w:tcPr>
            <w:tcW w:w="216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4910BB" w:rsidRDefault="00572202">
            <w:pPr>
              <w:spacing w:after="0" w:line="276" w:lineRule="auto"/>
            </w:pPr>
            <w:r>
              <w:rPr>
                <w:sz w:val="19"/>
              </w:rPr>
              <w:t>Purchase Items</w:t>
            </w:r>
          </w:p>
        </w:tc>
        <w:tc>
          <w:tcPr>
            <w:tcW w:w="3312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4910BB" w:rsidRDefault="00572202">
            <w:pPr>
              <w:spacing w:after="0" w:line="276" w:lineRule="auto"/>
            </w:pPr>
            <w:r>
              <w:rPr>
                <w:sz w:val="19"/>
              </w:rPr>
              <w:t>PurchaseItemID (PK), PurchaseID (FK), ProductID (FK), Quantity, UnitCost</w:t>
            </w:r>
          </w:p>
        </w:tc>
        <w:tc>
          <w:tcPr>
            <w:tcW w:w="3888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4910BB" w:rsidRDefault="00572202">
            <w:pPr>
              <w:spacing w:after="0" w:line="276" w:lineRule="auto"/>
            </w:pPr>
            <w:r>
              <w:rPr>
                <w:sz w:val="19"/>
              </w:rPr>
              <w:t xml:space="preserve">Junction table storing itemized details for each purchase </w:t>
            </w:r>
            <w:r>
              <w:rPr>
                <w:sz w:val="19"/>
              </w:rPr>
              <w:t>order.</w:t>
            </w:r>
          </w:p>
        </w:tc>
      </w:tr>
      <w:tr w:rsidR="004910BB">
        <w:trPr>
          <w:cantSplit/>
          <w:jc w:val="center"/>
        </w:trPr>
        <w:tc>
          <w:tcPr>
            <w:tcW w:w="2160" w:type="dxa"/>
            <w:shd w:val="clear" w:color="auto" w:fill="F2F4F7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4910BB" w:rsidRDefault="00572202">
            <w:pPr>
              <w:spacing w:after="0" w:line="276" w:lineRule="auto"/>
            </w:pPr>
            <w:r>
              <w:rPr>
                <w:sz w:val="19"/>
              </w:rPr>
              <w:t>Sales</w:t>
            </w:r>
          </w:p>
        </w:tc>
        <w:tc>
          <w:tcPr>
            <w:tcW w:w="3312" w:type="dxa"/>
            <w:shd w:val="clear" w:color="auto" w:fill="F2F4F7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4910BB" w:rsidRDefault="00572202">
            <w:pPr>
              <w:spacing w:after="0" w:line="276" w:lineRule="auto"/>
            </w:pPr>
            <w:r>
              <w:rPr>
                <w:sz w:val="19"/>
              </w:rPr>
              <w:t>SaleID (PK), SaleDate, TotalAmount, CustomerInfo</w:t>
            </w:r>
          </w:p>
        </w:tc>
        <w:tc>
          <w:tcPr>
            <w:tcW w:w="3888" w:type="dxa"/>
            <w:shd w:val="clear" w:color="auto" w:fill="F2F4F7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4910BB" w:rsidRDefault="00572202">
            <w:pPr>
              <w:spacing w:after="0" w:line="276" w:lineRule="auto"/>
            </w:pPr>
            <w:r>
              <w:rPr>
                <w:sz w:val="19"/>
              </w:rPr>
              <w:t>Header table recording customer sales transactions.</w:t>
            </w:r>
          </w:p>
        </w:tc>
      </w:tr>
      <w:tr w:rsidR="004910BB">
        <w:trPr>
          <w:cantSplit/>
          <w:jc w:val="center"/>
        </w:trPr>
        <w:tc>
          <w:tcPr>
            <w:tcW w:w="216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4910BB" w:rsidRDefault="00572202">
            <w:pPr>
              <w:spacing w:after="0" w:line="276" w:lineRule="auto"/>
            </w:pPr>
            <w:r>
              <w:rPr>
                <w:sz w:val="19"/>
              </w:rPr>
              <w:t>Sales Items</w:t>
            </w:r>
          </w:p>
        </w:tc>
        <w:tc>
          <w:tcPr>
            <w:tcW w:w="3312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4910BB" w:rsidRDefault="00572202">
            <w:pPr>
              <w:spacing w:after="0" w:line="276" w:lineRule="auto"/>
            </w:pPr>
            <w:r>
              <w:rPr>
                <w:sz w:val="19"/>
              </w:rPr>
              <w:t>SaleItemID (PK), SaleID (FK), ProductID (FK), Quantity, UnitPrice</w:t>
            </w:r>
          </w:p>
        </w:tc>
        <w:tc>
          <w:tcPr>
            <w:tcW w:w="3888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4910BB" w:rsidRDefault="00572202">
            <w:pPr>
              <w:spacing w:after="0" w:line="276" w:lineRule="auto"/>
            </w:pPr>
            <w:r>
              <w:rPr>
                <w:sz w:val="19"/>
              </w:rPr>
              <w:t>Junction table linking sold products with their specific sales</w:t>
            </w:r>
            <w:r>
              <w:rPr>
                <w:sz w:val="19"/>
              </w:rPr>
              <w:t xml:space="preserve"> order.</w:t>
            </w:r>
          </w:p>
        </w:tc>
      </w:tr>
    </w:tbl>
    <w:p w:rsidR="004910BB" w:rsidRDefault="004910BB"/>
    <w:sectPr w:rsidR="004910BB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82B1C"/>
    <w:rsid w:val="004910BB"/>
    <w:rsid w:val="00572202"/>
    <w:rsid w:val="00AA1D8D"/>
    <w:rsid w:val="00B47730"/>
    <w:rsid w:val="00CB0664"/>
    <w:rsid w:val="00E03FF8"/>
    <w:rsid w:val="00E835B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587E1A9"/>
  <w14:defaultImageDpi w14:val="300"/>
  <w15:docId w15:val="{38FCBBBD-F231-4DB8-8AC2-7124023051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Calibri" w:hAnsi="Calibri"/>
      <w:color w:val="262626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18F38000-1DFE-482E-B731-182EE15FBDE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3</Pages>
  <Words>772</Words>
  <Characters>4406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5168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Mostafa Helal</cp:lastModifiedBy>
  <cp:revision>5</cp:revision>
  <dcterms:created xsi:type="dcterms:W3CDTF">2013-12-23T23:15:00Z</dcterms:created>
  <dcterms:modified xsi:type="dcterms:W3CDTF">2026-08-25T18:39:00Z</dcterms:modified>
  <cp:category/>
</cp:coreProperties>
</file>