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إعداد وتوثيق API لقائمة البيتزا</w:t>
      </w:r>
    </w:p>
    <w:p>
      <w:pPr>
        <w:pStyle w:val="Heading2"/>
      </w:pPr>
      <w:r>
        <w:t>1. تحديد الاحتياجات والمخرجات (Contract)</w:t>
      </w:r>
    </w:p>
    <w:p>
      <w:r>
        <w:t>قرِّر ما الذي يريده العميل (Client) من هذا الـ API: ما هي البيانات المدخلة وما هي البيانات المرجعة؟</w:t>
      </w:r>
    </w:p>
    <w:p>
      <w:r>
        <w:t>مثلاً:</w:t>
      </w:r>
    </w:p>
    <w:p>
      <w:pPr>
        <w:pStyle w:val="ListBullet"/>
      </w:pPr>
      <w:r>
        <w:t>GET /api/menu → ترجع قائمة بيتزا قصيرة (Id, Name, Price)</w:t>
      </w:r>
    </w:p>
    <w:p>
      <w:pPr>
        <w:pStyle w:val="ListBullet"/>
      </w:pPr>
      <w:r>
        <w:t>GET /api/menu/{id} → ترجع تفاصيل كاملة (Description, AvailableSizes, Toppings, ImageUrl)</w:t>
      </w:r>
    </w:p>
    <w:p>
      <w:pPr>
        <w:pStyle w:val="Heading2"/>
      </w:pPr>
      <w:r>
        <w:t>2. نموذج الدومين (Domain Model / Entity)</w:t>
      </w:r>
    </w:p>
    <w:p>
      <w:r>
        <w:t>تأكد أنّ الـ Pizza (أو اسم الكيان) يحتوي على كلّ الخصائص المطلوبة في الـ DB.</w:t>
      </w:r>
    </w:p>
    <w:p>
      <w:r>
        <w:t>إذا احتجت حقل جديد (مثلاً Description أو ImageUrl) ضعه هنا أولاً.</w:t>
      </w:r>
    </w:p>
    <w:p>
      <w:pPr>
        <w:pStyle w:val="Heading2"/>
      </w:pPr>
      <w:r>
        <w:t>3. تحديث الـ DbContext وMigrations</w:t>
      </w:r>
    </w:p>
    <w:p>
      <w:r>
        <w:t>أضف DbSet&lt;Pizza&gt; أو تأكد من وجوده.</w:t>
      </w:r>
    </w:p>
    <w:p>
      <w:r>
        <w:t>شغّل migration جديد (Add-Migration) ثم Update-Database لتحديث قاعدة البيانات.</w:t>
      </w:r>
    </w:p>
    <w:p>
      <w:pPr>
        <w:pStyle w:val="Heading2"/>
      </w:pPr>
      <w:r>
        <w:t>4. إنشاء DTOs</w:t>
      </w:r>
    </w:p>
    <w:p>
      <w:r>
        <w:t>لقدرتين:</w:t>
      </w:r>
    </w:p>
    <w:p>
      <w:pPr>
        <w:pStyle w:val="ListBullet"/>
      </w:pPr>
      <w:r>
        <w:t>PizzaSummaryDto للـ GET /api/menu (حفيفة)</w:t>
      </w:r>
    </w:p>
    <w:p>
      <w:pPr>
        <w:pStyle w:val="ListBullet"/>
      </w:pPr>
      <w:r>
        <w:t>PizzaDetailsDto للـ GET /api/menu/{id} (مفصّلة)</w:t>
      </w:r>
    </w:p>
    <w:p>
      <w:r>
        <w:t>حدّد بالضبط الحقول التي يحتاجها كل واحد.</w:t>
      </w:r>
    </w:p>
    <w:p>
      <w:pPr>
        <w:pStyle w:val="Heading2"/>
      </w:pPr>
      <w:r>
        <w:t>5. إعداد Mapping</w:t>
      </w:r>
    </w:p>
    <w:p>
      <w:r>
        <w:t>إذا تستخدم AutoMapper أو يدويًّا: أنشئ Profile أو دوال تحويل بين Pizza وPizzaSummaryDto/PizzaDetailsDto.</w:t>
      </w:r>
    </w:p>
    <w:p>
      <w:pPr>
        <w:pStyle w:val="Heading2"/>
      </w:pPr>
      <w:r>
        <w:t>6. واجهة الخدمة (Service Interface)</w:t>
      </w:r>
    </w:p>
    <w:p>
      <w:r>
        <w:t>في IPizzaService (أو Repo):</w:t>
      </w:r>
    </w:p>
    <w:p>
      <w:r>
        <w:br/>
        <w:t>Task&lt;IEnumerable&lt;PizzaSummaryDto&gt;&gt; GetAllAsync();</w:t>
        <w:br/>
        <w:t>Task&lt;PizzaDetailsDto&gt; GetByIdAsync(int id);</w:t>
        <w:br/>
      </w:r>
    </w:p>
    <w:p>
      <w:pPr>
        <w:pStyle w:val="Heading2"/>
      </w:pPr>
      <w:r>
        <w:t>7. تنفيذ الخدمة (Service / Repository Implementation)</w:t>
      </w:r>
    </w:p>
    <w:p>
      <w:r>
        <w:t>استخدم EF Core لاسترجاع البيانات:</w:t>
      </w:r>
    </w:p>
    <w:p>
      <w:pPr>
        <w:pStyle w:val="ListBullet"/>
      </w:pPr>
      <w:r>
        <w:t>للكل: context.Pizzas.Select(p =&gt; new PizzaSummaryDto { … })</w:t>
      </w:r>
    </w:p>
    <w:p>
      <w:pPr>
        <w:pStyle w:val="ListBullet"/>
      </w:pPr>
      <w:r>
        <w:t>للواحد: context.Pizzas.FindAsync(id) ثم تحويله.</w:t>
      </w:r>
    </w:p>
    <w:p>
      <w:pPr>
        <w:pStyle w:val="Heading2"/>
      </w:pPr>
      <w:r>
        <w:t>8. إنشاء أو تحديث الـ Controller</w:t>
      </w:r>
    </w:p>
    <w:p>
      <w:r>
        <w:t>في PizzaController تحت [Route("api/menu")]:</w:t>
      </w:r>
    </w:p>
    <w:p>
      <w:r>
        <w:br/>
        <w:t xml:space="preserve">[HttpGet] </w:t>
        <w:br/>
        <w:t>public async Task&lt;IActionResult&gt; GetAll() =&gt; Ok(await _pizzaService.GetAllAsync());</w:t>
        <w:br/>
        <w:br/>
        <w:t xml:space="preserve">[HttpGet("{id}")] </w:t>
        <w:br/>
        <w:t>public async Task&lt;IActionResult&gt; Get(int id) { … }</w:t>
        <w:br/>
      </w:r>
    </w:p>
    <w:p>
      <w:pPr>
        <w:pStyle w:val="Heading2"/>
      </w:pPr>
      <w:r>
        <w:t>9. تسجيل الـ DI</w:t>
      </w:r>
    </w:p>
    <w:p>
      <w:r>
        <w:t>تأكد من إضافة services.AddScoped&lt;IPizzaService, PizzaService&gt;(); في Program.cs.</w:t>
      </w:r>
    </w:p>
    <w:p>
      <w:pPr>
        <w:pStyle w:val="Heading2"/>
      </w:pPr>
      <w:r>
        <w:t>10. توثيق واختبار</w:t>
      </w:r>
    </w:p>
    <w:p>
      <w:r>
        <w:t>جرّب endpoints على Swagger UI أو Postman.</w:t>
      </w:r>
    </w:p>
    <w:p>
      <w:r>
        <w:t>تأكد من الاستجابة الصحيحة (200 مع البيانات، 404 إذا غير موجود).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