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70558"/>
        <w:docPartObj>
          <w:docPartGallery w:val="Cover Pages"/>
          <w:docPartUnique/>
        </w:docPartObj>
      </w:sdtPr>
      <w:sdtContent>
        <w:p w:rsidR="00514D14" w:rsidRDefault="00514D14"/>
        <w:p w:rsidR="00514D14" w:rsidRDefault="000F2ECA">
          <w:r>
            <w:rPr>
              <w:noProof/>
              <w:lang w:eastAsia="zh-TW"/>
            </w:rPr>
            <w:pict>
              <v:group id="_x0000_s1026" style="position:absolute;margin-left:0;margin-top:0;width:611.7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787C7B28DD2F44B9A87A577296CB03E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14D14" w:rsidRDefault="00F65FEB" w:rsidP="00F65FEB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CONTROL PROJECT</w:t>
                            </w:r>
                          </w:p>
                        </w:sdtContent>
                      </w:sdt>
                      <w:p w:rsidR="00514D14" w:rsidRDefault="00514D1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2288;mso-position-horizontal-relative:margin;mso-position-vertical-relative:margin" filled="f" stroked="f">
                  <v:textbox style="mso-next-textbox:#_x0000_s1039;mso-fit-shape-to-text:t">
                    <w:txbxContent>
                      <w:p w:rsidR="00514D14" w:rsidRDefault="00514D14" w:rsidP="00514D14">
                        <w:pPr>
                          <w:rPr>
                            <w:color w:val="595959" w:themeColor="text1" w:themeTint="A6"/>
                            <w:sz w:val="44"/>
                            <w:szCs w:val="44"/>
                          </w:rPr>
                        </w:pPr>
                        <w:r w:rsidRPr="00514D14">
                          <w:rPr>
                            <w:color w:val="595959" w:themeColor="text1" w:themeTint="A6"/>
                            <w:sz w:val="44"/>
                            <w:szCs w:val="44"/>
                          </w:rPr>
                          <w:t xml:space="preserve">                </w:t>
                        </w:r>
                      </w:p>
                      <w:p w:rsidR="00514D14" w:rsidRPr="00514D14" w:rsidRDefault="00514D14" w:rsidP="00514D14">
                        <w:pPr>
                          <w:rPr>
                            <w:color w:val="595959" w:themeColor="text1" w:themeTint="A6"/>
                            <w:sz w:val="44"/>
                            <w:szCs w:val="44"/>
                          </w:rPr>
                        </w:pPr>
                        <w:r>
                          <w:rPr>
                            <w:color w:val="595959" w:themeColor="text1" w:themeTint="A6"/>
                            <w:sz w:val="44"/>
                            <w:szCs w:val="44"/>
                          </w:rPr>
                          <w:t xml:space="preserve">                    </w:t>
                        </w:r>
                        <w:r w:rsidRPr="00514D14">
                          <w:rPr>
                            <w:color w:val="595959" w:themeColor="text1" w:themeTint="A6"/>
                            <w:sz w:val="44"/>
                            <w:szCs w:val="44"/>
                          </w:rPr>
                          <w:t>February,2018</w:t>
                        </w:r>
                      </w:p>
                      <w:p w:rsidR="00514D14" w:rsidRDefault="00514D14"/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9358D8AD6F75464DB63FAFEB9A7B64A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14D14" w:rsidRDefault="00A04D4F" w:rsidP="00514D1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Cost Estimates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BD0AF5C511CE4289B507C1E251C89AA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14D14" w:rsidRDefault="000D53BA" w:rsidP="000D53B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ASUMobiCarG02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showingPlcHdr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14D14" w:rsidRDefault="004A7D3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514D14" w:rsidRDefault="00514D1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14D14" w:rsidRDefault="00514D14">
          <w:r>
            <w:br w:type="page"/>
          </w:r>
        </w:p>
      </w:sdtContent>
    </w:sdt>
    <w:tbl>
      <w:tblPr>
        <w:tblStyle w:val="LightShading1"/>
        <w:tblpPr w:leftFromText="180" w:rightFromText="180" w:horzAnchor="margin" w:tblpY="1796"/>
        <w:tblW w:w="9232" w:type="dxa"/>
        <w:tblLook w:val="04A0"/>
      </w:tblPr>
      <w:tblGrid>
        <w:gridCol w:w="2308"/>
        <w:gridCol w:w="2308"/>
        <w:gridCol w:w="2308"/>
        <w:gridCol w:w="2308"/>
      </w:tblGrid>
      <w:tr w:rsidR="000D53BA" w:rsidTr="00A04D4F">
        <w:trPr>
          <w:cnfStyle w:val="100000000000"/>
          <w:trHeight w:val="571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lastRenderedPageBreak/>
              <w:t xml:space="preserve">Item                                                </w:t>
            </w:r>
          </w:p>
        </w:tc>
        <w:tc>
          <w:tcPr>
            <w:tcW w:w="2308" w:type="dxa"/>
          </w:tcPr>
          <w:p w:rsidR="000D53BA" w:rsidRDefault="000D53BA" w:rsidP="00A04D4F">
            <w:pPr>
              <w:cnfStyle w:val="100000000000"/>
            </w:pPr>
            <w:r>
              <w:t xml:space="preserve">Amount                                    </w:t>
            </w:r>
          </w:p>
        </w:tc>
        <w:tc>
          <w:tcPr>
            <w:tcW w:w="2308" w:type="dxa"/>
          </w:tcPr>
          <w:p w:rsidR="000D53BA" w:rsidRDefault="000D53BA" w:rsidP="00A04D4F">
            <w:pPr>
              <w:cnfStyle w:val="100000000000"/>
            </w:pPr>
            <w:r>
              <w:t xml:space="preserve">  Cost/Unit(L.E)               </w:t>
            </w:r>
          </w:p>
        </w:tc>
        <w:tc>
          <w:tcPr>
            <w:tcW w:w="2308" w:type="dxa"/>
          </w:tcPr>
          <w:p w:rsidR="000D53BA" w:rsidRDefault="000D53BA" w:rsidP="00A04D4F">
            <w:pPr>
              <w:cnfStyle w:val="100000000000"/>
            </w:pPr>
            <w:r>
              <w:t>Place</w:t>
            </w:r>
          </w:p>
        </w:tc>
      </w:tr>
      <w:tr w:rsidR="000D53BA" w:rsidTr="00A04D4F">
        <w:trPr>
          <w:cnfStyle w:val="000000100000"/>
          <w:trHeight w:val="571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t>Body</w:t>
            </w:r>
          </w:p>
        </w:tc>
        <w:tc>
          <w:tcPr>
            <w:tcW w:w="2308" w:type="dxa"/>
          </w:tcPr>
          <w:p w:rsidR="000D53BA" w:rsidRPr="000D53BA" w:rsidRDefault="000D53BA" w:rsidP="00A04D4F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0D53BA">
              <w:rPr>
                <w:b/>
                <w:bCs/>
              </w:rPr>
              <w:t>1</w:t>
            </w:r>
          </w:p>
        </w:tc>
        <w:tc>
          <w:tcPr>
            <w:tcW w:w="2308" w:type="dxa"/>
          </w:tcPr>
          <w:p w:rsidR="000D53BA" w:rsidRDefault="000D53BA" w:rsidP="00A04D4F">
            <w:pPr>
              <w:cnfStyle w:val="000000100000"/>
            </w:pPr>
            <w:r>
              <w:t xml:space="preserve">    25</w:t>
            </w:r>
          </w:p>
        </w:tc>
        <w:tc>
          <w:tcPr>
            <w:tcW w:w="2308" w:type="dxa"/>
          </w:tcPr>
          <w:p w:rsidR="000D53BA" w:rsidRPr="00A04D4F" w:rsidRDefault="00A04D4F" w:rsidP="00A04D4F">
            <w:pPr>
              <w:cnfStyle w:val="000000100000"/>
              <w:rPr>
                <w:b/>
                <w:bCs/>
              </w:rPr>
            </w:pPr>
            <w:r w:rsidRPr="00A04D4F">
              <w:rPr>
                <w:b/>
                <w:bCs/>
              </w:rPr>
              <w:t>RAM Electronics</w:t>
            </w:r>
          </w:p>
        </w:tc>
      </w:tr>
      <w:tr w:rsidR="000D53BA" w:rsidTr="00A04D4F">
        <w:trPr>
          <w:trHeight w:val="612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t>Motors&amp;Wheels</w:t>
            </w:r>
          </w:p>
        </w:tc>
        <w:tc>
          <w:tcPr>
            <w:tcW w:w="2308" w:type="dxa"/>
          </w:tcPr>
          <w:p w:rsidR="000D53BA" w:rsidRPr="000D53BA" w:rsidRDefault="000D53BA" w:rsidP="00A04D4F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   4</w:t>
            </w:r>
          </w:p>
        </w:tc>
        <w:tc>
          <w:tcPr>
            <w:tcW w:w="2308" w:type="dxa"/>
          </w:tcPr>
          <w:p w:rsidR="000D53BA" w:rsidRDefault="000D53BA" w:rsidP="00A04D4F">
            <w:pPr>
              <w:cnfStyle w:val="000000000000"/>
            </w:pPr>
            <w:r>
              <w:t xml:space="preserve">    45</w:t>
            </w:r>
          </w:p>
        </w:tc>
        <w:tc>
          <w:tcPr>
            <w:tcW w:w="2308" w:type="dxa"/>
          </w:tcPr>
          <w:p w:rsidR="000D53BA" w:rsidRDefault="00A04D4F" w:rsidP="00A04D4F">
            <w:pPr>
              <w:cnfStyle w:val="000000000000"/>
            </w:pPr>
            <w:r w:rsidRPr="00A04D4F">
              <w:rPr>
                <w:b/>
                <w:bCs/>
              </w:rPr>
              <w:t>RAM Electronics</w:t>
            </w:r>
          </w:p>
        </w:tc>
      </w:tr>
      <w:tr w:rsidR="000D53BA" w:rsidTr="00A04D4F">
        <w:trPr>
          <w:cnfStyle w:val="000000100000"/>
          <w:trHeight w:val="571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t>Arduino Uno r3</w:t>
            </w:r>
          </w:p>
        </w:tc>
        <w:tc>
          <w:tcPr>
            <w:tcW w:w="2308" w:type="dxa"/>
          </w:tcPr>
          <w:p w:rsidR="000D53BA" w:rsidRPr="000D53BA" w:rsidRDefault="000D53BA" w:rsidP="00A04D4F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0D53BA">
              <w:rPr>
                <w:b/>
                <w:bCs/>
              </w:rPr>
              <w:t>1</w:t>
            </w:r>
          </w:p>
        </w:tc>
        <w:tc>
          <w:tcPr>
            <w:tcW w:w="2308" w:type="dxa"/>
          </w:tcPr>
          <w:p w:rsidR="000D53BA" w:rsidRDefault="000D53BA" w:rsidP="00A04D4F">
            <w:pPr>
              <w:cnfStyle w:val="000000100000"/>
            </w:pPr>
            <w:r>
              <w:t xml:space="preserve">   150</w:t>
            </w:r>
          </w:p>
        </w:tc>
        <w:tc>
          <w:tcPr>
            <w:tcW w:w="2308" w:type="dxa"/>
          </w:tcPr>
          <w:p w:rsidR="000D53BA" w:rsidRDefault="00A04D4F" w:rsidP="00A04D4F">
            <w:pPr>
              <w:cnfStyle w:val="000000100000"/>
            </w:pPr>
            <w:r w:rsidRPr="00A04D4F">
              <w:rPr>
                <w:b/>
                <w:bCs/>
              </w:rPr>
              <w:t>RAM Electronics</w:t>
            </w:r>
          </w:p>
        </w:tc>
      </w:tr>
      <w:tr w:rsidR="000D53BA" w:rsidTr="00A04D4F">
        <w:trPr>
          <w:trHeight w:val="1181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t>Bluetooth Module</w:t>
            </w:r>
          </w:p>
          <w:p w:rsidR="000D53BA" w:rsidRDefault="000D53BA" w:rsidP="00A04D4F">
            <w:r>
              <w:t>HC-05</w:t>
            </w:r>
          </w:p>
        </w:tc>
        <w:tc>
          <w:tcPr>
            <w:tcW w:w="2308" w:type="dxa"/>
          </w:tcPr>
          <w:p w:rsidR="000D53BA" w:rsidRPr="000D53BA" w:rsidRDefault="000D53BA" w:rsidP="00A04D4F">
            <w:pPr>
              <w:cnfStyle w:val="000000000000"/>
              <w:rPr>
                <w:b/>
                <w:bCs/>
              </w:rPr>
            </w:pPr>
            <w:r>
              <w:t xml:space="preserve">  </w:t>
            </w:r>
            <w:r w:rsidRPr="000D53BA">
              <w:rPr>
                <w:b/>
                <w:bCs/>
              </w:rPr>
              <w:t xml:space="preserve"> 1</w:t>
            </w:r>
          </w:p>
        </w:tc>
        <w:tc>
          <w:tcPr>
            <w:tcW w:w="2308" w:type="dxa"/>
          </w:tcPr>
          <w:p w:rsidR="000D53BA" w:rsidRDefault="000D53BA" w:rsidP="00A04D4F">
            <w:pPr>
              <w:cnfStyle w:val="000000000000"/>
            </w:pPr>
            <w:r>
              <w:t xml:space="preserve">   120</w:t>
            </w:r>
          </w:p>
        </w:tc>
        <w:tc>
          <w:tcPr>
            <w:tcW w:w="2308" w:type="dxa"/>
          </w:tcPr>
          <w:p w:rsidR="000D53BA" w:rsidRDefault="00A04D4F" w:rsidP="00A04D4F">
            <w:pPr>
              <w:cnfStyle w:val="000000000000"/>
            </w:pPr>
            <w:r w:rsidRPr="00A04D4F">
              <w:rPr>
                <w:b/>
                <w:bCs/>
              </w:rPr>
              <w:t>RAM Electronics</w:t>
            </w:r>
          </w:p>
        </w:tc>
      </w:tr>
      <w:tr w:rsidR="000D53BA" w:rsidTr="00A04D4F">
        <w:trPr>
          <w:cnfStyle w:val="000000100000"/>
          <w:trHeight w:val="530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t>Rechargable bettary array</w:t>
            </w:r>
          </w:p>
        </w:tc>
        <w:tc>
          <w:tcPr>
            <w:tcW w:w="2308" w:type="dxa"/>
          </w:tcPr>
          <w:p w:rsidR="000D53BA" w:rsidRPr="000D53BA" w:rsidRDefault="000D53BA" w:rsidP="00A04D4F">
            <w:pPr>
              <w:cnfStyle w:val="000000100000"/>
              <w:rPr>
                <w:b/>
                <w:bCs/>
              </w:rPr>
            </w:pPr>
            <w:r>
              <w:t xml:space="preserve">   </w:t>
            </w:r>
            <w:r w:rsidRPr="000D53BA">
              <w:rPr>
                <w:b/>
                <w:bCs/>
              </w:rPr>
              <w:t>1</w:t>
            </w:r>
          </w:p>
        </w:tc>
        <w:tc>
          <w:tcPr>
            <w:tcW w:w="2308" w:type="dxa"/>
          </w:tcPr>
          <w:p w:rsidR="000D53BA" w:rsidRDefault="000D53BA" w:rsidP="00A04D4F">
            <w:pPr>
              <w:cnfStyle w:val="000000100000"/>
            </w:pPr>
            <w:r>
              <w:t xml:space="preserve">   70</w:t>
            </w:r>
          </w:p>
        </w:tc>
        <w:tc>
          <w:tcPr>
            <w:tcW w:w="2308" w:type="dxa"/>
          </w:tcPr>
          <w:p w:rsidR="000D53BA" w:rsidRDefault="00A04D4F" w:rsidP="00A04D4F">
            <w:pPr>
              <w:cnfStyle w:val="000000100000"/>
            </w:pPr>
            <w:r w:rsidRPr="00A04D4F">
              <w:rPr>
                <w:b/>
                <w:bCs/>
              </w:rPr>
              <w:t>RAM Electronics</w:t>
            </w:r>
          </w:p>
        </w:tc>
      </w:tr>
      <w:tr w:rsidR="000D53BA" w:rsidTr="00A04D4F">
        <w:trPr>
          <w:trHeight w:val="530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t>Motor Control</w:t>
            </w:r>
          </w:p>
          <w:p w:rsidR="000D53BA" w:rsidRDefault="000D53BA" w:rsidP="00A04D4F">
            <w:r>
              <w:t>Shield</w:t>
            </w:r>
          </w:p>
        </w:tc>
        <w:tc>
          <w:tcPr>
            <w:tcW w:w="2308" w:type="dxa"/>
          </w:tcPr>
          <w:p w:rsidR="000D53BA" w:rsidRPr="000D53BA" w:rsidRDefault="000D53BA" w:rsidP="00A04D4F">
            <w:pPr>
              <w:cnfStyle w:val="000000000000"/>
              <w:rPr>
                <w:b/>
                <w:bCs/>
              </w:rPr>
            </w:pPr>
            <w:r>
              <w:t xml:space="preserve">   </w:t>
            </w:r>
            <w:r w:rsidRPr="000D53BA">
              <w:rPr>
                <w:b/>
                <w:bCs/>
              </w:rPr>
              <w:t>1</w:t>
            </w:r>
          </w:p>
        </w:tc>
        <w:tc>
          <w:tcPr>
            <w:tcW w:w="2308" w:type="dxa"/>
          </w:tcPr>
          <w:p w:rsidR="000D53BA" w:rsidRDefault="00F65FEB" w:rsidP="00A04D4F">
            <w:pPr>
              <w:cnfStyle w:val="000000000000"/>
            </w:pPr>
            <w:r>
              <w:t xml:space="preserve">   80</w:t>
            </w:r>
          </w:p>
        </w:tc>
        <w:tc>
          <w:tcPr>
            <w:tcW w:w="2308" w:type="dxa"/>
          </w:tcPr>
          <w:p w:rsidR="000D53BA" w:rsidRDefault="00A04D4F" w:rsidP="00A04D4F">
            <w:pPr>
              <w:cnfStyle w:val="000000000000"/>
            </w:pPr>
            <w:r w:rsidRPr="00A04D4F">
              <w:rPr>
                <w:b/>
                <w:bCs/>
              </w:rPr>
              <w:t>RAM Electronics</w:t>
            </w:r>
          </w:p>
        </w:tc>
      </w:tr>
      <w:tr w:rsidR="000D53BA" w:rsidTr="00A04D4F">
        <w:trPr>
          <w:cnfStyle w:val="000000100000"/>
          <w:trHeight w:val="530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t>Micro Servo 9g</w:t>
            </w:r>
          </w:p>
        </w:tc>
        <w:tc>
          <w:tcPr>
            <w:tcW w:w="2308" w:type="dxa"/>
          </w:tcPr>
          <w:p w:rsidR="000D53BA" w:rsidRPr="000D53BA" w:rsidRDefault="000D53BA" w:rsidP="00A04D4F">
            <w:pPr>
              <w:cnfStyle w:val="000000100000"/>
              <w:rPr>
                <w:b/>
                <w:bCs/>
              </w:rPr>
            </w:pPr>
            <w:r>
              <w:t xml:space="preserve">   </w:t>
            </w:r>
            <w:r w:rsidRPr="000D53BA">
              <w:rPr>
                <w:b/>
                <w:bCs/>
              </w:rPr>
              <w:t>1</w:t>
            </w:r>
          </w:p>
        </w:tc>
        <w:tc>
          <w:tcPr>
            <w:tcW w:w="2308" w:type="dxa"/>
          </w:tcPr>
          <w:p w:rsidR="000D53BA" w:rsidRDefault="00F65FEB" w:rsidP="00A04D4F">
            <w:pPr>
              <w:cnfStyle w:val="000000100000"/>
            </w:pPr>
            <w:r>
              <w:t xml:space="preserve">  60</w:t>
            </w:r>
          </w:p>
        </w:tc>
        <w:tc>
          <w:tcPr>
            <w:tcW w:w="2308" w:type="dxa"/>
          </w:tcPr>
          <w:p w:rsidR="000D53BA" w:rsidRDefault="00A04D4F" w:rsidP="00A04D4F">
            <w:pPr>
              <w:cnfStyle w:val="000000100000"/>
            </w:pPr>
            <w:r w:rsidRPr="00A04D4F">
              <w:rPr>
                <w:b/>
                <w:bCs/>
              </w:rPr>
              <w:t>RAM Electronics</w:t>
            </w:r>
          </w:p>
        </w:tc>
      </w:tr>
      <w:tr w:rsidR="000D53BA" w:rsidTr="00A04D4F">
        <w:trPr>
          <w:trHeight w:val="530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t>Ultrasonic HC-</w:t>
            </w:r>
            <w:r w:rsidR="00F65FEB">
              <w:t>SR</w:t>
            </w:r>
            <w:r>
              <w:t>04</w:t>
            </w:r>
          </w:p>
        </w:tc>
        <w:tc>
          <w:tcPr>
            <w:tcW w:w="2308" w:type="dxa"/>
          </w:tcPr>
          <w:p w:rsidR="000D53BA" w:rsidRPr="000D53BA" w:rsidRDefault="000D53BA" w:rsidP="00A04D4F">
            <w:pPr>
              <w:cnfStyle w:val="000000000000"/>
              <w:rPr>
                <w:b/>
                <w:bCs/>
              </w:rPr>
            </w:pPr>
            <w:r>
              <w:t xml:space="preserve">   </w:t>
            </w:r>
            <w:r w:rsidRPr="000D53BA">
              <w:rPr>
                <w:b/>
                <w:bCs/>
              </w:rPr>
              <w:t>1</w:t>
            </w:r>
          </w:p>
        </w:tc>
        <w:tc>
          <w:tcPr>
            <w:tcW w:w="2308" w:type="dxa"/>
          </w:tcPr>
          <w:p w:rsidR="000D53BA" w:rsidRDefault="00F65FEB" w:rsidP="00A04D4F">
            <w:pPr>
              <w:cnfStyle w:val="000000000000"/>
            </w:pPr>
            <w:r>
              <w:t xml:space="preserve">  48</w:t>
            </w:r>
          </w:p>
        </w:tc>
        <w:tc>
          <w:tcPr>
            <w:tcW w:w="2308" w:type="dxa"/>
          </w:tcPr>
          <w:p w:rsidR="000D53BA" w:rsidRDefault="00A04D4F" w:rsidP="00A04D4F">
            <w:pPr>
              <w:cnfStyle w:val="000000000000"/>
            </w:pPr>
            <w:r w:rsidRPr="00A04D4F">
              <w:rPr>
                <w:b/>
                <w:bCs/>
              </w:rPr>
              <w:t>RAM Electronics</w:t>
            </w:r>
          </w:p>
        </w:tc>
      </w:tr>
      <w:tr w:rsidR="000D53BA" w:rsidTr="00A04D4F">
        <w:trPr>
          <w:cnfStyle w:val="000000100000"/>
          <w:trHeight w:val="530"/>
        </w:trPr>
        <w:tc>
          <w:tcPr>
            <w:cnfStyle w:val="001000000000"/>
            <w:tcW w:w="2308" w:type="dxa"/>
          </w:tcPr>
          <w:p w:rsidR="000D53BA" w:rsidRDefault="000D53BA" w:rsidP="00A04D4F">
            <w:r>
              <w:t>Bracket for HC-SR04</w:t>
            </w:r>
          </w:p>
        </w:tc>
        <w:tc>
          <w:tcPr>
            <w:tcW w:w="2308" w:type="dxa"/>
          </w:tcPr>
          <w:p w:rsidR="000D53BA" w:rsidRPr="000D53BA" w:rsidRDefault="000D53BA" w:rsidP="00A04D4F">
            <w:pPr>
              <w:cnfStyle w:val="000000100000"/>
              <w:rPr>
                <w:b/>
                <w:bCs/>
              </w:rPr>
            </w:pPr>
            <w:r>
              <w:t xml:space="preserve">  </w:t>
            </w:r>
            <w:r w:rsidRPr="000D53BA">
              <w:rPr>
                <w:b/>
                <w:bCs/>
              </w:rPr>
              <w:t xml:space="preserve"> 1</w:t>
            </w:r>
          </w:p>
        </w:tc>
        <w:tc>
          <w:tcPr>
            <w:tcW w:w="2308" w:type="dxa"/>
          </w:tcPr>
          <w:p w:rsidR="000D53BA" w:rsidRDefault="00F65FEB" w:rsidP="00A04D4F">
            <w:pPr>
              <w:cnfStyle w:val="000000100000"/>
            </w:pPr>
            <w:r>
              <w:t xml:space="preserve">  20</w:t>
            </w:r>
          </w:p>
        </w:tc>
        <w:tc>
          <w:tcPr>
            <w:tcW w:w="2308" w:type="dxa"/>
          </w:tcPr>
          <w:p w:rsidR="000D53BA" w:rsidRDefault="00A04D4F" w:rsidP="00A04D4F">
            <w:pPr>
              <w:cnfStyle w:val="000000100000"/>
            </w:pPr>
            <w:r w:rsidRPr="00A04D4F">
              <w:rPr>
                <w:b/>
                <w:bCs/>
              </w:rPr>
              <w:t>RAM Electronics</w:t>
            </w:r>
          </w:p>
        </w:tc>
      </w:tr>
    </w:tbl>
    <w:p w:rsidR="000C3B17" w:rsidRDefault="00A04D4F">
      <w:pPr>
        <w:rPr>
          <w:rFonts w:ascii="Times New Roman" w:hAnsi="Times New Roman" w:cs="Times New Roman"/>
          <w:color w:val="4A442A" w:themeColor="background2" w:themeShade="40"/>
          <w:sz w:val="48"/>
          <w:szCs w:val="48"/>
        </w:rPr>
      </w:pPr>
      <w:r>
        <w:rPr>
          <w:rFonts w:ascii="Times New Roman" w:hAnsi="Times New Roman" w:cs="Times New Roman"/>
          <w:color w:val="4A442A" w:themeColor="background2" w:themeShade="40"/>
          <w:sz w:val="48"/>
          <w:szCs w:val="48"/>
        </w:rPr>
        <w:t>-Easy Driving Budget</w:t>
      </w:r>
      <w:r w:rsidRPr="00A04D4F">
        <w:rPr>
          <w:rFonts w:ascii="Times New Roman" w:hAnsi="Times New Roman" w:cs="Times New Roman"/>
          <w:color w:val="4A442A" w:themeColor="background2" w:themeShade="40"/>
          <w:sz w:val="48"/>
          <w:szCs w:val="48"/>
        </w:rPr>
        <w:t>:</w:t>
      </w:r>
    </w:p>
    <w:p w:rsidR="000C3B17" w:rsidRPr="000C3B17" w:rsidRDefault="000C3B17" w:rsidP="000C3B17">
      <w:pPr>
        <w:rPr>
          <w:rFonts w:ascii="Times New Roman" w:hAnsi="Times New Roman" w:cs="Times New Roman"/>
          <w:sz w:val="48"/>
          <w:szCs w:val="48"/>
        </w:rPr>
      </w:pPr>
    </w:p>
    <w:p w:rsidR="000C3B17" w:rsidRPr="000C3B17" w:rsidRDefault="000C3B17" w:rsidP="000C3B17">
      <w:pPr>
        <w:rPr>
          <w:rFonts w:ascii="Times New Roman" w:hAnsi="Times New Roman" w:cs="Times New Roman"/>
          <w:sz w:val="48"/>
          <w:szCs w:val="48"/>
        </w:rPr>
      </w:pPr>
    </w:p>
    <w:p w:rsidR="000C3B17" w:rsidRDefault="000C3B17" w:rsidP="000C3B17">
      <w:pPr>
        <w:tabs>
          <w:tab w:val="left" w:pos="7368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Total Cost:</w:t>
      </w:r>
    </w:p>
    <w:p w:rsidR="000C3B17" w:rsidRPr="000C3B17" w:rsidRDefault="000C3B17" w:rsidP="000C3B17">
      <w:pPr>
        <w:tabs>
          <w:tab w:val="left" w:pos="7368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</w:t>
      </w:r>
      <w:r w:rsidRPr="000C3B17">
        <w:rPr>
          <w:rFonts w:ascii="Cooper Black" w:hAnsi="Cooper Black" w:cs="Times New Roman"/>
          <w:b/>
          <w:bCs/>
          <w:sz w:val="48"/>
          <w:szCs w:val="48"/>
        </w:rPr>
        <w:t>618 L.E</w:t>
      </w:r>
    </w:p>
    <w:p w:rsidR="000C3B17" w:rsidRPr="000C3B17" w:rsidRDefault="000C3B17" w:rsidP="000C3B17">
      <w:pPr>
        <w:rPr>
          <w:rFonts w:ascii="Times New Roman" w:hAnsi="Times New Roman" w:cs="Times New Roman"/>
          <w:sz w:val="48"/>
          <w:szCs w:val="48"/>
        </w:rPr>
      </w:pPr>
    </w:p>
    <w:p w:rsidR="000C3B17" w:rsidRPr="000C3B17" w:rsidRDefault="000C3B17" w:rsidP="000C3B17">
      <w:pPr>
        <w:rPr>
          <w:rFonts w:ascii="Times New Roman" w:hAnsi="Times New Roman" w:cs="Times New Roman"/>
          <w:sz w:val="48"/>
          <w:szCs w:val="48"/>
        </w:rPr>
      </w:pPr>
    </w:p>
    <w:p w:rsidR="000C3B17" w:rsidRPr="000C3B17" w:rsidRDefault="000C3B17" w:rsidP="000C3B17">
      <w:pPr>
        <w:rPr>
          <w:rFonts w:ascii="Times New Roman" w:hAnsi="Times New Roman" w:cs="Times New Roman"/>
          <w:sz w:val="48"/>
          <w:szCs w:val="48"/>
        </w:rPr>
      </w:pPr>
    </w:p>
    <w:p w:rsidR="000C3B17" w:rsidRPr="000C3B17" w:rsidRDefault="000C3B17" w:rsidP="000C3B17">
      <w:pPr>
        <w:rPr>
          <w:rFonts w:ascii="Times New Roman" w:hAnsi="Times New Roman" w:cs="Times New Roman"/>
          <w:sz w:val="48"/>
          <w:szCs w:val="48"/>
        </w:rPr>
      </w:pPr>
    </w:p>
    <w:p w:rsidR="000C3B17" w:rsidRPr="000C3B17" w:rsidRDefault="000C3B17" w:rsidP="000C3B17">
      <w:pPr>
        <w:rPr>
          <w:rFonts w:ascii="Times New Roman" w:hAnsi="Times New Roman" w:cs="Times New Roman"/>
          <w:sz w:val="48"/>
          <w:szCs w:val="48"/>
        </w:rPr>
      </w:pPr>
    </w:p>
    <w:p w:rsidR="008E559F" w:rsidRPr="000C3B17" w:rsidRDefault="008E559F" w:rsidP="000C3B17">
      <w:pPr>
        <w:rPr>
          <w:rFonts w:ascii="Times New Roman" w:hAnsi="Times New Roman" w:cs="Times New Roman"/>
          <w:sz w:val="48"/>
          <w:szCs w:val="48"/>
        </w:rPr>
      </w:pPr>
    </w:p>
    <w:sectPr w:rsidR="008E559F" w:rsidRPr="000C3B17" w:rsidSect="00514D14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514D14"/>
    <w:rsid w:val="0006708A"/>
    <w:rsid w:val="000C3B17"/>
    <w:rsid w:val="000D53BA"/>
    <w:rsid w:val="000F1DD5"/>
    <w:rsid w:val="000F2ECA"/>
    <w:rsid w:val="00113634"/>
    <w:rsid w:val="001166C8"/>
    <w:rsid w:val="004A7D35"/>
    <w:rsid w:val="00514D14"/>
    <w:rsid w:val="008E559F"/>
    <w:rsid w:val="00A04D4F"/>
    <w:rsid w:val="00BB12CB"/>
    <w:rsid w:val="00F65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5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D53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7C7B28DD2F44B9A87A577296CB0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E2C5-CCF8-45EA-8122-34C9EA276467}"/>
      </w:docPartPr>
      <w:docPartBody>
        <w:p w:rsidR="00D53A6F" w:rsidRDefault="0046369A" w:rsidP="0046369A">
          <w:pPr>
            <w:pStyle w:val="787C7B28DD2F44B9A87A577296CB03E9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9358D8AD6F75464DB63FAFEB9A7B6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E38DA-125B-4BBF-A75E-3FB1E61D6E5E}"/>
      </w:docPartPr>
      <w:docPartBody>
        <w:p w:rsidR="00D53A6F" w:rsidRDefault="0046369A" w:rsidP="0046369A">
          <w:pPr>
            <w:pStyle w:val="9358D8AD6F75464DB63FAFEB9A7B64A8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369A"/>
    <w:rsid w:val="0046369A"/>
    <w:rsid w:val="00BD148D"/>
    <w:rsid w:val="00D37468"/>
    <w:rsid w:val="00D5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7C7B28DD2F44B9A87A577296CB03E9">
    <w:name w:val="787C7B28DD2F44B9A87A577296CB03E9"/>
    <w:rsid w:val="0046369A"/>
  </w:style>
  <w:style w:type="paragraph" w:customStyle="1" w:styleId="DEF312BDD8FA4CA081E3D9623E88EBCA">
    <w:name w:val="DEF312BDD8FA4CA081E3D9623E88EBCA"/>
    <w:rsid w:val="0046369A"/>
  </w:style>
  <w:style w:type="paragraph" w:customStyle="1" w:styleId="9358D8AD6F75464DB63FAFEB9A7B64A8">
    <w:name w:val="9358D8AD6F75464DB63FAFEB9A7B64A8"/>
    <w:rsid w:val="0046369A"/>
  </w:style>
  <w:style w:type="paragraph" w:customStyle="1" w:styleId="BD0AF5C511CE4289B507C1E251C89AA4">
    <w:name w:val="BD0AF5C511CE4289B507C1E251C89AA4"/>
    <w:rsid w:val="0046369A"/>
  </w:style>
  <w:style w:type="paragraph" w:customStyle="1" w:styleId="CBE5FFD33A834543BAB716570A4D7EBB">
    <w:name w:val="CBE5FFD33A834543BAB716570A4D7EBB"/>
    <w:rsid w:val="004636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Estimates</vt:lpstr>
    </vt:vector>
  </TitlesOfParts>
  <Company>CONTROL PROJECT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Estimates</dc:title>
  <dc:subject>ASUMobiCarG02</dc:subject>
  <dc:creator/>
  <cp:lastModifiedBy>mo7amed</cp:lastModifiedBy>
  <cp:revision>3</cp:revision>
  <dcterms:created xsi:type="dcterms:W3CDTF">2018-02-14T18:29:00Z</dcterms:created>
  <dcterms:modified xsi:type="dcterms:W3CDTF">2018-03-01T09:54:00Z</dcterms:modified>
</cp:coreProperties>
</file>