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1651</w:t>
        <w:tab/>
        <w:t>4256</w:t>
        <w:tab/>
        <w:t>2-year apprenticeship for university dropouts - merchants for wholesale and foreign trade management (m/f/d...</w:t>
        <w:tab/>
        <w:t>Did you drop out of your studies because it was too theoretical and impersonal for you?</w:t>
        <w:br/>
        <w:br/>
        <w:t>For us, this is not an exclusion criterion. On the contrary - with the experience you have already gained, you can start a shortened apprenticeship at Gödde. Instead of three years, the training period is only 2 years.</w:t>
        <w:br/>
        <w:br/>
        <w:t>Apprenticeship at Gödde</w:t>
        <w:br/>
        <w:br/>
        <w:t>During the training you will gain insight into all areas of a wholesale company - from procurement to direct customer contact.</w:t>
        <w:br/>
        <w:br/>
        <w:t>In addition to the theory learned at vocational school, the practical training gives you the opportunity to apply what you have learned in the company and to work increasingly independently.</w:t>
        <w:br/>
        <w:br/>
        <w:br/>
        <w:br/>
        <w:br/>
        <w:br/>
        <w:br/>
        <w:br/>
        <w:br/>
        <w:br/>
        <w:br/>
        <w:br/>
        <w:br/>
        <w:br/>
        <w:br/>
        <w:br/>
        <w:br/>
        <w:br/>
        <w:br/>
        <w:t>You will pass through the various departments and deal, for example, with customer orders, the preparation of offers, the procurement of products and bookkeeping. You will get to know our product range and our modern logistics center and look after customers from trade to large industrial companies.</w:t>
        <w:br/>
        <w:br/>
        <w:t>Your perspective at Gödde</w:t>
        <w:br/>
        <w:br/>
        <w:t>Since Gödde will continue to grow in the future, we train for our own needs and, if you perform well, offer you the prospect of being taken on in a subsequent permanent position.</w:t>
        <w:br/>
        <w:br/>
        <w:t>what we offer</w:t>
        <w:br/>
        <w:br/>
        <w:br/>
        <w:br/>
        <w:t xml:space="preserve"> - Wholesale training</w:t>
        <w:br/>
        <w:br/>
        <w:br/>
        <w:t xml:space="preserve"> - a practice-oriented start to professional life</w:t>
        <w:br/>
        <w:br/>
        <w:br/>
        <w:t xml:space="preserve"> - Technical lessons and further training (e.g. dealing with customers)</w:t>
        <w:br/>
        <w:br/>
        <w:br/>
        <w:t xml:space="preserve"> - Good perspective of a subsequent takeover</w:t>
        <w:br/>
        <w:br/>
        <w:br/>
        <w:t xml:space="preserve"> - a motivated and friendly team</w:t>
        <w:br/>
        <w:br/>
        <w:br/>
        <w:t xml:space="preserve"> - many special services (e.g. free fruit, drinks and breakfast)</w:t>
        <w:br/>
        <w:br/>
        <w:br/>
        <w:br/>
        <w:br/>
        <w:br/>
        <w:br/>
        <w:br/>
        <w:br/>
        <w:br/>
        <w:br/>
        <w:br/>
        <w:br/>
        <w:br/>
        <w:br/>
        <w:br/>
        <w:br/>
        <w:br/>
        <w:br/>
        <w:br/>
        <w:br/>
        <w:t>What we expect</w:t>
        <w:br/>
        <w:br/>
        <w:br/>
        <w:br/>
        <w:t xml:space="preserve"> - at least two study semesters or 30 credit points</w:t>
        <w:br/>
        <w:br/>
        <w:br/>
        <w:t xml:space="preserve"> - Good school leaving certificate (technical college entrance qualification or Abitur)</w:t>
        <w:br/>
        <w:br/>
        <w:br/>
        <w:t xml:space="preserve"> - Interest in technology and tools</w:t>
        <w:br/>
        <w:br/>
        <w:br/>
        <w:t xml:space="preserve"> - Commitment and reliability</w:t>
        <w:br/>
        <w:br/>
        <w:br/>
        <w:t xml:space="preserve"> - Ability to work in a team and sense of responsibility</w:t>
        <w:br/>
        <w:br/>
        <w:br/>
        <w:br/>
        <w:br/>
        <w:br/>
        <w:br/>
        <w:t>Interested?</w:t>
        <w:br/>
        <w:br/>
        <w:t>We look forward to receiving your application with the following documents:</w:t>
        <w:br/>
        <w:br/>
        <w:br/>
        <w:br/>
        <w:br/>
        <w:br/>
        <w:t>Cover letter, CV, the last two school reports and</w:t>
        <w:br/>
        <w:br/>
        <w:t>Certificates of internships or temporary jobs. Please use our application form to send us your application.</w:t>
        <w:br/>
        <w:br/>
        <w:t>More information about Gödde as</w:t>
        <w:br/>
        <w:br/>
        <w:t>Training company and our working environment can be found on our careers page or on our Gödde trainee Instagram account: instagram.com/goeddeazubis/</w:t>
        <w:tab/>
        <w:t>Merchant - wholesale and foreign trade manag. (foreign trade)</w:t>
        <w:tab/>
        <w:t>None</w:t>
        <w:tab/>
        <w:t>2023-03-07 15:53:56.104000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