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5036</w:t>
        <w:tab/>
        <w:t>7641</w:t>
        <w:tab/>
        <w:t>Accountant f/m/d TZ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 or direct placement. Through</w:t>
        <w:br/>
        <w:t>With more than 20 years of industry experience, we can average around 50 per year</w:t>
        <w:br/>
        <w:t>record acquisitions. Experience the personnel service anew and start</w:t>
        <w:br/>
        <w:t>your next professional steps together with us.</w:t>
        <w:br/>
        <w:br/>
        <w:t>Your future employer is a municipal company from the region</w:t>
        <w:br/>
        <w:t>Hanover. It is an amalgamation of different institutions</w:t>
        <w:br/>
        <w:t>the social life in the region and the city. Next position is</w:t>
        <w:br/>
        <w:t>Short-term part-time vacancies:</w:t>
        <w:br/>
        <w:br/>
        <w:t>Accountant f/m/d part-time for the public sector</w:t>
        <w:br/>
        <w:br/>
        <w:t>Your future area of ​​responsibility:</w:t>
        <w:br/>
        <w:br/>
        <w:t>* In your position as Accountant m/f/d, you are responsible for the</w:t>
        <w:br/>
        <w:t>Accounts receivable and accounts payable.</w:t>
        <w:br/>
        <w:t>* Invoicing and account assignment is a large part of the activity.</w:t>
        <w:br/>
        <w:t>* Payment transactions and cash accounting are also included.</w:t>
        <w:br/>
        <w:t>* It is an all-round place where you can work in all areas of</w:t>
        <w:br/>
        <w:t>Financial Accounting can contribute its work.</w:t>
        <w:br/>
        <w:br/>
        <w:t>What sets you apart:</w:t>
        <w:br/>
        <w:br/>
        <w:t>* If you are in addition to a commercial Training already first successes in the</w:t>
        <w:br/>
        <w:t>Accounting can prove, these are the best prerequisites for the</w:t>
        <w:br/>
        <w:t>Task.</w:t>
        <w:br/>
        <w:t>* Good MS Office knowledge and relevant experience</w:t>
        <w:br/>
        <w:t>Accounting programs are a matter of course for you.</w:t>
        <w:br/>
        <w:t>* An independent way of working is desired by our customers.</w:t>
        <w:br/>
        <w:br/>
        <w:t>Your professional future:</w:t>
        <w:br/>
        <w:br/>
        <w:t>* You will be familiarized with your new task in a thorough and organized manner.</w:t>
        <w:br/>
        <w:t>* Benefit from the family environment and development opportunities.</w:t>
        <w:br/>
        <w:t>* Cooperation at eye level is the same for us and also for the customer</w:t>
        <w:br/>
        <w:t>as important as individual training measures.</w:t>
        <w:br/>
        <w:t>* Become part of a rapidly growing company and secure yourself</w:t>
        <w:br/>
        <w:t>a permanent job with an attractive salary.</w:t>
        <w:br/>
        <w:t>* No changing assignments, the customer can of course take over</w:t>
        <w:br/>
        <w:t>possible</w:t>
        <w:tab/>
        <w:t>Financial Accountant</w:t>
        <w:tab/>
        <w:t>None</w:t>
        <w:tab/>
        <w:t>2023-03-07 16:00:53.408000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