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5037</w:t>
        <w:tab/>
        <w:t>7642</w:t>
        <w:tab/>
        <w:t>Accountant (m/f/d) 30-40 hours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For our customer in Geldern, a medium-sized,</w:t>
        <w:br/>
        <w:t>owner-managed family business in the food industry with 650</w:t>
        <w:br/>
        <w:t>employees the ideal person for the position:</w:t>
        <w:br/>
        <w:br/>
        <w:br/>
        <w:t>Accountant (m/f/d) 30-40 hrs. Tax clerk (m/f/d)</w:t>
        <w:br/>
        <w:br/>
        <w:t>Your tasks:</w:t>
        <w:br/>
        <w:br/>
        <w:t>* As an accountant (m/f/d) at our customer, you will work in a 4-person team</w:t>
        <w:br/>
        <w:t>team</w:t>
        <w:br/>
        <w:t>* You are responsible for the accounting and administration of</w:t>
        <w:br/>
        <w:t>German holding and investment companies</w:t>
        <w:br/>
        <w:t>* The recording of ongoing business transactions and monitoring of the</w:t>
        <w:br/>
        <w:t>Payment transactions in financial accounting also fall within your scope</w:t>
        <w:br/>
        <w:t>Field of activity</w:t>
        <w:br/>
        <w:t>* You will be involved in the optimization of processes within accounting</w:t>
        <w:br/>
        <w:t>* Checking and approving invoices and outgoing payments</w:t>
        <w:br/>
        <w:t>* Also the preparation of sales tax returns as well as for the monthly</w:t>
        <w:br/>
        <w:t>and quarterly closing is carried out by you</w:t>
        <w:br/>
        <w:br/>
        <w:t>Your profile:</w:t>
        <w:br/>
        <w:br/>
        <w:t>* You have successfully completed commercial training, e.g</w:t>
        <w:br/>
        <w:t>Tax clerk (m/f/d) or further training as an accountant</w:t>
        <w:br/>
        <w:t>(m/f/d) or professional experience in a comparable position</w:t>
        <w:br/>
        <w:t>* You have knowledge of accounting according to HGB / EStR</w:t>
        <w:br/>
        <w:t>* You have experience in dealing with common accounting systems</w:t>
        <w:br/>
        <w:t>(DATEV knowledge is an advantage here)</w:t>
        <w:br/>
        <w:t>* Hands-on mentality and empathy</w:t>
        <w:br/>
        <w:br/>
        <w:t>Your advantages:</w:t>
        <w:br/>
        <w:br/>
        <w:t>* You get an attractive, secure job, in a</w:t>
        <w:br/>
        <w:t>family-run companies with a long-term perspective</w:t>
        <w:br/>
        <w:t>* You can expect a demanding area of ​​responsibility which will give you the</w:t>
        <w:br/>
        <w:t>Opportunity to play a decisive role in shaping the company's success</w:t>
        <w:br/>
        <w:t>* You can also look forward to a pleasant working atmosphere and a</w:t>
        <w:br/>
        <w:t>collegial working environment</w:t>
        <w:br/>
        <w:t>* You will receive an attractive job that is appropriate to the position and qualifications</w:t>
        <w:br/>
        <w:t>Compensation package, as well as 30 vacation days and one company</w:t>
        <w:br/>
        <w:t>retirement benefits</w:t>
        <w:tab/>
        <w:t>Accountant/B. Prof. Accounting</w:t>
        <w:tab/>
        <w:t>None</w:t>
        <w:tab/>
        <w:t>2023-03-07 16:00:53.530000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