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6865</w:t>
        <w:tab/>
        <w:t>9470</w:t>
        <w:tab/>
        <w:t>Accounts Payable Clerk (m/f/d) in the tax industry</w:t>
        <w:tab/>
        <w:t>Are you an accounts payable clerk (m/f/d) and are you looking for a new professional challenge in a growing but family environment? Then this position is just right for you!</w:t>
        <w:br/>
        <w:br/>
        <w:t>For our client, a company in the tax industry, we are looking for an Accounts Payable Clerk (m/f/d) to start as soon as possible. The offices of our customer are located in the north of Munich and have an optimal connection. Our customer also offers you a staff canteen and many other benefits.</w:t>
        <w:br/>
        <w:br/>
        <w:t>The position can only be filled through direct placement.</w:t>
        <w:br/>
        <w:br/>
        <w:t>Could we arouse your interest? Apply to me at muenchen-finance@dis-ag.com.</w:t>
        <w:br/>
        <w:br/>
        <w:t>This position is to be filled within the framework of direct placement / within the framework of permanent placement.</w:t>
        <w:br/>
        <w:br/>
        <w:t>Accounts Payable Clerk (m/f/d) in the tax industry</w:t>
        <w:br/>
        <w:br/>
        <w:t>Your tasks:</w:t>
        <w:br/>
        <w:br/>
        <w:t>· Independent processing of incoming invoices (recording, account assignment, posting)</w:t>
        <w:br/>
        <w:t>· Account reconciliation and clarification of OPOS lists</w:t>
        <w:br/>
        <w:t>· Execution of payment transactions</w:t>
        <w:br/>
        <w:t>· Travel expense reports</w:t>
        <w:br/>
        <w:t>· Support in the preparation of the monthly and annual financial statements</w:t>
        <w:br/>
        <w:t>· Contact person for customers and internal departments in the field of accounts payable</w:t>
        <w:br/>
        <w:t>· Creation and maintenance of vendor master data</w:t>
        <w:br/>
        <w:br/>
        <w:t>Your qualifications:</w:t>
        <w:br/>
        <w:br/>
        <w:t>· Successfully completed commercial training and/or further training in the field of accounting</w:t>
        <w:br/>
        <w:t>· Good knowledge of MS Office and SAP</w:t>
        <w:br/>
        <w:t>· Very good knowledge of German and good English</w:t>
        <w:br/>
        <w:t>· Flexibility, ability to work in a team and reliability</w:t>
        <w:br/>
        <w:br/>
        <w:t>The master plan for your career: We will find exactly the job that suits you. Now click on "Apply directly"!</w:t>
        <w:tab/>
        <w:t>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16:04:38.190000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