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4170</w:t>
        <w:tab/>
        <w:t>6775</w:t>
        <w:tab/>
        <w:t>Application Specialist Logistics / LogoS / V-Log (mwd)</w:t>
        <w:tab/>
        <w:t>Our client is a successful logistics company with a solid capital base and a wide range of customers.</w:t>
        <w:br/>
        <w:br/>
        <w:t>Application Specialist Logistics / LogoS / V-Log | Requirements Mgmt, Warehouse, Shipping | in-house</w:t>
        <w:br/>
        <w:t>Varied and demanding tasks in e-commerce at a constantly growing full-service provider.</w:t>
        <w:br/>
        <w:br/>
        <w:t>Your tasks:</w:t>
        <w:br/>
        <w:br/>
        <w:t>- As an application specialist for logistics / LogoS / V-Log, you are the IT contact for the specialist departments in the areas of warehousing and shipping.</w:t>
        <w:br/>
        <w:t>- You take care of the implementation of new requirements and ensure quality.</w:t>
        <w:br/>
        <w:t>- You represent the interface to internal and external developers.</w:t>
        <w:br/>
        <w:t>- You will support the departments as a consultant to optimize the processes.</w:t>
        <w:br/>
        <w:br/>
        <w:t>Your profile:</w:t>
        <w:br/>
        <w:br/>
        <w:t>- At least 3 years of professional experience in a logistics company.</w:t>
        <w:br/>
        <w:t>- Sound knowledge of a storage or shipping system such as LogoS or V-Log.</w:t>
        <w:br/>
        <w:t>- Ability to create technical concepts.</w:t>
        <w:br/>
        <w:t>- Good knowledge of German and English.</w:t>
        <w:br/>
        <w:br/>
        <w:t>Have we piqued your interest?</w:t>
        <w:br/>
        <w:br/>
        <w:t>...then apply here right away or send us your complete application documents by e-mail, stating the reference number 18685,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Application programmer</w:t>
        <w:tab/>
        <w:t>None</w:t>
        <w:tab/>
        <w:t>2023-03-07 15:59:06.352000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