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9819</w:t>
        <w:tab/>
        <w:t>12424</w:t>
        <w:tab/>
        <w:t>Apprenticeship as a clerk for office management (m|f|d) - 2023</w:t>
        <w:tab/>
        <w:t>Our foundation is the 170 years of experience of SCHWENK cement GmbH &amp;</w:t>
        <w:br/>
        <w:t>Co. KG – one of the oldest family companies in Germany</w:t>
        <w:br/>
        <w:t>Building materials industry with headquarters in Ulm. As 100 percent</w:t>
        <w:br/>
        <w:t>We have been bundling our strengths together in this subsidiary since 1994</w:t>
        <w:br/>
        <w:t>the roof of the SCHWENK building materials group. We produce high quality and</w:t>
        <w:br/>
        <w:t>high-performance building materials for the Berlin region and the surrounding area. Our engine</w:t>
        <w:br/>
        <w:t>is the enthusiasm for cement and concrete, driven by our strong</w:t>
        <w:br/>
        <w:t>family cohesion.</w:t>
        <w:br/>
        <w:br/>
        <w:t>-What we stand for-</w:t>
        <w:br/>
        <w:br/>
        <w:t>We live our building material. This means, on the one hand, that we use our energy</w:t>
        <w:br/>
        <w:t>in the constant further development of our products and all its raw materials</w:t>
        <w:br/>
        <w:t>put. This also includes the optimization of our processes and structures.</w:t>
        <w:br/>
        <w:t>On the other hand, with our products and solutions, we ensure that</w:t>
        <w:br/>
        <w:t>Infrastructure and living space are created that offer stability and all of us</w:t>
        <w:br/>
        <w:t>connect. In doing so, we live our responsibility towards people, nature and</w:t>
        <w:br/>
        <w:t>Environment. Long-term partnerships are elementary for us</w:t>
        <w:br/>
        <w:t>component, because SCHWENK is a company that is based on</w:t>
        <w:br/>
        <w:t>Willingness to perform and cohesion are based. What makes us so special</w:t>
        <w:br/>
        <w:t>is the goal to develop further together and the pride of being SCHWENKler</w:t>
        <w:br/>
        <w:t>to be.</w:t>
        <w:br/>
        <w:br/>
        <w:t>-that means for you-</w:t>
        <w:br/>
        <w:br/>
        <w:t>· You will become part of a family - because on the basis of trust,</w:t>
        <w:br/>
        <w:t>Appreciation and sincerity work together in partnership.</w:t>
        <w:br/>
        <w:t>· You can rely on us – because secure jobs and the</w:t>
        <w:br/>
        <w:t>The health of our employees is important to us.</w:t>
        <w:br/>
        <w:t>· You experience professional and personal development – ​​so that we</w:t>
        <w:br/>
        <w:t>be successful together in the long term.</w:t>
        <w:br/>
        <w:t>· You create and experience added value with us - and you are both internal and external</w:t>
        <w:br/>
        <w:t>a competent solution partner.</w:t>
        <w:br/>
        <w:br/>
        <w:t>Together we can create great things - join us!</w:t>
        <w:br/>
        <w:br/>
        <w:t>You skillfully juggle several tasks at the same time and never lose</w:t>
        <w:br/>
        <w:t>the perspective? Then you are the organizational talent for our office!</w:t>
        <w:br/>
        <w:br/>
        <w:br/>
        <w:t>-This awaits you:-</w:t>
        <w:br/>
        <w:br/>
        <w:t>· You will get to know all commercial areas.</w:t>
        <w:br/>
        <w:br/>
        <w:t>· You plan and organize the day-to-day business.</w:t>
        <w:br/>
        <w:br/>
        <w:t>Data and information for letters, reports, calculations,</w:t>
        <w:br/>
        <w:t>You prepare statistics and charts.</w:t>
        <w:br/>
        <w:t>· You take responsibility for your own tasks and projects.</w:t>
        <w:br/>
        <w:br/>
        <w:t>· Elective qualifications: Order management and coordination &amp; assistance and</w:t>
        <w:br/>
        <w:t>office</w:t>
        <w:br/>
        <w:br/>
        <w:t>-This is what you bring with you:-</w:t>
        <w:br/>
        <w:br/>
        <w:t>· good secondary school leaving certificate or secondary school leaving certificate</w:t>
        <w:br/>
        <w:t>· Enjoy organizing and planning</w:t>
        <w:br/>
        <w:t>· Flexibility for new tasks</w:t>
        <w:br/>
        <w:t>· Good knowledge of spelling and grammar</w:t>
        <w:br/>
        <w:t>· Communication skills and sociability</w:t>
        <w:br/>
        <w:br/>
        <w:t>You want to know what you need these things for? further information</w:t>
        <w:br/>
        <w:t>you can find here.</w:t>
        <w:br/>
        <w:br/>
        <w:br/>
        <w:t>Note: Personal information is always aimed at all genders. We</w:t>
        <w:br/>
        <w:t>We look forward to every application – regardless of gender. Main thing,</w:t>
        <w:br/>
        <w:t>You suit us!</w:t>
        <w:br/>
        <w:br/>
        <w:br/>
        <w:t>Location: SCHWENK Concrete Berlin-Brandenburg GmbH – Berlin</w:t>
        <w:br/>
        <w:t>Scope: full-time</w:t>
        <w:br/>
        <w:t>Duration: 3 years</w:t>
        <w:br/>
        <w:t>Entry: 01.08.2023</w:t>
        <w:br/>
        <w:br/>
        <w:t>Entry level: student</w:t>
        <w:br/>
        <w:t>Field of activity: commercial Area</w:t>
        <w:br/>
        <w:br/>
        <w:t>-Your added value:-</w:t>
        <w:br/>
        <w:br/>
        <w:t>· Provision of work and examination materials, e.g. B.</w:t>
        <w:br/>
        <w:t>textbooks and exam papers</w:t>
        <w:br/>
        <w:t>· Good chances of being taken on</w:t>
        <w:br/>
        <w:t>· Opportunities to shorten training to 2.5 years</w:t>
        <w:br/>
        <w:t>· Further training opportunities such as industrial specialist, business economist, etc.</w:t>
        <w:br/>
        <w:br/>
        <w:t>-Your general conditions:-</w:t>
        <w:br/>
        <w:br/>
        <w:t>· 40 hours/week</w:t>
        <w:br/>
        <w:t>· 27 vacation days/year</w:t>
        <w:br/>
        <w:t>€852.00/1. Training year up to €1,136.00/3rd year of training</w:t>
        <w:br/>
        <w:t>· Remuneration according to the collective agreement</w:t>
        <w:br/>
        <w:t>· Christmas Bonus</w:t>
        <w:br/>
        <w:t>· Subsidies for company pension schemes</w:t>
        <w:br/>
        <w:t>Block school lessons in Berlin (at least one week/month)</w:t>
        <w:br/>
        <w:br/>
        <w:t>-Review</w:t>
        <w:br/>
        <w:t>-</w:t>
        <w:br/>
        <w:br/>
        <w:t>Rebecca Heide</w:t>
        <w:br/>
        <w:t>Apprenticeship as a clerk (m/f/d) for office management</w:t>
        <w:br/>
        <w:br/>
        <w:br/>
        <w:t>read report</w:t>
        <w:br/>
        <w:br/>
        <w:t>-Review</w:t>
        <w:br/>
        <w:t>-</w:t>
        <w:br/>
        <w:br/>
        <w:t>Rebecca Heide</w:t>
        <w:br/>
        <w:t>Apprenticeship as a clerk (m/f/d) for office management</w:t>
        <w:br/>
        <w:br/>
        <w:br/>
        <w:t>read report</w:t>
        <w:tab/>
        <w:t>Businessman - office management</w:t>
        <w:tab/>
        <w:t>None</w:t>
        <w:tab/>
        <w:t>2023-03-07 16:10:40.312000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