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9915</w:t>
        <w:tab/>
        <w:t>12520</w:t>
        <w:tab/>
        <w:t>Apprenticeship as a forwarding logistics service clerk (f/m/d)</w:t>
        <w:tab/>
        <w:t>From September 1st, 2023 we are looking for you for the 3-year apprenticeship</w:t>
        <w:br/>
        <w:t>Clerk for forwarding and logistics services (f/m/d) for DB</w:t>
        <w:br/>
        <w:t>Cargo AG at the Hanover site. The vocational school is in Burgdorf.</w:t>
        <w:br/>
        <w:br/>
        <w:br/>
        <w:t>*What awaits you in your training: *</w:t>
        <w:br/>
        <w:br/>
        <w:br/>
        <w:br/>
        <w:t>· You get to grips with the planning and organization of goods shipments,</w:t>
        <w:br/>
        <w:t>-transhipment, storage and logistic services - national and</w:t>
        <w:br/>
        <w:t>international - familiar on all traffic routes</w:t>
        <w:br/>
        <w:t>· You ensure that goods are in the right place at the right time</w:t>
        <w:br/>
        <w:t>· You monitor and coordinate the processes within the stations</w:t>
        <w:br/>
        <w:t>as well as on the surrounding routes</w:t>
        <w:br/>
        <w:t>· Preparation of price calculations and offers</w:t>
        <w:br/>
        <w:t>· Calculation of transport services</w:t>
        <w:br/>
        <w:t>· You are responsible for personnel and locomotive dispatching</w:t>
        <w:br/>
        <w:t>· Participation in fault management in coordination with the</w:t>
        <w:br/>
        <w:t>Customer service</w:t>
        <w:br/>
        <w:br/>
        <w:br/>
        <w:br/>
        <w:t>*Your profile: *</w:t>
        <w:br/>
        <w:br/>
        <w:br/>
        <w:br/>
        <w:t>You have (soon) successfully finished school</w:t>
        <w:br/>
        <w:t>· Your foreign language skills are good</w:t>
        <w:br/>
        <w:t>· You are a team player</w:t>
        <w:br/>
        <w:t>· You are characterized by conscientiousness and a sense of responsibility</w:t>
        <w:tab/>
        <w:t>Merchant - forwarding and logistics services</w:t>
        <w:tab/>
        <w:t>None</w:t>
        <w:tab/>
        <w:t>2023-03-07 16:10:51.985000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