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2061</w:t>
        <w:tab/>
        <w:t>4666</w:t>
        <w:tab/>
        <w:t>Apprenticeship as a machine and plant operator (m/f/d)</w:t>
        <w:tab/>
        <w:t>Here you can tackle or pack up..</w:t>
        <w:br/>
        <w:br/>
        <w:t>Pneumatics, hydraulics and vernier calipers are not for you</w:t>
        <w:br/>
        <w:br/>
        <w:t>foreign words? Then you are the practitioner we are looking for</w:t>
        <w:br/>
        <w:br/>
        <w:t>and in the right place in a technical education. We</w:t>
        <w:br/>
        <w:br/>
        <w:t>offer you the following two options:</w:t>
        <w:br/>
        <w:br/>
        <w:br/>
        <w:br/>
        <w:t xml:space="preserve"> - Machine and plant operator (m/f/d)</w:t>
        <w:br/>
        <w:br/>
        <w:br/>
        <w:t xml:space="preserve"> - Industrial mechanic (m/f/d)</w:t>
        <w:br/>
        <w:br/>
        <w:br/>
        <w:br/>
        <w:t>Machine and plant operator (m/f/d)</w:t>
        <w:br/>
        <w:br/>
        <w:br/>
        <w:br/>
        <w:t xml:space="preserve"> - Learning basic metalworking skills</w:t>
        <w:br/>
        <w:br/>
        <w:t>from joining to machining to forming</w:t>
        <w:br/>
        <w:br/>
        <w:br/>
        <w:t xml:space="preserve"> - Installation, conversion and operation of</w:t>
        <w:br/>
        <w:br/>
        <w:t>Machines and plants to manufacture products</w:t>
        <w:br/>
        <w:br/>
        <w:br/>
        <w:t xml:space="preserve"> - Planning, monitoring and optimization of</w:t>
        <w:br/>
        <w:br/>
        <w:t>workflows</w:t>
        <w:br/>
        <w:br/>
        <w:br/>
        <w:t xml:space="preserve"> - Quality assurance through regular checks of the</w:t>
        <w:br/>
        <w:br/>
        <w:t>produced goods</w:t>
        <w:br/>
        <w:br/>
        <w:br/>
        <w:t xml:space="preserve"> - Independent work in the operative</w:t>
        <w:br/>
        <w:br/>
        <w:t>daily business</w:t>
        <w:br/>
        <w:br/>
        <w:br/>
        <w:t xml:space="preserve"> - Duration of training: 2 years</w:t>
        <w:br/>
        <w:br/>
        <w:br/>
        <w:br/>
        <w:t>what you offer us</w:t>
        <w:br/>
        <w:br/>
        <w:br/>
        <w:br/>
        <w:t xml:space="preserve"> - Very good secondary school leaving certificate, secondary school leaving certificate</w:t>
        <w:br/>
        <w:br/>
        <w:br/>
        <w:t xml:space="preserve"> - Favorite subjects technology and</w:t>
        <w:br/>
        <w:br/>
        <w:t>maths</w:t>
        <w:br/>
        <w:br/>
        <w:br/>
        <w:t xml:space="preserve"> - Technical understanding</w:t>
        <w:br/>
        <w:br/>
        <w:br/>
        <w:t xml:space="preserve"> - Craftsmanship</w:t>
        <w:br/>
        <w:br/>
        <w:t>handling tools</w:t>
        <w:br/>
        <w:br/>
        <w:t>and machines</w:t>
        <w:br/>
        <w:br/>
        <w:br/>
        <w:t xml:space="preserve"> - Spatial imagination</w:t>
        <w:br/>
        <w:br/>
        <w:br/>
        <w:t xml:space="preserve"> - Precision and thoroughness</w:t>
        <w:tab/>
        <w:t>Machine and plant operator (without specifying the focus)</w:t>
        <w:tab/>
        <w:t>None</w:t>
        <w:tab/>
        <w:t>2023-03-07 15:54:46.593000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