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8516</w:t>
        <w:tab/>
        <w:t>11121</w:t>
        <w:tab/>
        <w:t>Apprenticeship as a specialist in metal technology (m/f/d)</w:t>
        <w:tab/>
        <w:t>As a successful and reliable manufacturer of awnings and awning systems - Made in Germany - markilux is the No. 1 in the awning market, the specialist and pioneer in the development of tailor-made sun protection systems that impress people technically and emotionally.</w:t>
        <w:br/>
        <w:br/>
        <w:t>We are looking for you to strengthen our team!</w:t>
        <w:br/>
        <w:br/>
        <w:t>TRAINING AS METAL TECHNOLOGY SPECIALIST (M/F/D)</w:t>
        <w:br/>
        <w:br/>
        <w:t>at the Emsdetten site | Start of training 2023</w:t>
        <w:br/>
        <w:br/>
        <w:t>What you will learn:</w:t>
        <w:br/>
        <w:br/>
        <w:t>* Manufacture of components for our awning production</w:t>
        <w:br/>
        <w:t>* Selection of suitable tools and machines</w:t>
        <w:br/>
        <w:t>* Manual processing or post-processing of the components</w:t>
        <w:br/>
        <w:t>* Adjustment and monitoring of the machines</w:t>
        <w:br/>
        <w:t>* Quality and functional testing of our awnings</w:t>
        <w:br/>
        <w:br/>
        <w:t>Your skills:</w:t>
        <w:br/>
        <w:br/>
        <w:t>* Intermediate school leaving certificate or good secondary school leaving certificate</w:t>
        <w:br/>
        <w:t>* technical understanding</w:t>
        <w:br/>
        <w:t>* skilled craftsmanship</w:t>
        <w:br/>
        <w:t>* Careful operation</w:t>
        <w:br/>
        <w:t>* good performance in math</w:t>
        <w:br/>
        <w:br/>
        <w:t>That's part of it:</w:t>
        <w:br/>
        <w:br/>
        <w:t>* Vocational school in Rheine</w:t>
        <w:br/>
        <w:t>* Duration of training: 2 years</w:t>
        <w:br/>
        <w:t>* Sponsor program for a successful start</w:t>
        <w:br/>
        <w:t>* Social media projects</w:t>
        <w:br/>
        <w:br/>
        <w:t>This is why an apprenticeship at markilux is something special:</w:t>
        <w:br/>
        <w:br/>
        <w:t>* With the markilux sponsorship program, we support you so that your training really picks up speed right from the start</w:t>
        <w:br/>
        <w:t>* On your markilux starter day you will receive all the important information you need to "arrive properly" and feel good</w:t>
        <w:br/>
        <w:t>* markilux project work: take on responsibility during your training and get involved creatively and with commitment</w:t>
        <w:br/>
        <w:t>* Further training through internal training</w:t>
        <w:br/>
        <w:t>* Inter-company seminars and qualifications</w:t>
        <w:br/>
        <w:t>* Exam preparation with markilux</w:t>
        <w:br/>
        <w:t>* Reimbursement of travel expenses for your trips to the vocational school</w:t>
        <w:br/>
        <w:br/>
        <w:t>Hot for a cool perspective?</w:t>
        <w:br/>
        <w:br/>
        <w:t>Start your professional career at markilux now and send us your informative online application. We look forward to seeing you!</w:t>
        <w:br/>
        <w:t>Any questions? Please feel free to contact our deputy HR manager Nicole Küwen T: +49 2572 / 1531-104.</w:t>
        <w:br/>
        <w:br/>
        <w:t>markilux GmbH + Co. KG |</w:t>
        <w:br/>
        <w:t>perspective-sunny-future.com [http://perspective-sunny-future.com/]</w:t>
        <w:tab/>
        <w:t>Specialist for metal technology - construction technology</w:t>
        <w:tab/>
        <w:t>None</w:t>
        <w:tab/>
        <w:t>2023-03-07 16:08:00.700000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