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5138</w:t>
        <w:tab/>
        <w:t>7743</w:t>
        <w:tab/>
        <w:t>Apprenticeship as an insurance and financial investment clerk, with a focus on insurance (m/f/diverse)</w:t>
        <w:tab/>
        <w:t>Are you looking for an exciting and varied apprenticeship? OK! We offer you structured training, individual support and the opportunity to help shape your future.</w:t>
        <w:br/>
        <w:br/>
        <w:t>- You can expect an exciting and varied apprenticeship in the Delvag Group, consisting of the insurer Delvag, the broker Albatros and Albatros Financial Solutions</w:t>
        <w:br/>
        <w:t>- You will get to know special topics such as aviation and transport</w:t>
        <w:br/>
        <w:t>- During the practical phases, experienced specialists familiarize you with the management of insurance contracts, risk management and claims and benefit processing</w:t>
        <w:br/>
        <w:t>- Customer contact in a modern working environment</w:t>
        <w:br/>
        <w:t>- We offer you a wide range of development opportunities</w:t>
        <w:br/>
        <w:t>- Support at the vocational school and exam preparation is of course part of the training</w:t>
        <w:br/>
        <w:br/>
        <w:br/>
        <w:t>Your profile:</w:t>
        <w:br/>
        <w:br/>
        <w:t>Do you find the combination of aviation and insurance exciting? Then you are right with us. Take off professionally with us and start your apprenticeship!</w:t>
        <w:br/>
        <w:br/>
        <w:t>- A completed high school diploma or (technical) high school diploma</w:t>
        <w:br/>
        <w:t>- Interest in the insurance industry</w:t>
        <w:br/>
        <w:t>- Pronounced understanding of text and numbers as well as good spelling</w:t>
        <w:br/>
        <w:t>- Good knowledge of English is an advantage</w:t>
        <w:br/>
        <w:t>- You are responsible, independent and meticulous</w:t>
        <w:br/>
        <w:t>- You have a "hands-on" mentality</w:t>
        <w:br/>
        <w:t>- Social competence and team spirit complete your personality</w:t>
        <w:br/>
        <w:br/>
        <w:br/>
        <w:t>Delvag Versicherungs-AG is the insurer in the Lufthansa Group and a 100 percent subsidiary of Deutsche Lufthansa AG. As an internationally active risk carrier with headquarters in Cologne, Germany, we are primarily active in the lines of aviation and transport and reinsurance. Numerous airlines and companies around the world, both inside and outside the Lufthansa Group, trust our specialized know-how and our 90 years of experience in insurance and risk management. Our company portfolio is also supplemented by our subsidiary Albatros: As an insurance broker, Albatros Versicherungsdienste GmbH specializes in services within the framework of company services, company pension schemes and employee services</w:t>
        <w:tab/>
        <w:t>Merchant - insurance and financial investments</w:t>
        <w:tab/>
        <w:t>None</w:t>
        <w:tab/>
        <w:t>2023-03-07 16:01:05.966000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