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2046</w:t>
        <w:tab/>
        <w:t>4651</w:t>
        <w:tab/>
        <w:t>Apprenticeship electronics technician for energy and building technology (m/f/x)</w:t>
        <w:tab/>
        <w:t>content of your training</w:t>
        <w:br/>
        <w:br/>
        <w:br/>
        <w:br/>
        <w:t xml:space="preserve"> </w:t>
        <w:br/>
        <w:br/>
        <w:t xml:space="preserve">  </w:t>
        <w:br/>
        <w:br/>
        <w:br/>
        <w:t xml:space="preserve"> - Planning, installing and repairing the electronic power supply</w:t>
        <w:br/>
        <w:br/>
        <w:br/>
        <w:t xml:space="preserve"> - Installing and programming system components</w:t>
        <w:br/>
        <w:br/>
        <w:br/>
        <w:t xml:space="preserve"> - Installation and wiring of lighting and communication systems as well as electronic measuring, control and regulation devices</w:t>
        <w:br/>
        <w:br/>
        <w:br/>
        <w:t xml:space="preserve"> - Commissioning, maintenance and repairs of electronic components and systems in our premium motorhomes</w:t>
        <w:br/>
        <w:br/>
        <w:br/>
        <w:t xml:space="preserve"> - install complex power engineering systems as well as electronic control and regulation systems</w:t>
        <w:br/>
        <w:br/>
        <w:br/>
        <w:t xml:space="preserve"> - Theoretical fundamentals in the vocational school</w:t>
        <w:br/>
        <w:br/>
        <w:br/>
        <w:br/>
        <w:br/>
        <w:t xml:space="preserve">  </w:t>
        <w:br/>
        <w:br/>
        <w:t xml:space="preserve"> </w:t>
        <w:br/>
        <w:br/>
        <w:t xml:space="preserve"> </w:t>
        <w:br/>
        <w:br/>
        <w:t xml:space="preserve">  </w:t>
        <w:br/>
        <w:br/>
        <w:t xml:space="preserve">  </w:t>
        <w:br/>
        <w:br/>
        <w:br/>
        <w:br/>
        <w:br/>
        <w:t>your profile</w:t>
        <w:br/>
        <w:br/>
        <w:br/>
        <w:br/>
        <w:t xml:space="preserve"> - A good school-leaving certificate and initial internship experience are an advantage</w:t>
        <w:br/>
        <w:br/>
        <w:br/>
        <w:t xml:space="preserve"> - Motivation to acquire new knowledge and skills</w:t>
        <w:br/>
        <w:br/>
        <w:br/>
        <w:t xml:space="preserve"> - Curiosity, ambition and reliability</w:t>
        <w:br/>
        <w:br/>
        <w:br/>
        <w:t xml:space="preserve"> - Enjoy your dream job</w:t>
        <w:tab/>
        <w:t>Electronic technician - energy and building technology</w:t>
        <w:tab/>
        <w:t>None</w:t>
        <w:tab/>
        <w:t>2023-03-07 15:54:44.738000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