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1840</w:t>
        <w:tab/>
        <w:t>4445</w:t>
        <w:tab/>
        <w:t>Apprenticeship for office management (m/f/d)</w:t>
        <w:tab/>
        <w:t>We are looking for you as an apprentice for office management (m|f|d)</w:t>
        <w:br/>
        <w:br/>
        <w:t>This will be your construction site:</w:t>
        <w:br/>
        <w:br/>
        <w:br/>
        <w:t xml:space="preserve"> - during your apprenticeship you can expect exciting insights into different departments of our company: you will get to know general administration, purchasing and sales, finance and accounting as well as controlling</w:t>
        <w:br/>
        <w:br/>
        <w:br/>
        <w:t xml:space="preserve"> - In addition to exciting projects, you will get an excellent overview of various commercial areas of responsibility and a feel for business relationships</w:t>
        <w:br/>
        <w:br/>
        <w:br/>
        <w:t xml:space="preserve"> - you also have the opportunity, if necessary, to gain insights into other branches and locations and to make contacts</w:t>
        <w:br/>
        <w:br/>
        <w:br/>
        <w:t>Here's a hook:</w:t>
        <w:br/>
        <w:br/>
        <w:br/>
        <w:t xml:space="preserve"> - Successful completion of secondary school</w:t>
        <w:br/>
        <w:br/>
        <w:br/>
        <w:t xml:space="preserve"> - Good understanding of numbers and enjoy working with people</w:t>
        <w:br/>
        <w:br/>
        <w:br/>
        <w:t xml:space="preserve"> - Pleasure in commercial contexts and working on the PC</w:t>
        <w:br/>
        <w:br/>
        <w:br/>
        <w:t xml:space="preserve"> - First experience with MS Office applications such as Word, Excel and Powerpoint</w:t>
        <w:br/>
        <w:br/>
        <w:br/>
        <w:t xml:space="preserve"> - Responsibility, prudence and diligence</w:t>
        <w:br/>
        <w:br/>
        <w:br/>
        <w:t xml:space="preserve"> - Ability to work in a team, willingness to perform and resilience</w:t>
        <w:br/>
        <w:br/>
        <w:br/>
        <w:t>KEMNA. Always a touch better.</w:t>
        <w:br/>
        <w:br/>
        <w:br/>
        <w:t xml:space="preserve"> - Comprehensive, qualified training in an innovative and diverse work environment</w:t>
        <w:br/>
        <w:br/>
        <w:br/>
        <w:t xml:space="preserve"> - Subsequent extensive, varied range of further training courses</w:t>
        <w:br/>
        <w:br/>
        <w:br/>
        <w:t xml:space="preserve"> - outstanding corporate culture and a pleasant working atmosphere</w:t>
        <w:br/>
        <w:br/>
        <w:br/>
        <w:t xml:space="preserve"> - attractive tariff remuneration</w:t>
        <w:tab/>
        <w:t>Businessman - office management</w:t>
        <w:tab/>
        <w:t>None</w:t>
        <w:tab/>
        <w:t>2023-03-07 15:54:19.402000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