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1426</w:t>
        <w:tab/>
        <w:t>4031</w:t>
        <w:tab/>
        <w:t>Apprenticeship in gardening and landscaping (m/f/d)</w:t>
        <w:tab/>
        <w:t>We look forward to your application as:</w:t>
        <w:br/>
        <w:br/>
        <w:t>Apprenticeship in gardening and landscaping (m/f/d) in 82061 Neuried for direct placement in permanent employment!</w:t>
        <w:br/>
        <w:br/>
        <w:t>Start your apprenticeship in September 2022!</w:t>
        <w:br/>
        <w:br/>
        <w:t>For many years we have been doing creative garden work for our customers. Environmental protection is important to us. Plants are our passion, well-trained staff is our important capital. As an entrepreneur-managed center for plants and horticulture, we lead the market in the greater Munich area.</w:t>
        <w:br/>
        <w:br/>
        <w:t>The Ries garden center - a paradise in Munich-Neuried</w:t>
        <w:br/>
        <w:br/>
        <w:t>An unbelievable 2,500 different types of plants as well as a huge selection of garden accessories and technical equipment are available to you on more than 10,000 square meters. Make use of our advice! Shapely and useful accessories turn house and garden into a feel-good paradise!</w:t>
        <w:br/>
        <w:br/>
        <w:t>We are Plant Ries' recruiting partner, so we ask that you refrain from calling Plant Ries directly!</w:t>
        <w:br/>
        <w:br/>
        <w:t>This is what you are offered:</w:t>
        <w:br/>
        <w:br/>
        <w:t>• Cool, family team</w:t>
        <w:br/>
        <w:t>• Very good and varied training</w:t>
        <w:br/>
        <w:t>• Very good development opportunities</w:t>
        <w:br/>
        <w:t>• Safe takeover with good performance</w:t>
        <w:br/>
        <w:t>• Secure job</w:t>
        <w:br/>
        <w:t>• Modern machinery</w:t>
        <w:br/>
        <w:t>• Employee events</w:t>
        <w:br/>
        <w:br/>
        <w:t>This is what we want from you:</w:t>
        <w:br/>
        <w:br/>
        <w:t>• Interest in working in gardening and landscaping</w:t>
        <w:br/>
        <w:t>• Skilled craftsmanship</w:t>
        <w:br/>
        <w:t>• Desire to "get involved"</w:t>
        <w:br/>
        <w:t>• Team spirit and commitment</w:t>
        <w:br/>
        <w:t>• Reliability and punctuality</w:t>
        <w:br/>
        <w:t>• Good school leaving certificate or high school diploma</w:t>
        <w:br/>
        <w:t>• Good knowledge of German in speaking and writing</w:t>
        <w:br/>
        <w:br/>
        <w:t>You will learn all this with us:</w:t>
        <w:br/>
        <w:br/>
        <w:t>• The maintenance and construction of public and private green spaces and playgrounds</w:t>
        <w:br/>
        <w:t>• The construction and maintenance of paths, terraces and walls</w:t>
        <w:br/>
        <w:t>• The planning, execution and maintenance of plantings</w:t>
        <w:br/>
        <w:t>• Handling large machines and technical devices and much more</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We are the empathetic and solution-oriented personnel consultancy specializing in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Gardener - gardening and landscaping</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15:53:28.380000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