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7439</w:t>
        <w:tab/>
        <w:t>10044</w:t>
        <w:tab/>
        <w:t>Assembly worker m/f/d</w:t>
        <w:tab/>
        <w:t>For more than 40 years, hkw has been providing temporary employment and direct placement of workers with locations in Munich and Ulm.</w:t>
        <w:br/>
        <w:br/>
        <w:t>Assembly worker m/f/d</w:t>
        <w:br/>
        <w:br/>
        <w:t>Job ID: 1811</w:t>
        <w:br/>
        <w:t>Location: Peiting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an international technology company based in Peiting, we are now looking for an assembly worker m/f/d for electronics production</w:t>
        <w:br/>
        <w:br/>
        <w:t>Your tasks</w:t>
        <w:br/>
        <w:br/>
        <w:br/>
        <w:t>- Carrying out electrical, mechanical and mechatronic assembly activities</w:t>
        <w:br/>
        <w:t>- Support for the testing of assemblies and devices</w:t>
        <w:br/>
        <w:t>- Carrying out visual checks on the individual circuit boards</w:t>
        <w:br/>
        <w:t>- Repair work on faulty assemblies</w:t>
        <w:br/>
        <w:br/>
        <w:t>your profile</w:t>
        <w:br/>
        <w:br/>
        <w:br/>
        <w:t>- Experience in the electronics industry would be an advantage</w:t>
        <w:br/>
        <w:t>- Skilled craftsmanship</w:t>
        <w:br/>
        <w:t>- Willingness to work early and late shifts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Electronics technician - test field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16:05:48.355000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