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5848</w:t>
        <w:tab/>
        <w:t>8453</w:t>
        <w:tab/>
        <w:t>Assistant in metal construction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Support for professionals in practical work</w:t>
        <w:br/>
        <w:t>- Manufacture of metal connections</w:t>
        <w:br/>
        <w:t>- Conducting simple quality checks</w:t>
        <w:br/>
        <w:t>- Help with sorting, storage and packaging work</w:t>
        <w:br/>
        <w:br/>
        <w:br/>
        <w:t>Your profile:</w:t>
        <w:br/>
        <w:t>- Enjoy working in a team</w:t>
        <w:br/>
        <w:t>- Exercise capacity</w:t>
        <w:br/>
        <w:t>- Craftsmanship and a good eye</w:t>
        <w:tab/>
        <w:t>Helper - Metalworking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