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6797</w:t>
        <w:tab/>
        <w:t>9402</w:t>
        <w:tab/>
        <w:t>Assistant (m/f/d) ID: 237530</w:t>
        <w:tab/>
        <w:t>You are an organizational talent, love variety and would like to change your career? Perfect!</w:t>
        <w:br/>
        <w:br/>
        <w:t>We are looking for a dynamic *assistant (m/f/d)* for our customer, a medical technology company in Eschbach near Freiburg. This great position is available immediately.</w:t>
        <w:br/>
        <w:br/>
        <w:t>Take advantage of this great opportunity and send me your application documents - we will take care of everything else for you!</w:t>
        <w:br/>
        <w:t>This position is to be filled as part of temporary employment.</w:t>
        <w:br/>
        <w:br/>
        <w:t>Assistant (m/f/d) ID: 237530</w:t>
        <w:br/>
        <w:br/>
        <w:t>Your tasks:</w:t>
        <w:br/>
        <w:t xml:space="preserve"> • You take on all administrative tasks and planning processes for the location</w:t>
        <w:br/>
        <w:t xml:space="preserve"> • You support with commercial and organizational tasks</w:t>
        <w:br/>
        <w:t xml:space="preserve"> • You are also the first point of contact for external service providers</w:t>
        <w:br/>
        <w:t xml:space="preserve"> • You also manage the pool vehicles and CAR management</w:t>
        <w:br/>
        <w:t xml:space="preserve"> • Supporting supplier management is another area of ​​responsibility</w:t>
        <w:br/>
        <w:t xml:space="preserve"> • You take care of the reception and receive and take care of the guests</w:t>
        <w:br/>
        <w:t xml:space="preserve"> • The organization of in-house events and training rounds off your area of ​​responsibility</w:t>
        <w:br/>
        <w:br/>
        <w:t>Your qualifications:</w:t>
        <w:br/>
        <w:t xml:space="preserve"> • You have successfully completed commercial training and have initial professional experience</w:t>
        <w:br/>
        <w:t xml:space="preserve"> • You work confidently with the common MS Office products - SAP knowledge is an advantage.</w:t>
        <w:br/>
        <w:t xml:space="preserve"> • You also have very good knowledge of English and German</w:t>
        <w:br/>
        <w:t xml:space="preserve"> • You convince with your structured and precise way of working</w:t>
        <w:br/>
        <w:t xml:space="preserve"> • You enjoy your service orientation, sociability and working in an intercultural environment</w:t>
        <w:br/>
        <w:br/>
        <w:t xml:space="preserve"> • Timely feedback on your application</w:t>
        <w:br/>
        <w:t xml:space="preserve"> • Open exchange via telephone, digitally or in person</w:t>
        <w:br/>
        <w:t xml:space="preserve"> • Career prospects beyond the current job offer Preparation, briefing, coaching for job interviews with our clients</w:t>
        <w:br/>
        <w:t xml:space="preserve"> • Appreciative and trusting support</w:t>
        <w:br/>
        <w:br/>
        <w:t>With us, your career path becomes a personal walk of fame - we offer you exciting perspectives in the areas of assistance and secretarial work. Now click on "Apply directly"!</w:t>
        <w:br/>
        <w:br/>
        <w:t>We welcome applications from people who contribute to the diversity of our company.</w:t>
        <w:tab/>
        <w:t>Foreign language clerk</w:t>
        <w:tab/>
        <w:t>None</w:t>
        <w:tab/>
        <w:t>2023-03-07 16:04:29.816000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