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2097</w:t>
        <w:tab/>
        <w:t>4702</w:t>
        <w:tab/>
        <w:t>Assistant to the business management (m/f/d)</w:t>
        <w:tab/>
        <w:t>Are you looking for a new job?</w:t>
        <w:br/>
        <w:t>For our customer in Mannheim, a company in the construction industry, we are looking for you - an assistant to the management (m/f/d) in direct placement.</w:t>
        <w:br/>
        <w:br/>
        <w:t xml:space="preserve"> </w:t>
        <w:br/>
        <w:br/>
        <w:t>your activities</w:t>
        <w:br/>
        <w:br/>
        <w:t>- Support of the managing directors in all administrative and organizational tasks</w:t>
        <w:br/>
        <w:t>- Takeover of the office organization and, if necessary, the care of our guests</w:t>
        <w:br/>
        <w:t>- Planning, organization and follow-up of internal and external meetings and events, etc.</w:t>
        <w:br/>
        <w:t>- Preparation and follow-up of meetings, especially taking minutes</w:t>
        <w:br/>
        <w:t>- Preparation of entrepreneurial decision templates</w:t>
        <w:br/>
        <w:t>- Implementation of travel planning and accounting</w:t>
        <w:br/>
        <w:t>- Planning and control of the company vehicle fleet</w:t>
        <w:br/>
        <w:t>- Coordination and participation in various projects to implement the corporate strategy in close coordination with the managing directors</w:t>
        <w:br/>
        <w:br/>
        <w:br/>
        <w:t>your profile</w:t>
        <w:br/>
        <w:br/>
        <w:t>- Completed commercial training or comparable professional experience</w:t>
        <w:br/>
        <w:t>- Profound knowledge in the mentioned area is desirable</w:t>
        <w:br/>
        <w:t>- Independent and reliable work</w:t>
        <w:br/>
        <w:t>- Friendly and competent demeanor</w:t>
        <w:br/>
        <w:t>- Car is an advantage to be able to reach the place of work</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Edmund Schmidt will be happy to help you!</w:t>
        <w:tab/>
        <w:t>secretary</w:t>
        <w:tab/>
        <w:t>None</w:t>
        <w:tab/>
        <w:t>2023-03-07 15:54:51.034000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