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9356</w:t>
        <w:tab/>
        <w:t>11961</w:t>
        <w:tab/>
        <w:t>Automotive developer (f/m/d)</w:t>
        <w:tab/>
        <w:t>Are you interested in automotive development and are confident in dealing with ADAS/AD- Do you see your future in the field of driver assistance systems or autonomous driving- Then take your decisive career step, apply to Brunel and experience the diversity of engineering with us. Because we are looking for you as an automotive developer ADAS/AD.</w:t>
        <w:br/>
        <w:br/>
        <w:t>Job description:</w:t>
        <w:br/>
        <w:br/>
        <w:t>- With your know-how you support the development of new processes, methods and tools for ADAS/AD.</w:t>
        <w:br/>
        <w:t>- You are also responsible for the further development and optimization of existing processes.</w:t>
        <w:br/>
        <w:t>- Your tasks will also include the implementation of new or further developed processes/methods/tools.</w:t>
        <w:br/>
        <w:t>- Communicating the new procedures and processes to colleagues is part of your daily tasks.</w:t>
        <w:br/>
        <w:t>- Checking the practicability of processes/methods/tools and their implementation status rounds off your everyday work.</w:t>
        <w:br/>
        <w:br/>
        <w:t>Your profile:</w:t>
        <w:br/>
        <w:br/>
        <w:t>- Successfully completed studies in electrical engineering, computer science or similar.</w:t>
        <w:br/>
        <w:t>- Experience in vehicle systems and networking</w:t>
        <w:br/>
        <w:t>- Experience in the area of ​​processes/methods/tools ADAS/AD</w:t>
        <w:br/>
        <w:t>- Business fluent in German and English</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16:09:43.567000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