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7353</w:t>
        <w:tab/>
        <w:t>9958</w:t>
        <w:tab/>
        <w:t>Automotive mechatronics technician m/f/d</w:t>
        <w:tab/>
        <w:t>For more than 40 years, hkw has been providing temporary employment and direct placement of workers with locations in Munich and Ulm.</w:t>
        <w:br/>
        <w:br/>
        <w:t>Automotive mechatronics technician m/f/d</w:t>
        <w:br/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our customer from the automotive industry in the area of ​​special vehicles, we are now looking for a full-time automotive mechatronics technician (m/f/d).</w:t>
        <w:br/>
        <w:br/>
        <w:br/>
        <w:t>Your tasks</w:t>
        <w:br/>
        <w:br/>
        <w:br/>
        <w:t>- Superstructures and conversions of prototypes / test vehicles</w:t>
        <w:br/>
        <w:t>- Installation, conversion and expansion of measurement technology and components</w:t>
        <w:br/>
        <w:t>- Repair, inspection and maintenance work</w:t>
        <w:br/>
        <w:t>- General activities in the automotive sector</w:t>
        <w:br/>
        <w:br/>
        <w:t>your profile</w:t>
        <w:br/>
        <w:br/>
        <w:br/>
        <w:t>- Training as a vehicle mechatronics technician, vehicle electrician or comparable training</w:t>
        <w:br/>
        <w:t>- Experience required</w:t>
        <w:br/>
        <w:t>- Willingness to work in 2 shifts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Assembly</w:t>
        <w:br/>
        <w:t>Type(s) of staffing needs: Reassignment</w:t>
        <w:br/>
        <w:t>Collective agreement: iGZ</w:t>
        <w:tab/>
        <w:t>motor vehicle mechanic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16:05:37.911000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