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3161</w:t>
        <w:tab/>
        <w:t>5766</w:t>
        <w:tab/>
        <w:t>Bakery assistant (m/f/d) full time</w:t>
        <w:tab/>
        <w:t>New to job hunting? Start your career advancement in 2023!</w:t>
        <w:br/>
        <w:br/>
        <w:t>Our customer company in Wiebelsheim is looking for you as a bakery assistant (m/f/d) as part of temporary employment.</w:t>
        <w:br/>
        <w:br/>
        <w:t>Occupation: trade</w:t>
        <w:br/>
        <w:br/>
        <w:t>Your working hours are full-time.</w:t>
        <w:br/>
        <w:br/>
        <w:t>Because we offer you as a bakery assistant (m/f/d):</w:t>
        <w:br/>
        <w:t>- Overpay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travel allowance</w:t>
        <w:br/>
        <w:t>- Benefits from our many years of experience in the market</w:t>
        <w:br/>
        <w:br/>
        <w:t>You bring the following knowledge and skills with you:</w:t>
        <w:br/>
        <w:t>- kneading (bakery)</w:t>
        <w:br/>
        <w:t>- oven work (bakery, confectionery)</w:t>
        <w:br/>
        <w:t>- Cold pastry shop</w:t>
        <w:br/>
        <w:t>- Produce and process raw and finished masses</w:t>
        <w:br/>
        <w:br/>
        <w:t>Your main tasks as a bakery assistant (m/f/d):</w:t>
        <w:br/>
        <w:t>- Help to produce food</w:t>
        <w:br/>
        <w:t>- Packing the goods</w:t>
        <w:br/>
        <w:t>- Strictly comply with hygiene and quality standards</w:t>
        <w:br/>
        <w:t>- Preparation of baked goods according to the recipe</w:t>
        <w:br/>
        <w:t>- Create mass</w:t>
        <w:br/>
        <w:t>- To operate machines</w:t>
        <w:br/>
        <w:br/>
        <w:t>You convince us with these personal strengths:</w:t>
        <w:br/>
        <w:t>- creativity</w:t>
        <w:br/>
        <w:t>- Willingness to learn</w:t>
        <w:br/>
        <w:t>- Motivation/willingness to perform</w:t>
        <w:br/>
        <w:t>- Independent working</w:t>
        <w:br/>
        <w:t>- Diligence/accuracy</w:t>
        <w:br/>
        <w:br/>
        <w:t>Your professional experience as a bakery assistant (m/f/d) baker (m/f/d), baker's assistant (m/f/d), employee in the bakery trade (m/f/d), baker's assistant (m/f/d) or as Sales assistant bakery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Commercial assistant - pastry craft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15:57:01.971000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