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6976</w:t>
        <w:tab/>
        <w:t>9581</w:t>
        <w:tab/>
        <w:t>Blacksmith helper (m/f/d) wanted for Homburg!</w:t>
        <w:tab/>
        <w:t>Adecco offers you exciting job opportunities in well-known companies from a wide variety of industries.</w:t>
        <w:br/>
        <w:br/>
        <w:t>Would you like to change your career? Then apply to the world's largest personnel service provider.</w:t>
        <w:br/>
        <w:t>This position is to be filled as part of temporary employment.</w:t>
        <w:br/>
        <w:br/>
        <w:t>Blacksmith helper (m/f/d) wanted for Homburg!</w:t>
        <w:br/>
        <w:br/>
        <w:t>Your tasks:</w:t>
        <w:br/>
        <w:t xml:space="preserve"> • Controlling and monitoring the manufacturing process</w:t>
        <w:br/>
        <w:t xml:space="preserve"> • Drive forklift and crane</w:t>
        <w:br/>
        <w:t xml:space="preserve"> • Performing simple maintenance and cleaning work</w:t>
        <w:br/>
        <w:t xml:space="preserve"> • Repair and assembly work</w:t>
        <w:br/>
        <w:t xml:space="preserve"> • Forging and deburring</w:t>
        <w:br/>
        <w:br/>
        <w:t>Your qualifications:</w:t>
        <w:br/>
        <w:t xml:space="preserve"> • Experience in the mentioned area of ​​responsibility</w:t>
        <w:br/>
        <w:t xml:space="preserve"> • Forklift and crane license required</w:t>
        <w:br/>
        <w:t xml:space="preserve"> • Willingness to work in a 4-shift model</w:t>
        <w:br/>
        <w:br/>
        <w:t>What she expects:</w:t>
        <w:br/>
        <w:t xml:space="preserve"> • A wage above the collective bargaining agreement</w:t>
        <w:br/>
        <w:t xml:space="preserve"> • Permanent employment</w:t>
        <w:br/>
        <w:t xml:space="preserve"> • Holiday and Christmas bonuses</w:t>
        <w:br/>
        <w:t xml:space="preserve"> • Shift surcharges</w:t>
        <w:br/>
        <w:t xml:space="preserve"> • Working time account</w:t>
        <w:br/>
        <w:br/>
        <w:t>Then we should definitely get to know each other! Please send your complete application to the email address given below or submit your documents via our online application platform.</w:t>
        <w:br/>
        <w:br/>
        <w:t>We welcome applications from people who contribute to the diversity of our company.</w:t>
        <w:tab/>
        <w:t>cutting tool mech. - Cutting machines/knife forging technology</w:t>
        <w:tab/>
        <w:t>We focus on you - your needs, your wishes and your strengths. We are your competent contact persons that you can rely on. We look after and advise you throughout the entire application process, even after you have been hired.</w:t>
        <w:br/>
        <w:br/>
        <w:t>It is our motivation and fascination to connect people with companies worldwide. And with 60 years of experience, we've gotten really good at it!</w:t>
        <w:br/>
        <w:br/>
        <w:t>Let's get you a job!</w:t>
        <w:br/>
        <w:br/>
        <w:t>We are looking forward to your application!</w:t>
        <w:tab/>
        <w:t>2023-03-07 16:04:51.834000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