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9580</w:t>
        <w:tab/>
        <w:t>12185</w:t>
        <w:tab/>
        <w:t>Branch manager / area manager for home accessories (m/f/d)</w:t>
        <w:tab/>
        <w:t>Tasks</w:t>
        <w:br/>
        <w:br/>
        <w:t>· Education and organization of professional training courses, e.g.</w:t>
        <w:br/>
        <w:t>Supplier training for trainees, specialists and department heads</w:t>
        <w:br/>
        <w:t>· Close contact with department heads and specialists for customer and</w:t>
        <w:br/>
        <w:t>Increasing employee satisfaction and meeting sales targets</w:t>
        <w:br/>
        <w:t>ensure</w:t>
        <w:br/>
        <w:t>· Inventory control of the range by function and price structure</w:t>
        <w:br/>
        <w:t>· Supervision of new openings and renovations, e.g. when changing the product range</w:t>
        <w:br/>
        <w:t>· Staging of decorative and seasonal themes and implementation of</w:t>
        <w:br/>
        <w:t>Presentation of goods according to templates of individual brands</w:t>
        <w:br/>
        <w:br/>
        <w:t>qualifications</w:t>
        <w:br/>
        <w:br/>
        <w:t>· Completed vocational training or studies in retail or as</w:t>
        <w:br/>
        <w:t>Visual Marketing Designer / Decorator</w:t>
        <w:br/>
        <w:t>· Working experience in retail and commodity group</w:t>
        <w:br/>
        <w:t>· High level of creativity with decorative items and seasonal goods</w:t>
        <w:br/>
        <w:t>· Leadership and management experience of employees</w:t>
        <w:br/>
        <w:t>· Practitioner with high implementation quality and initiative</w:t>
        <w:br/>
        <w:t>· Good communication skills - team player</w:t>
        <w:br/>
        <w:t>· Willingness to work at different locations</w:t>
        <w:br/>
        <w:br/>
        <w:t>We offer</w:t>
        <w:br/>
        <w:br/>
        <w:t>· A varied, interesting and responsible position</w:t>
        <w:br/>
        <w:t>Job at one of Europe's largest furniture retailers</w:t>
        <w:br/>
        <w:t>· A pleasant working atmosphere in a professional team</w:t>
        <w:br/>
        <w:t>· You will receive comprehensive equipment: company car - also for</w:t>
        <w:br/>
        <w:t>Private use, work laptop and smartphone</w:t>
        <w:br/>
        <w:t>· Excellent personal development opportunities and professional</w:t>
        <w:br/>
        <w:t>Future prospects that match your talent and performance</w:t>
        <w:br/>
        <w:t>· Continuing education in the XXXLutz training academy</w:t>
        <w:br/>
        <w:t>· Benefit from the XXXL Plus package: 1 day of vacation (for a birthday)</w:t>
        <w:br/>
        <w:t>for free, social benefits e.g. free additional sickness or</w:t>
        <w:br/>
        <w:t>Accident insurance, subsidy for company pension scheme,</w:t>
        <w:br/>
        <w:t>Service bike leasing and an emergency assistance program</w:t>
        <w:br/>
        <w:br/>
        <w:t>The contact for your application: Mrs. Katja Spall</w:t>
        <w:tab/>
        <w:t>Businessman - real estate and housing industry</w:t>
        <w:tab/>
        <w:t>None</w:t>
        <w:tab/>
        <w:t>2023-03-07 16:10:11.107000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