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5404</w:t>
        <w:tab/>
        <w:t>8009</w:t>
        <w:tab/>
        <w:t>CNC lathe operator / cutting machine operator (m/f/d)</w:t>
        <w:tab/>
        <w:t>We are looking for a CNC lathe operator / cutting machine operator (m/f/d) for our customer in Munich-NordOst.</w:t>
        <w:br/>
        <w:t>Please apply, stating your salary expectations.</w:t>
        <w:br/>
        <w:br/>
        <w:t>We offer:</w:t>
        <w:br/>
        <w:br/>
        <w:t>• Permanent position with option to be taken on</w:t>
        <w:br/>
        <w:t>• above-standard pay</w:t>
        <w:br/>
        <w:t>• Employer-funded pension</w:t>
        <w:br/>
        <w:t>• Interesting job</w:t>
        <w:br/>
        <w:t>• Personal care</w:t>
        <w:br/>
        <w:br/>
        <w:t>Your tasks:</w:t>
        <w:br/>
        <w:br/>
        <w:t>• Setting up, retrofitting and operating modern CNC machining centres</w:t>
        <w:br/>
        <w:t>• Manufacture of components according to drawings</w:t>
        <w:br/>
        <w:br/>
        <w:t>Your profile:</w:t>
        <w:br/>
        <w:br/>
        <w:t>• Completed vocational training as a CNC lathe operator / cutting machine operator (m/f/d) or relevant professional experience</w:t>
        <w:br/>
        <w:t>• Highly motivated young professionals are also welcome to apply</w:t>
        <w:br/>
        <w:t>• Commitment and resilience</w:t>
        <w:br/>
        <w:t>• Independent work alone and in a team</w:t>
        <w:br/>
        <w:t>• Good knowledge of German</w:t>
        <w:br/>
        <w:t>• High willingness to learn</w:t>
        <w:br/>
        <w:t>• Readiness for 2-shift operation</w:t>
        <w:br/>
        <w:t>• Working hours: 2-shift from 06:00 - 14:00 and 13:30 - 22:00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CNC-Dreher/in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16:01:38.771000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