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5086</w:t>
        <w:tab/>
        <w:t>7691</w:t>
        <w:tab/>
        <w:t>CNC machine operator (f/m/d) plastics industry</w:t>
        <w:tab/>
        <w:t>BS Fischer GmbH is the personnel service provider that has set itself the goal</w:t>
        <w:br/>
        <w:t>has found the right job for you in the right company. With us</w:t>
        <w:br/>
        <w:t>there are no changing assignments, even short-term orders</w:t>
        <w:br/>
        <w:t>are occupied are not a priority for us. Our customers take over</w:t>
        <w:br/>
        <w:t>Employees after a short time in long-term and future-oriented</w:t>
        <w:br/>
        <w:t>Employment relationships, thanks to our more than 20 years of industry experience, we can</w:t>
        <w:br/>
        <w:t>an average of around 50 takeovers per year. Experience the</w:t>
        <w:br/>
        <w:t>Personal service and start your next one with us</w:t>
        <w:br/>
        <w:t>professional steps.</w:t>
        <w:br/>
        <w:br/>
        <w:t>Your future employer is a plastics processing company</w:t>
        <w:br/>
        <w:t>Industrial company from the north of Hanover. With its quality products</w:t>
        <w:br/>
        <w:t>The long-established company has been able to ''made in Germany'' in recent years</w:t>
        <w:br/>
        <w:t>for example in the pharmaceutical industry, petrochemistry or shipbuilding</w:t>
        <w:br/>
        <w:t>make names. For the department "water jets" we are looking for the</w:t>
        <w:br/>
        <w:t>customers as soon as possible</w:t>
        <w:br/>
        <w:br/>
        <w:t>CNC machine operator f/m/d for the plastics industry</w:t>
        <w:br/>
        <w:br/>
        <w:t>Your future area of ​​responsibility:</w:t>
        <w:br/>
        <w:br/>
        <w:t>* Compilation of the plastic workpieces to be processed</w:t>
        <w:br/>
        <w:t>* Preparation and operation of the CNC waterjet cutting systems</w:t>
        <w:br/>
        <w:t>* Strict compliance with quality specifications</w:t>
        <w:br/>
        <w:t>* Monitoring and control of the machining process</w:t>
        <w:br/>
        <w:t>* Reporting of glitches and errors</w:t>
        <w:br/>
        <w:t>* Implementation of quality controls</w:t>
        <w:br/>
        <w:br/>
        <w:t>What sets you apart:</w:t>
        <w:br/>
        <w:br/>
        <w:t>* You could already have professional experience in the operation of CNC-controlled</w:t>
        <w:br/>
        <w:t>Collect attachments, no programming required.</w:t>
        <w:br/>
        <w:t>* To calculate measurements correctly, you have good mathematical skills</w:t>
        <w:br/>
        <w:t>Expertise.</w:t>
        <w:br/>
        <w:t>* 2-shift work is not a problem for you.</w:t>
        <w:br/>
        <w:t>* You like working in a team and you like to get involved.</w:t>
        <w:br/>
        <w:br/>
        <w:t>Your professional future:</w:t>
        <w:br/>
        <w:br/>
        <w:t>* You will be given a thorough introduction to your future field of work by your foreman</w:t>
        <w:br/>
        <w:t>incorporated.</w:t>
        <w:br/>
        <w:t>* An interesting employer awaits you, who above all</w:t>
        <w:br/>
        <w:t>offers economic stability and good prospects.</w:t>
        <w:br/>
        <w:t>* Become part of a growing family business and secure yourself</w:t>
        <w:br/>
        <w:t>a permanent job with an attractive salary.</w:t>
        <w:br/>
        <w:t>* If you wish, you can receive your time account paid out monthly</w:t>
        <w:br/>
        <w:t>* Deductions are unbureaucratically possible.</w:t>
        <w:br/>
        <w:t>* Timesheets can easily be sent via email or WhatsApp.</w:t>
        <w:br/>
        <w:t>* The job is initially available as part of temporary employment</w:t>
        <w:br/>
        <w:t>occupy, a quick takeover is planned, no changing assignments.</w:t>
        <w:br/>
        <w:t>* Remuneration from €16.00 / hour. Could we arouse your interest? Then</w:t>
        <w:br/>
        <w:t>do not hesitate and send us yours today</w:t>
        <w:br/>
        <w:t>Application documents, preferably by e-mail, to: bewerberservice@bs-fischer.eu</w:t>
        <w:tab/>
        <w:t>CNC specialist/NC application specialist</w:t>
        <w:tab/>
        <w:t>None</w:t>
        <w:tab/>
        <w:t>2023-03-07 16:00:59.556000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