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5032</w:t>
        <w:tab/>
        <w:t>7637</w:t>
        <w:tab/>
        <w:t>Call Center Agent (m/w/d) Outbound</w:t>
        <w:tab/>
        <w:t>BS Mönke is a Krefeld personnel expert for recruitment and placement</w:t>
        <w:br/>
        <w:t>of specialists and assistants in the regions of Krefeld, Düsseldorf and Mönchengladbach</w:t>
        <w:br/>
        <w:t>and Duisburg.</w:t>
        <w:br/>
        <w:br/>
        <w:t>We are looking for our customer in Bochum as soon as possible</w:t>
        <w:br/>
        <w:t>ideal occupation for the position:</w:t>
        <w:br/>
        <w:br/>
        <w:br/>
        <w:br/>
        <w:t>Call Center Agent (m/f/d) Outbound Banking</w:t>
        <w:br/>
        <w:br/>
        <w:t>Your tasks:</w:t>
        <w:br/>
        <w:br/>
        <w:t>* As a call center agent (m/f/d) at our customer, you are responsible for the</w:t>
        <w:br/>
        <w:t>Responsible for accepting customer calls from the banking sector</w:t>
        <w:br/>
        <w:t>* You make the appointments for private customers</w:t>
        <w:br/>
        <w:t>* You also ensure and try to ensure customer satisfaction</w:t>
        <w:br/>
        <w:t>to expand further</w:t>
        <w:br/>
        <w:br/>
        <w:t>Your profile:</w:t>
        <w:br/>
        <w:br/>
        <w:t>* Ideally, you have initial experience as a customer advisor (m/f/d),</w:t>
        <w:br/>
        <w:t>Seller (m/f/d) or in the catering trade</w:t>
        <w:br/>
        <w:t>* However, lateral entrants are also very welcome</w:t>
        <w:br/>
        <w:t>* You have strong communication skills</w:t>
        <w:br/>
        <w:t>* You speak German, both spoken and written</w:t>
        <w:br/>
        <w:t>* You are customer-oriented and have a strong focus on service</w:t>
        <w:br/>
        <w:t>* Safe handling of PC systems and common office software</w:t>
        <w:br/>
        <w:t>* You have no entry in the certificate of good conduct</w:t>
        <w:br/>
        <w:br/>
        <w:t>Your advantages:</w:t>
        <w:br/>
        <w:br/>
        <w:t>* Regulated working hours and a friendly working atmosphere</w:t>
        <w:br/>
        <w:t>* Long-term prospects with personal development opportunities</w:t>
        <w:br/>
        <w:t>* attractive working conditions in a modern infrastructure</w:t>
        <w:br/>
        <w:t>* Intensive induction and qualified training</w:t>
        <w:br/>
        <w:t>* You can choose between 30-40 hours per week</w:t>
        <w:tab/>
        <w:t>Call center agent/in</w:t>
        <w:tab/>
        <w:t>None</w:t>
        <w:tab/>
        <w:t>2023-03-07 16:00:52.919000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