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2409</w:t>
        <w:tab/>
        <w:t>5014</w:t>
        <w:tab/>
        <w:t>Callcenteragent (m/w/d)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</w:t>
        <w:br/>
        <w:t>Then we have the right job for you!</w:t>
        <w:br/>
        <w:t>We are looking for a call center agent (m/f/d) for a well-known and constantly growing company in Düsseldorf. For our customer, a well-known company in the region, we are looking for you as a call center agent (m/f/d) for a long-term position Deployment with option to take over.</w:t>
        <w:br/>
        <w:t>Are you not looking for a job directly in Düsseldorf, but in Neuss, for example? No problem, talk to us!</w:t>
        <w:br/>
        <w:br/>
        <w:t>Advantages that we offer you as a call center agent (m/f/d)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Individual and personal support</w:t>
        <w:br/>
        <w:br/>
        <w:br/>
        <w:br/>
        <w:t>Your area of ​​responsibility as a call center agent (m/f/d)</w:t>
        <w:br/>
        <w:br/>
        <w:t>- Service-oriented handling of customer inquiries</w:t>
        <w:br/>
        <w:t>- Responsibility for master data maintenance</w:t>
        <w:br/>
        <w:t>- Documentation of customer talks</w:t>
        <w:br/>
        <w:t>- Ensuring a high level of customer satisfaction</w:t>
        <w:br/>
        <w:t>- General administrative activities</w:t>
        <w:br/>
        <w:br/>
        <w:br/>
        <w:br/>
        <w:t>Your qualifications as a call center agent (m/f/d)</w:t>
        <w:br/>
        <w:br/>
        <w:t>- First professional experience (desirable)</w:t>
        <w:br/>
        <w:t>- Good IT-Skills</w:t>
        <w:br/>
        <w:t>- Safe knowledge of German</w:t>
        <w:br/>
        <w:t>- kindness</w:t>
        <w:br/>
        <w:t>- Customer and service orientation</w:t>
        <w:br/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Call center agent/in</w:t>
        <w:tab/>
        <w:t>None</w:t>
        <w:tab/>
        <w:t>2023-03-07 15:55:29.293000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