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3421</w:t>
        <w:tab/>
        <w:t>6026</w:t>
        <w:tab/>
        <w:t>Career changer in corrosion protection (m/f/x)</w:t>
        <w:tab/>
        <w:t>XERVON Surface Technology is part of the XERVON Group and a specialist in industrial corrosion protection, concrete repair and coating techniques using a wide variety of processes.</w:t>
        <w:br/>
        <w:br/>
        <w:t>Career changer in corrosion protection (m/f/x)</w:t>
        <w:br/>
        <w:br/>
        <w:t>- Location Cologne</w:t>
        <w:br/>
        <w:t>- Job No.: 105616</w:t>
        <w:br/>
        <w:br/>
        <w:t>This is what your day looks like with us</w:t>
        <w:br/>
        <w:br/>
        <w:t>- Fancy a change? With us you have a long-term and secure perspective</w:t>
        <w:br/>
        <w:t>- You will carry out painting and varnishing work, process and coat a wide variety of surfaces</w:t>
        <w:br/>
        <w:t>- With us you are never alone - our team is always at your side with advice and action</w:t>
        <w:br/>
        <w:t>- You mainly work in an industrial environment</w:t>
        <w:br/>
        <w:br/>
        <w:t>Your qualifications at a glance</w:t>
        <w:br/>
        <w:br/>
        <w:t>- You have manual skills and high motivation</w:t>
        <w:br/>
        <w:t>- With us you get the chance to develop further</w:t>
        <w:br/>
        <w:t>- Lateral entrants are always welcome</w:t>
        <w:br/>
        <w:t>- A driver's license is desirable</w:t>
        <w:br/>
        <w:br/>
        <w:t>Our offer for your use</w:t>
        <w:br/>
        <w:t>Join us and benefit from the strengths that REMONDIS brings with it as a group of companies. Our focus is on the future. That is why we promote your skills and offer you, among other things, secure prospects and attractive benefits:</w:t>
        <w:br/>
        <w:br/>
        <w:t>- Attractive compensation package with vacation and Christmas bonuses and other allowances</w:t>
        <w:br/>
        <w:t>- Permanent employment contract, regulated working hours with compensation for overtime, vacation according to the collective agreement for painters and varnishers</w:t>
        <w:br/>
        <w:t>- Provision and cleaning of quality workwear, corporate benefits and discounts for selected fitness studios</w:t>
        <w:br/>
        <w:t>- Individual offers for personal and professional development</w:t>
        <w:br/>
        <w:t>- The security of a traditional family business with decades of experience in the market, flat hierarchies and short decision-making processes</w:t>
        <w:br/>
        <w:br/>
        <w:t>The future is yours: Apply now at xervon-oberflaechentechnik.de/karriere.</w:t>
        <w:br/>
        <w:br/>
        <w:t>XERVON Surface Technology GmbH // Rene Anspach // Tel.: +49 173 2498410 // A company of the REMONDIS Group</w:t>
        <w:tab/>
        <w:t>Helper - painting, varnishing</w:t>
        <w:tab/>
        <w:t>None</w:t>
        <w:tab/>
        <w:t>2023-03-07 15:57:34.081000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