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8705</w:t>
        <w:tab/>
        <w:t>11310</w:t>
        <w:tab/>
        <w:t>Caretaker (m/f/d)</w:t>
        <w:tab/>
        <w:t>The youth hostels in Rhineland-Palatinate and Saarland are among the most successful in Germany. The 42 modern youth hostels register far more than 1 million overnight stays every year. We are constantly developing and investing in modern youth hostels and strong offers.</w:t>
        <w:br/>
        <w:br/>
        <w:t>Become part of the team of this fascinating and unique youth hostel now and apply for the Europa-Jugendherberge Saarbrücken as a</w:t>
        <w:br/>
        <w:br/>
        <w:t>Caretaker (m/f/d)</w:t>
        <w:br/>
        <w:br/>
        <w:t>Your area of ​​responsibility:</w:t>
        <w:br/>
        <w:br/>
        <w:t>- You enjoy preparing events and supporting them with the necessary technology</w:t>
        <w:br/>
        <w:t>- Responsible for technology in the house</w:t>
        <w:br/>
        <w:t>- Youth hostel maintenance</w:t>
        <w:br/>
        <w:t>- General repair and maintenance work</w:t>
        <w:br/>
        <w:t>Your profile::</w:t>
        <w:br/>
        <w:br/>
        <w:t>- You have manual skills, are physically fit / resilient and have experience</w:t>
        <w:br/>
        <w:t>- You have a neat appearance and good manners</w:t>
        <w:br/>
        <w:t>- You have team spirit and a high level of service orientation</w:t>
        <w:br/>
        <w:t>- You have a friendly and warm demeanor</w:t>
        <w:br/>
        <w:t>- You are reliable and flexible</w:t>
        <w:br/>
        <w:t>We offer you::</w:t>
        <w:br/>
        <w:br/>
        <w:t>- Varied and responsible work in a modern youth hostel with heart</w:t>
        <w:br/>
        <w:t>- Security and stability in an attractive environment</w:t>
        <w:br/>
        <w:t>- Participation in our wide range of training courses</w:t>
        <w:br/>
        <w:t>- Children and family-friendly atmosphere in which children, young people and people of all ages feel welcome and cared for</w:t>
        <w:br/>
        <w:br/>
        <w:t>Europe Youth Hostel</w:t>
        <w:br/>
        <w:t>Mr. Thomas Braunbeck</w:t>
        <w:br/>
        <w:t>Europe Youth Hostel</w:t>
        <w:br/>
        <w:t>Meerwiesertalweg 31</w:t>
        <w:br/>
        <w:t>66123 Saarbrucken</w:t>
        <w:br/>
        <w:t>BL-Saarbruecken@DieJugendherbergen.de</w:t>
        <w:br/>
        <w:t>0681 33040</w:t>
        <w:tab/>
        <w:t>caretaker</w:t>
        <w:tab/>
        <w:t>None</w:t>
        <w:tab/>
        <w:t>2023-03-07 16:08:23.837000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