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5053</w:t>
        <w:tab/>
        <w:t>7658</w:t>
        <w:tab/>
        <w:t>Carpenter (m/f/d) - Top chances of being taken on</w:t>
        <w:tab/>
        <w:t>BS Gottschall GmbH is your personnel expert for recruiting and placement</w:t>
        <w:br/>
        <w:t>Specialists and assistants in the region of Franconia and Hohenlohe. Design now</w:t>
        <w:br/>
        <w:t>Your professional future and benefit from personal support</w:t>
        <w:br/>
        <w:t>through us the experienced professionals.</w:t>
        <w:br/>
        <w:br/>
        <w:t>For our client, an internationally active, medium-sized company</w:t>
        <w:br/>
        <w:t>With over 150 employees, we are looking for the ideal person in the Creglingen area</w:t>
        <w:br/>
        <w:t>for the position:</w:t>
        <w:br/>
        <w:br/>
        <w:t>Carpenter (m/f/d) - Top chances of being taken on</w:t>
        <w:br/>
        <w:br/>
        <w:t>Your project:</w:t>
        <w:br/>
        <w:br/>
        <w:t>* Work with advanced machine technology</w:t>
        <w:br/>
        <w:t>* Operation of CNC milling machines</w:t>
        <w:br/>
        <w:t>* Assembly and assembly of components</w:t>
        <w:br/>
        <w:t>* Timely provision of the parts produced</w:t>
        <w:br/>
        <w:t>* Ongoing quality control</w:t>
        <w:br/>
        <w:br/>
        <w:t>That's them:</w:t>
        <w:br/>
        <w:br/>
        <w:t>* Completed training as a carpenter (m/f/d), carpenter (m/f/d) or</w:t>
        <w:br/>
        <w:t>Wood mechanic (m/f/d) Carpenter (m/f/d)</w:t>
        <w:br/>
        <w:t>* CNC knowledge is an advantage but not required</w:t>
        <w:br/>
        <w:t>* Craftsmanship and technical understanding</w:t>
        <w:br/>
        <w:t>* Careful and conscientious way of working</w:t>
        <w:br/>
        <w:t>* Your way of working is characterized by a high degree of care and</w:t>
        <w:br/>
        <w:t>quality awareness</w:t>
        <w:br/>
        <w:br/>
        <w:t>Why BS Gottschall?</w:t>
        <w:br/>
        <w:br/>
        <w:t>* Individual support from us, from CV check to</w:t>
        <w:br/>
        <w:t>Interview with our customer</w:t>
        <w:br/>
        <w:t>* The possibility of familiarization/further development in the subject area</w:t>
        <w:br/>
        <w:t>CNC machine operation is given.</w:t>
        <w:br/>
        <w:t>* performance-related pay</w:t>
        <w:br/>
        <w:t>* Takeover guarantee</w:t>
        <w:tab/>
        <w:t>carpenter</w:t>
        <w:tab/>
        <w:t>With over 20 years of experience in the industry, BS Gottschall is your contact for professional personnel services in Hohenlohe-Franconia: We bring together specialists and companies from the region!</w:t>
        <w:br/>
        <w:br/>
        <w:t>Our connection to the Hohenlohe-Franconia region is reflected in our extensive corporate network, which we maintain from our headquarters in Crailsheim.</w:t>
        <w:br/>
        <w:br/>
        <w:t>Anyone who applies to BS Gottschall gets direct access to our network and secures numerous attractive job offers.</w:t>
        <w:tab/>
        <w:t>2023-03-07 16:00:55.506000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