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517</w:t>
        <w:tab/>
        <w:t>3122</w:t>
        <w:tab/>
        <w:t>Carpenter (m/f/d) up to 18.55 EUR/hour</w:t>
        <w:tab/>
        <w:t>Carpenter (m/f/d) up to 18.55 EUR/hour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Assembly of mechanical components and furnishings according to drawings in rail vehicle construction</w:t>
        <w:br/>
        <w:t>• Assembling and installing the material according to the work plan and parts list</w:t>
        <w:br/>
        <w:t>• Participation in the optimization of work processes</w:t>
        <w:br/>
        <w:t>• Incorporation of changes in the planned workflow</w:t>
        <w:br/>
        <w:br/>
        <w:t>☑️Your profile for the position carpenter (m/f/d) up to 18.55 EUR/hour:</w:t>
        <w:br/>
        <w:br/>
        <w:t>• Successfully completed vocational training as a carpenter, wood mechanic - furniture, housing, interior design, shop fitting, construction carpenter</w:t>
        <w:br/>
        <w:t>• Young professionals or experienced employees</w:t>
        <w:br/>
        <w:t>• It would be great if you are familiar with floor laying work</w:t>
        <w:br/>
        <w:t>• Reading and understanding work plans and parts lists</w:t>
        <w:br/>
        <w:t>• Reliability, quality awareness, willingness to work in shifts (2 shifts), willingness to learn</w:t>
        <w:br/>
        <w:br/>
        <w:t>☑️Interested in the position of carpenter (m/f/d) up to 18.55 EUR/hour? This is how it goes!</w:t>
        <w:br/>
        <w:br/>
        <w:t>You can use the button below to submit your application for the position as a carpenter (m/f/d) for up to 18.55 EUR/hour. send directly to us. Alternatively, send us your application documents directly by email or give us a call:</w:t>
        <w:br/>
        <w:br/>
        <w:t>bewerbung.berlin@neo-temp.de</w:t>
        <w:br/>
        <w:t>☎️030 402 030 99-0</w:t>
        <w:tab/>
        <w:t>carpenter</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15:51:36.213000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